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59432" w14:textId="77777777" w:rsidR="00FF7828" w:rsidRPr="001B609E" w:rsidRDefault="00FF7828" w:rsidP="00FF7828">
      <w:pPr>
        <w:jc w:val="center"/>
        <w:rPr>
          <w:sz w:val="28"/>
          <w:szCs w:val="28"/>
        </w:rPr>
      </w:pPr>
      <w:r w:rsidRPr="001B609E">
        <w:rPr>
          <w:sz w:val="28"/>
          <w:szCs w:val="28"/>
        </w:rPr>
        <w:t>А Д М И Н И С Т Р А Ц И Я</w:t>
      </w:r>
    </w:p>
    <w:p w14:paraId="0ED3254C" w14:textId="77777777" w:rsidR="00FF7828" w:rsidRPr="001B609E" w:rsidRDefault="00FF7828" w:rsidP="00FF7828">
      <w:pPr>
        <w:jc w:val="center"/>
        <w:rPr>
          <w:sz w:val="28"/>
          <w:szCs w:val="28"/>
        </w:rPr>
      </w:pPr>
      <w:r w:rsidRPr="001B609E">
        <w:rPr>
          <w:sz w:val="28"/>
          <w:szCs w:val="28"/>
        </w:rPr>
        <w:t>ОЛЬХОВСКОГО МУНИЦИПАЛЬНОГО РАЙОНА</w:t>
      </w:r>
    </w:p>
    <w:p w14:paraId="554A93FF" w14:textId="77777777" w:rsidR="00FF7828" w:rsidRPr="001B609E" w:rsidRDefault="00FF7828" w:rsidP="00FF7828">
      <w:pPr>
        <w:jc w:val="center"/>
        <w:rPr>
          <w:sz w:val="28"/>
          <w:szCs w:val="28"/>
        </w:rPr>
      </w:pPr>
      <w:r w:rsidRPr="001B609E">
        <w:rPr>
          <w:sz w:val="28"/>
          <w:szCs w:val="28"/>
        </w:rPr>
        <w:t xml:space="preserve">      ВОЛГОГРАДСКОЙ ОБЛАСТИ</w:t>
      </w:r>
    </w:p>
    <w:p w14:paraId="291C911A" w14:textId="77777777" w:rsidR="00FF7828" w:rsidRPr="001B609E" w:rsidRDefault="00FF7828" w:rsidP="00FF7828">
      <w:pPr>
        <w:jc w:val="center"/>
        <w:rPr>
          <w:sz w:val="28"/>
          <w:szCs w:val="28"/>
        </w:rPr>
      </w:pPr>
      <w:r w:rsidRPr="001B609E">
        <w:rPr>
          <w:sz w:val="28"/>
          <w:szCs w:val="28"/>
        </w:rPr>
        <w:t>__________________________________________________________</w:t>
      </w:r>
    </w:p>
    <w:p w14:paraId="47F768C3" w14:textId="77777777" w:rsidR="00FF7828" w:rsidRPr="001B609E" w:rsidRDefault="00FF7828" w:rsidP="00FF7828">
      <w:pPr>
        <w:jc w:val="center"/>
        <w:rPr>
          <w:sz w:val="28"/>
          <w:szCs w:val="28"/>
        </w:rPr>
      </w:pPr>
      <w:r w:rsidRPr="001B609E">
        <w:rPr>
          <w:sz w:val="28"/>
          <w:szCs w:val="28"/>
        </w:rPr>
        <w:t>П О С Т А Н О В Л Е Н И Е</w:t>
      </w:r>
    </w:p>
    <w:p w14:paraId="797AE444" w14:textId="77777777" w:rsidR="00FF7828" w:rsidRPr="001B609E" w:rsidRDefault="00FF7828" w:rsidP="00FF7828">
      <w:pPr>
        <w:rPr>
          <w:sz w:val="28"/>
          <w:szCs w:val="28"/>
        </w:rPr>
      </w:pPr>
    </w:p>
    <w:p w14:paraId="7A940653" w14:textId="77777777" w:rsidR="00FF7828" w:rsidRPr="001B609E" w:rsidRDefault="00FF7828" w:rsidP="00FF7828">
      <w:pPr>
        <w:suppressAutoHyphens/>
        <w:jc w:val="both"/>
        <w:rPr>
          <w:sz w:val="28"/>
          <w:szCs w:val="28"/>
          <w:lang w:eastAsia="ar-SA"/>
        </w:rPr>
      </w:pPr>
      <w:r w:rsidRPr="001B609E">
        <w:rPr>
          <w:sz w:val="28"/>
          <w:szCs w:val="28"/>
          <w:lang w:eastAsia="ar-SA"/>
        </w:rPr>
        <w:t>от 12.12.2025г. №105</w:t>
      </w:r>
      <w:r>
        <w:rPr>
          <w:sz w:val="28"/>
          <w:szCs w:val="28"/>
          <w:lang w:eastAsia="ar-SA"/>
        </w:rPr>
        <w:t>5</w:t>
      </w:r>
    </w:p>
    <w:p w14:paraId="1BC3A7A6" w14:textId="77777777" w:rsidR="00FF7828" w:rsidRPr="00220868" w:rsidRDefault="00FF7828" w:rsidP="00FF7828">
      <w:pPr>
        <w:jc w:val="both"/>
        <w:rPr>
          <w:color w:val="000000"/>
          <w:sz w:val="28"/>
          <w:szCs w:val="28"/>
        </w:rPr>
      </w:pPr>
      <w:r w:rsidRPr="00220868">
        <w:rPr>
          <w:color w:val="000000"/>
          <w:sz w:val="28"/>
          <w:szCs w:val="28"/>
        </w:rPr>
        <w:t>«Об утверждении схемы водоснабжения и водоотведения Октябрьского сельского поселения Ольховского района Волгоградской области на 2026 год»</w:t>
      </w:r>
    </w:p>
    <w:p w14:paraId="3C034AC5" w14:textId="77777777" w:rsidR="00FF7828" w:rsidRPr="00220868" w:rsidRDefault="00FF7828" w:rsidP="00FF7828">
      <w:pPr>
        <w:adjustRightInd w:val="0"/>
        <w:outlineLvl w:val="1"/>
        <w:rPr>
          <w:color w:val="000000"/>
          <w:sz w:val="28"/>
          <w:szCs w:val="28"/>
          <w:lang w:eastAsia="ar-SA"/>
        </w:rPr>
      </w:pPr>
    </w:p>
    <w:p w14:paraId="65583BA2" w14:textId="77777777" w:rsidR="00FF7828" w:rsidRPr="00220868" w:rsidRDefault="00FF7828" w:rsidP="00FF7828">
      <w:pPr>
        <w:adjustRightInd w:val="0"/>
        <w:ind w:firstLine="426"/>
        <w:jc w:val="both"/>
        <w:outlineLvl w:val="1"/>
        <w:rPr>
          <w:color w:val="000000"/>
          <w:sz w:val="28"/>
          <w:szCs w:val="28"/>
        </w:rPr>
      </w:pPr>
      <w:r w:rsidRPr="00220868">
        <w:rPr>
          <w:color w:val="000000"/>
          <w:sz w:val="28"/>
          <w:szCs w:val="28"/>
        </w:rPr>
        <w:t xml:space="preserve">В соответствии с Федеральным законом РФ от 07.12.2011 </w:t>
      </w:r>
      <w:r w:rsidRPr="00220868">
        <w:rPr>
          <w:color w:val="000000"/>
          <w:sz w:val="28"/>
          <w:szCs w:val="28"/>
          <w:lang w:val="en-US"/>
        </w:rPr>
        <w:t>N</w:t>
      </w:r>
      <w:r w:rsidRPr="00220868">
        <w:rPr>
          <w:color w:val="000000"/>
          <w:sz w:val="28"/>
          <w:szCs w:val="28"/>
        </w:rPr>
        <w:t xml:space="preserve"> 416-ФЗ                            </w:t>
      </w:r>
      <w:proofErr w:type="gramStart"/>
      <w:r w:rsidRPr="00220868">
        <w:rPr>
          <w:color w:val="000000"/>
          <w:sz w:val="28"/>
          <w:szCs w:val="28"/>
        </w:rPr>
        <w:t xml:space="preserve">   «</w:t>
      </w:r>
      <w:proofErr w:type="gramEnd"/>
      <w:r w:rsidRPr="00220868">
        <w:rPr>
          <w:color w:val="000000"/>
          <w:sz w:val="28"/>
          <w:szCs w:val="28"/>
        </w:rPr>
        <w:t>О водоснабжении и водоотведении», Постановление Правительства РФ                         от 05.09.2013 № 782 «О схемах водоснабжения и водоотведения», администрация Ольховского муниципального района Волгоградской области</w:t>
      </w:r>
    </w:p>
    <w:p w14:paraId="04F4AE6A" w14:textId="77777777" w:rsidR="00FF7828" w:rsidRPr="00220868" w:rsidRDefault="00FF7828" w:rsidP="00FF7828">
      <w:pPr>
        <w:adjustRightInd w:val="0"/>
        <w:rPr>
          <w:color w:val="000000"/>
          <w:sz w:val="28"/>
          <w:szCs w:val="28"/>
        </w:rPr>
      </w:pPr>
      <w:r w:rsidRPr="00220868">
        <w:rPr>
          <w:color w:val="000000"/>
          <w:sz w:val="28"/>
          <w:szCs w:val="28"/>
        </w:rPr>
        <w:t>ПОСТАНОВЛЯЕТ:</w:t>
      </w:r>
    </w:p>
    <w:p w14:paraId="39D3D5F3" w14:textId="77777777" w:rsidR="00FF7828" w:rsidRPr="00220868" w:rsidRDefault="00FF7828" w:rsidP="00FF7828">
      <w:pPr>
        <w:ind w:firstLine="426"/>
        <w:jc w:val="both"/>
        <w:rPr>
          <w:color w:val="000000"/>
          <w:sz w:val="28"/>
          <w:szCs w:val="28"/>
        </w:rPr>
      </w:pPr>
      <w:r w:rsidRPr="00220868">
        <w:rPr>
          <w:color w:val="000000"/>
          <w:sz w:val="28"/>
          <w:szCs w:val="28"/>
        </w:rPr>
        <w:t>1. Утвердить схему водоснабжения Октябрьского сельского поселения Ольховского района Волгоградской области на 2026 год согласно приложению № 1.</w:t>
      </w:r>
    </w:p>
    <w:p w14:paraId="0EC3A306" w14:textId="77777777" w:rsidR="00FF7828" w:rsidRPr="00220868" w:rsidRDefault="00FF7828" w:rsidP="00FF7828">
      <w:pPr>
        <w:tabs>
          <w:tab w:val="left" w:pos="567"/>
        </w:tabs>
        <w:adjustRightInd w:val="0"/>
        <w:ind w:firstLine="426"/>
        <w:jc w:val="both"/>
        <w:rPr>
          <w:color w:val="000000"/>
          <w:sz w:val="28"/>
          <w:szCs w:val="28"/>
        </w:rPr>
      </w:pPr>
      <w:r w:rsidRPr="00220868">
        <w:rPr>
          <w:color w:val="000000"/>
          <w:sz w:val="28"/>
          <w:szCs w:val="28"/>
        </w:rPr>
        <w:t xml:space="preserve">2. Контроль исполнения настоящего постановления возложить </w:t>
      </w:r>
      <w:r w:rsidRPr="00220868">
        <w:rPr>
          <w:color w:val="000000"/>
          <w:sz w:val="28"/>
          <w:szCs w:val="28"/>
        </w:rPr>
        <w:br/>
        <w:t>на начальника отдела жилищно-коммунального хозяйства, строительства                       и охраны окружающей среды администрации Ольховского муниципального района Волгоградской области Т.Е. Синицкую.</w:t>
      </w:r>
    </w:p>
    <w:p w14:paraId="0251C532" w14:textId="77777777" w:rsidR="00FF7828" w:rsidRPr="00220868" w:rsidRDefault="00FF7828" w:rsidP="00FF7828">
      <w:pPr>
        <w:ind w:firstLine="426"/>
        <w:jc w:val="both"/>
        <w:rPr>
          <w:color w:val="000000"/>
          <w:sz w:val="28"/>
          <w:szCs w:val="28"/>
        </w:rPr>
      </w:pPr>
      <w:r w:rsidRPr="00220868">
        <w:rPr>
          <w:color w:val="000000"/>
          <w:sz w:val="28"/>
          <w:szCs w:val="28"/>
        </w:rPr>
        <w:t xml:space="preserve">3. Настоящее постановление вступает в силу с момента его официального обнародования. </w:t>
      </w:r>
    </w:p>
    <w:p w14:paraId="1606C27E" w14:textId="77777777" w:rsidR="00FF7828" w:rsidRPr="00220868" w:rsidRDefault="00FF7828" w:rsidP="00FF7828">
      <w:pPr>
        <w:ind w:left="360"/>
        <w:jc w:val="both"/>
        <w:rPr>
          <w:color w:val="000000"/>
          <w:sz w:val="28"/>
          <w:szCs w:val="28"/>
        </w:rPr>
      </w:pPr>
    </w:p>
    <w:p w14:paraId="1C601F83" w14:textId="77777777" w:rsidR="00FF7828" w:rsidRPr="00220868" w:rsidRDefault="00FF7828" w:rsidP="00FF7828">
      <w:pPr>
        <w:ind w:left="360"/>
        <w:jc w:val="both"/>
        <w:rPr>
          <w:color w:val="000000"/>
          <w:sz w:val="28"/>
          <w:szCs w:val="28"/>
        </w:rPr>
      </w:pPr>
    </w:p>
    <w:p w14:paraId="2EA5B6DD" w14:textId="77777777" w:rsidR="00FF7828" w:rsidRPr="00220868" w:rsidRDefault="00FF7828" w:rsidP="00FF7828">
      <w:pPr>
        <w:ind w:left="360"/>
        <w:jc w:val="both"/>
        <w:rPr>
          <w:color w:val="000000"/>
          <w:sz w:val="28"/>
          <w:szCs w:val="28"/>
        </w:rPr>
      </w:pPr>
    </w:p>
    <w:p w14:paraId="266500B2" w14:textId="77777777" w:rsidR="00FF7828" w:rsidRPr="00220868" w:rsidRDefault="00FF7828" w:rsidP="00FF7828">
      <w:pPr>
        <w:jc w:val="both"/>
        <w:rPr>
          <w:color w:val="000000"/>
          <w:sz w:val="28"/>
          <w:szCs w:val="28"/>
        </w:rPr>
      </w:pPr>
      <w:proofErr w:type="spellStart"/>
      <w:r w:rsidRPr="00220868">
        <w:rPr>
          <w:color w:val="000000"/>
          <w:sz w:val="28"/>
          <w:szCs w:val="28"/>
        </w:rPr>
        <w:t>Врио</w:t>
      </w:r>
      <w:proofErr w:type="spellEnd"/>
      <w:r w:rsidRPr="00220868">
        <w:rPr>
          <w:color w:val="000000"/>
          <w:sz w:val="28"/>
          <w:szCs w:val="28"/>
        </w:rPr>
        <w:t xml:space="preserve"> Главы Ольховского </w:t>
      </w:r>
    </w:p>
    <w:p w14:paraId="0BD8804A" w14:textId="77777777" w:rsidR="00FF7828" w:rsidRPr="00220868" w:rsidRDefault="00FF7828" w:rsidP="00FF7828">
      <w:pPr>
        <w:jc w:val="both"/>
        <w:rPr>
          <w:color w:val="000000"/>
          <w:sz w:val="28"/>
          <w:szCs w:val="28"/>
        </w:rPr>
      </w:pPr>
      <w:r w:rsidRPr="00220868">
        <w:rPr>
          <w:color w:val="000000"/>
          <w:sz w:val="28"/>
          <w:szCs w:val="28"/>
        </w:rPr>
        <w:t xml:space="preserve">муниципального района                                       </w:t>
      </w:r>
      <w:r>
        <w:rPr>
          <w:color w:val="000000"/>
          <w:sz w:val="28"/>
          <w:szCs w:val="28"/>
        </w:rPr>
        <w:t xml:space="preserve">  </w:t>
      </w:r>
      <w:r w:rsidRPr="00220868">
        <w:rPr>
          <w:color w:val="000000"/>
          <w:sz w:val="28"/>
          <w:szCs w:val="28"/>
        </w:rPr>
        <w:t xml:space="preserve">                       В.С. Никонов</w:t>
      </w:r>
    </w:p>
    <w:p w14:paraId="0BBE3F46" w14:textId="77777777" w:rsidR="00FF7828" w:rsidRPr="00220868" w:rsidRDefault="00FF7828" w:rsidP="00FF7828">
      <w:pPr>
        <w:ind w:firstLine="540"/>
        <w:jc w:val="both"/>
        <w:rPr>
          <w:color w:val="000000"/>
          <w:sz w:val="28"/>
          <w:szCs w:val="28"/>
        </w:rPr>
      </w:pPr>
      <w:r w:rsidRPr="00220868">
        <w:rPr>
          <w:color w:val="000000"/>
          <w:sz w:val="28"/>
          <w:szCs w:val="28"/>
        </w:rPr>
        <w:t xml:space="preserve"> </w:t>
      </w:r>
    </w:p>
    <w:p w14:paraId="1C8E103D" w14:textId="77777777" w:rsidR="00FF7828" w:rsidRDefault="00FF7828" w:rsidP="00FF7828">
      <w:pPr>
        <w:tabs>
          <w:tab w:val="left" w:pos="1455"/>
        </w:tabs>
        <w:rPr>
          <w:sz w:val="26"/>
          <w:szCs w:val="26"/>
        </w:rPr>
      </w:pPr>
    </w:p>
    <w:p w14:paraId="1111A34B" w14:textId="77777777" w:rsidR="00FF7828" w:rsidRDefault="00FF7828" w:rsidP="00FF7828">
      <w:pPr>
        <w:rPr>
          <w:sz w:val="26"/>
          <w:szCs w:val="26"/>
        </w:rPr>
      </w:pPr>
    </w:p>
    <w:p w14:paraId="7C280902" w14:textId="77777777" w:rsidR="00FF7828" w:rsidRDefault="00FF7828" w:rsidP="005E0BA5">
      <w:pPr>
        <w:spacing w:line="360" w:lineRule="auto"/>
        <w:ind w:left="-567" w:right="139"/>
        <w:jc w:val="right"/>
        <w:rPr>
          <w:szCs w:val="28"/>
        </w:rPr>
      </w:pPr>
    </w:p>
    <w:p w14:paraId="26EE8AE3" w14:textId="77777777" w:rsidR="00FF7828" w:rsidRDefault="00FF7828" w:rsidP="005E0BA5">
      <w:pPr>
        <w:spacing w:line="360" w:lineRule="auto"/>
        <w:ind w:left="-567" w:right="139"/>
        <w:jc w:val="right"/>
        <w:rPr>
          <w:szCs w:val="28"/>
        </w:rPr>
      </w:pPr>
    </w:p>
    <w:p w14:paraId="2852F55E" w14:textId="77777777" w:rsidR="00FF7828" w:rsidRDefault="00FF7828" w:rsidP="005E0BA5">
      <w:pPr>
        <w:spacing w:line="360" w:lineRule="auto"/>
        <w:ind w:left="-567" w:right="139"/>
        <w:jc w:val="right"/>
        <w:rPr>
          <w:szCs w:val="28"/>
        </w:rPr>
      </w:pPr>
    </w:p>
    <w:p w14:paraId="119BD4E4" w14:textId="77777777" w:rsidR="00FF7828" w:rsidRDefault="00FF7828" w:rsidP="005E0BA5">
      <w:pPr>
        <w:spacing w:line="360" w:lineRule="auto"/>
        <w:ind w:left="-567" w:right="139"/>
        <w:jc w:val="right"/>
        <w:rPr>
          <w:szCs w:val="28"/>
        </w:rPr>
      </w:pPr>
    </w:p>
    <w:p w14:paraId="2242FC15" w14:textId="77777777" w:rsidR="00FF7828" w:rsidRDefault="00FF7828" w:rsidP="005E0BA5">
      <w:pPr>
        <w:spacing w:line="360" w:lineRule="auto"/>
        <w:ind w:left="-567" w:right="139"/>
        <w:jc w:val="right"/>
        <w:rPr>
          <w:szCs w:val="28"/>
        </w:rPr>
      </w:pPr>
    </w:p>
    <w:p w14:paraId="7ECD6F84" w14:textId="77777777" w:rsidR="00FF7828" w:rsidRDefault="00FF7828" w:rsidP="005E0BA5">
      <w:pPr>
        <w:spacing w:line="360" w:lineRule="auto"/>
        <w:ind w:left="-567" w:right="139"/>
        <w:jc w:val="right"/>
        <w:rPr>
          <w:szCs w:val="28"/>
        </w:rPr>
      </w:pPr>
    </w:p>
    <w:p w14:paraId="2A3C1C81" w14:textId="77777777" w:rsidR="00FF7828" w:rsidRDefault="00FF7828" w:rsidP="005E0BA5">
      <w:pPr>
        <w:spacing w:line="360" w:lineRule="auto"/>
        <w:ind w:left="-567" w:right="139"/>
        <w:jc w:val="right"/>
        <w:rPr>
          <w:szCs w:val="28"/>
        </w:rPr>
      </w:pPr>
    </w:p>
    <w:p w14:paraId="5F1E5CF3" w14:textId="77777777" w:rsidR="00FF7828" w:rsidRDefault="00FF7828" w:rsidP="005E0BA5">
      <w:pPr>
        <w:spacing w:line="360" w:lineRule="auto"/>
        <w:ind w:left="-567" w:right="139"/>
        <w:jc w:val="right"/>
        <w:rPr>
          <w:szCs w:val="28"/>
        </w:rPr>
      </w:pPr>
    </w:p>
    <w:p w14:paraId="2AE0B92F" w14:textId="77777777" w:rsidR="00FF7828" w:rsidRDefault="00FF7828" w:rsidP="005E0BA5">
      <w:pPr>
        <w:spacing w:line="360" w:lineRule="auto"/>
        <w:ind w:left="-567" w:right="139"/>
        <w:jc w:val="right"/>
        <w:rPr>
          <w:szCs w:val="28"/>
        </w:rPr>
      </w:pPr>
    </w:p>
    <w:p w14:paraId="30A365A5" w14:textId="77777777" w:rsidR="00FF7828" w:rsidRDefault="00FF7828" w:rsidP="00FF7828">
      <w:pPr>
        <w:spacing w:line="360" w:lineRule="auto"/>
        <w:ind w:right="139"/>
        <w:rPr>
          <w:szCs w:val="28"/>
        </w:rPr>
      </w:pPr>
    </w:p>
    <w:p w14:paraId="03283D37" w14:textId="77777777" w:rsidR="005E0BA5" w:rsidRPr="00733581" w:rsidRDefault="005E0BA5" w:rsidP="005E0BA5">
      <w:pPr>
        <w:spacing w:line="360" w:lineRule="auto"/>
        <w:ind w:left="-567" w:right="139"/>
        <w:jc w:val="right"/>
        <w:rPr>
          <w:szCs w:val="28"/>
        </w:rPr>
      </w:pPr>
      <w:r w:rsidRPr="00733581">
        <w:rPr>
          <w:szCs w:val="28"/>
        </w:rPr>
        <w:lastRenderedPageBreak/>
        <w:t xml:space="preserve">Утверждена </w:t>
      </w:r>
    </w:p>
    <w:p w14:paraId="39C11E5A" w14:textId="77777777" w:rsidR="005E0BA5" w:rsidRDefault="005E0BA5" w:rsidP="005E0BA5">
      <w:pPr>
        <w:ind w:left="284" w:right="139" w:firstLine="851"/>
        <w:jc w:val="right"/>
        <w:rPr>
          <w:color w:val="000000"/>
          <w:szCs w:val="28"/>
        </w:rPr>
      </w:pPr>
      <w:r>
        <w:rPr>
          <w:color w:val="000000"/>
          <w:szCs w:val="28"/>
        </w:rPr>
        <w:t>_____________________________________</w:t>
      </w:r>
    </w:p>
    <w:p w14:paraId="40B64574" w14:textId="77777777" w:rsidR="005E0BA5" w:rsidRDefault="005E0BA5" w:rsidP="005E0BA5">
      <w:pPr>
        <w:ind w:left="284" w:right="139" w:firstLine="851"/>
        <w:jc w:val="right"/>
        <w:rPr>
          <w:color w:val="000000"/>
          <w:szCs w:val="28"/>
        </w:rPr>
      </w:pPr>
      <w:r>
        <w:rPr>
          <w:color w:val="000000"/>
          <w:szCs w:val="28"/>
        </w:rPr>
        <w:t>_____________________________________</w:t>
      </w:r>
    </w:p>
    <w:p w14:paraId="2B934D0E" w14:textId="77777777" w:rsidR="005E0BA5" w:rsidRPr="001E5AAA" w:rsidRDefault="005E0BA5" w:rsidP="005E0BA5">
      <w:pPr>
        <w:ind w:left="284" w:right="139" w:firstLine="851"/>
        <w:jc w:val="right"/>
        <w:rPr>
          <w:color w:val="000000"/>
          <w:szCs w:val="28"/>
        </w:rPr>
      </w:pPr>
      <w:r>
        <w:rPr>
          <w:color w:val="000000"/>
          <w:szCs w:val="28"/>
        </w:rPr>
        <w:t>_____________________________________</w:t>
      </w:r>
    </w:p>
    <w:p w14:paraId="4CFFEABA" w14:textId="77777777" w:rsidR="005E0BA5" w:rsidRPr="00733581" w:rsidRDefault="005E0BA5" w:rsidP="005E0BA5">
      <w:pPr>
        <w:spacing w:before="120" w:line="360" w:lineRule="auto"/>
        <w:ind w:left="-567" w:right="-1"/>
        <w:jc w:val="right"/>
        <w:rPr>
          <w:sz w:val="24"/>
          <w:szCs w:val="20"/>
        </w:rPr>
      </w:pPr>
      <w:r w:rsidRPr="00733581">
        <w:rPr>
          <w:sz w:val="24"/>
          <w:szCs w:val="20"/>
        </w:rPr>
        <w:t>от «____» ____________20</w:t>
      </w:r>
      <w:r>
        <w:rPr>
          <w:sz w:val="24"/>
          <w:szCs w:val="20"/>
        </w:rPr>
        <w:t>____</w:t>
      </w:r>
      <w:r w:rsidRPr="00733581">
        <w:rPr>
          <w:sz w:val="24"/>
          <w:szCs w:val="20"/>
        </w:rPr>
        <w:t>г. №_____</w:t>
      </w:r>
    </w:p>
    <w:p w14:paraId="537594B9" w14:textId="77777777" w:rsidR="00BD18F6" w:rsidRDefault="00BD18F6">
      <w:pPr>
        <w:pStyle w:val="a3"/>
        <w:rPr>
          <w:sz w:val="57"/>
        </w:rPr>
      </w:pPr>
    </w:p>
    <w:p w14:paraId="60D74C7B" w14:textId="77777777" w:rsidR="00BD18F6" w:rsidRDefault="00BD18F6">
      <w:pPr>
        <w:pStyle w:val="a3"/>
        <w:rPr>
          <w:sz w:val="57"/>
        </w:rPr>
      </w:pPr>
    </w:p>
    <w:p w14:paraId="3E9DEB44" w14:textId="77777777" w:rsidR="00BD18F6" w:rsidRDefault="00BD18F6">
      <w:pPr>
        <w:pStyle w:val="a3"/>
        <w:spacing w:before="418"/>
        <w:rPr>
          <w:sz w:val="57"/>
        </w:rPr>
      </w:pPr>
    </w:p>
    <w:p w14:paraId="2CC7CC6F" w14:textId="77777777" w:rsidR="00FF7828" w:rsidRDefault="00FF7828" w:rsidP="00FF7828">
      <w:pPr>
        <w:pStyle w:val="a4"/>
        <w:tabs>
          <w:tab w:val="left" w:pos="1276"/>
        </w:tabs>
        <w:rPr>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F7828">
        <w:rPr>
          <w:color w:val="000000" w:themeColor="text1"/>
          <w:sz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Схема водоснабжения и </w:t>
      </w:r>
      <w:r w:rsidR="00A64741" w:rsidRPr="00FF7828">
        <w:rPr>
          <w:color w:val="000000" w:themeColor="text1"/>
          <w:sz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водоотведения</w:t>
      </w:r>
      <w:r w:rsidRPr="00FF7828">
        <w:rPr>
          <w:color w:val="000000" w:themeColor="text1"/>
          <w:sz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9215C" w:rsidRPr="00FF7828">
        <w:rPr>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Октябрьского сельского поселения Ол</w:t>
      </w:r>
      <w:r w:rsidRPr="00FF7828">
        <w:rPr>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ьховского муниципальног</w:t>
      </w:r>
      <w:r>
        <w:rPr>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w:t>
      </w:r>
    </w:p>
    <w:p w14:paraId="3CC4F1D3" w14:textId="77777777" w:rsidR="00FF7828" w:rsidRDefault="00FF7828" w:rsidP="00FF7828">
      <w:pPr>
        <w:pStyle w:val="a4"/>
        <w:tabs>
          <w:tab w:val="left" w:pos="1276"/>
        </w:tabs>
        <w:rPr>
          <w:color w:val="000000" w:themeColor="text1"/>
          <w:sz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F7828">
        <w:rPr>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района </w:t>
      </w:r>
      <w:r w:rsidR="0059215C" w:rsidRPr="00FF7828">
        <w:rPr>
          <w:color w:val="000000" w:themeColor="text1"/>
          <w:sz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Волгоградской области</w:t>
      </w:r>
    </w:p>
    <w:p w14:paraId="477AC0DC" w14:textId="6A7DF1B5" w:rsidR="00721268" w:rsidRPr="00FF7828" w:rsidRDefault="00721268" w:rsidP="00FF7828">
      <w:pPr>
        <w:pStyle w:val="a4"/>
        <w:tabs>
          <w:tab w:val="left" w:pos="1276"/>
        </w:tabs>
        <w:rPr>
          <w:color w:val="000000" w:themeColor="text1"/>
          <w:sz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F7828">
        <w:rPr>
          <w:color w:val="000000" w:themeColor="text1"/>
          <w:sz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 период 2025 – 2035 гг.</w:t>
      </w:r>
    </w:p>
    <w:p w14:paraId="35119478" w14:textId="5E2D3F31" w:rsidR="00BD18F6" w:rsidRPr="00FF7828" w:rsidRDefault="00BD18F6" w:rsidP="00A64741">
      <w:pPr>
        <w:pStyle w:val="a3"/>
        <w:spacing w:before="5"/>
        <w:jc w:val="center"/>
        <w:rPr>
          <w:color w:val="000000" w:themeColor="text1"/>
          <w:sz w:val="3"/>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798174" w14:textId="77777777" w:rsidR="00BD18F6" w:rsidRPr="005E0BA5" w:rsidRDefault="00BD18F6">
      <w:pPr>
        <w:pStyle w:val="a3"/>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6683262" w14:textId="77777777" w:rsidR="00BD18F6" w:rsidRPr="005E0BA5" w:rsidRDefault="00BD18F6">
      <w:pPr>
        <w:pStyle w:val="a3"/>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619B2A" w14:textId="77777777" w:rsidR="00BD18F6" w:rsidRDefault="00BD18F6">
      <w:pPr>
        <w:pStyle w:val="a3"/>
        <w:rPr>
          <w:sz w:val="20"/>
        </w:rPr>
      </w:pPr>
    </w:p>
    <w:p w14:paraId="598A719F" w14:textId="77777777" w:rsidR="00BD18F6" w:rsidRDefault="00BD18F6">
      <w:pPr>
        <w:pStyle w:val="a3"/>
        <w:rPr>
          <w:sz w:val="20"/>
        </w:rPr>
      </w:pPr>
    </w:p>
    <w:p w14:paraId="2F35D906" w14:textId="77777777" w:rsidR="00BD18F6" w:rsidRDefault="00BD18F6">
      <w:pPr>
        <w:pStyle w:val="a3"/>
        <w:rPr>
          <w:sz w:val="20"/>
        </w:rPr>
      </w:pPr>
    </w:p>
    <w:p w14:paraId="5C9B2C3C" w14:textId="77777777" w:rsidR="00BD18F6" w:rsidRDefault="00BD18F6">
      <w:pPr>
        <w:pStyle w:val="a3"/>
        <w:rPr>
          <w:sz w:val="20"/>
        </w:rPr>
      </w:pPr>
    </w:p>
    <w:p w14:paraId="47FCE9AA" w14:textId="77777777" w:rsidR="00BD18F6" w:rsidRDefault="00BD18F6">
      <w:pPr>
        <w:pStyle w:val="a3"/>
        <w:rPr>
          <w:sz w:val="20"/>
        </w:rPr>
      </w:pPr>
    </w:p>
    <w:p w14:paraId="2071D166" w14:textId="77777777" w:rsidR="00BD18F6" w:rsidRDefault="00BD18F6">
      <w:pPr>
        <w:pStyle w:val="a3"/>
        <w:rPr>
          <w:sz w:val="20"/>
        </w:rPr>
      </w:pPr>
    </w:p>
    <w:p w14:paraId="497B0242" w14:textId="77777777" w:rsidR="00BD18F6" w:rsidRDefault="00BD18F6">
      <w:pPr>
        <w:pStyle w:val="a3"/>
        <w:rPr>
          <w:sz w:val="20"/>
        </w:rPr>
      </w:pPr>
    </w:p>
    <w:p w14:paraId="0F126D67" w14:textId="08DE1432" w:rsidR="00BD18F6" w:rsidRDefault="00BD18F6">
      <w:pPr>
        <w:pStyle w:val="a3"/>
        <w:spacing w:before="145"/>
        <w:rPr>
          <w:sz w:val="20"/>
        </w:rPr>
      </w:pPr>
    </w:p>
    <w:p w14:paraId="4A5C621E" w14:textId="77777777" w:rsidR="00BD18F6" w:rsidRDefault="00BD18F6">
      <w:pPr>
        <w:pStyle w:val="a3"/>
        <w:rPr>
          <w:sz w:val="20"/>
        </w:rPr>
      </w:pPr>
    </w:p>
    <w:p w14:paraId="37CDD551" w14:textId="77777777" w:rsidR="005E0BA5" w:rsidRDefault="005E0BA5">
      <w:pPr>
        <w:pStyle w:val="a3"/>
        <w:rPr>
          <w:sz w:val="20"/>
        </w:rPr>
      </w:pPr>
    </w:p>
    <w:p w14:paraId="595FB657" w14:textId="77777777" w:rsidR="005E0BA5" w:rsidRDefault="005E0BA5">
      <w:pPr>
        <w:pStyle w:val="a3"/>
        <w:rPr>
          <w:sz w:val="20"/>
        </w:rPr>
      </w:pPr>
    </w:p>
    <w:p w14:paraId="6E251CC5" w14:textId="77777777" w:rsidR="005E0BA5" w:rsidRDefault="005E0BA5">
      <w:pPr>
        <w:pStyle w:val="a3"/>
        <w:rPr>
          <w:sz w:val="20"/>
        </w:rPr>
      </w:pPr>
    </w:p>
    <w:p w14:paraId="0A52908C" w14:textId="77777777" w:rsidR="005E0BA5" w:rsidRDefault="005E0BA5">
      <w:pPr>
        <w:pStyle w:val="a3"/>
        <w:rPr>
          <w:sz w:val="20"/>
        </w:rPr>
      </w:pPr>
    </w:p>
    <w:p w14:paraId="74C5E0FD" w14:textId="77777777" w:rsidR="005E0BA5" w:rsidRDefault="005E0BA5">
      <w:pPr>
        <w:pStyle w:val="a3"/>
        <w:rPr>
          <w:sz w:val="20"/>
        </w:rPr>
      </w:pPr>
    </w:p>
    <w:p w14:paraId="713FA9E6" w14:textId="77777777" w:rsidR="005E0BA5" w:rsidRDefault="005E0BA5">
      <w:pPr>
        <w:pStyle w:val="a3"/>
        <w:rPr>
          <w:sz w:val="20"/>
        </w:rPr>
      </w:pPr>
    </w:p>
    <w:p w14:paraId="04DC1DF4" w14:textId="77777777" w:rsidR="005E0BA5" w:rsidRDefault="005E0BA5">
      <w:pPr>
        <w:pStyle w:val="a3"/>
        <w:rPr>
          <w:sz w:val="20"/>
        </w:rPr>
      </w:pPr>
    </w:p>
    <w:p w14:paraId="42DA5798" w14:textId="77777777" w:rsidR="005E0BA5" w:rsidRDefault="005E0BA5">
      <w:pPr>
        <w:pStyle w:val="a3"/>
        <w:rPr>
          <w:sz w:val="20"/>
        </w:rPr>
      </w:pPr>
    </w:p>
    <w:p w14:paraId="59E3395F" w14:textId="77777777" w:rsidR="005E0BA5" w:rsidRDefault="005E0BA5">
      <w:pPr>
        <w:pStyle w:val="a3"/>
        <w:rPr>
          <w:sz w:val="20"/>
        </w:rPr>
      </w:pPr>
    </w:p>
    <w:p w14:paraId="53F735C6" w14:textId="77777777" w:rsidR="005E0BA5" w:rsidRDefault="005E0BA5">
      <w:pPr>
        <w:pStyle w:val="a3"/>
        <w:rPr>
          <w:sz w:val="20"/>
        </w:rPr>
      </w:pPr>
    </w:p>
    <w:p w14:paraId="436C070D" w14:textId="77777777" w:rsidR="005E0BA5" w:rsidRDefault="005E0BA5">
      <w:pPr>
        <w:pStyle w:val="a3"/>
        <w:rPr>
          <w:sz w:val="20"/>
        </w:rPr>
      </w:pPr>
    </w:p>
    <w:p w14:paraId="5078FCB1" w14:textId="77777777" w:rsidR="005E0BA5" w:rsidRDefault="005E0BA5">
      <w:pPr>
        <w:pStyle w:val="a3"/>
        <w:rPr>
          <w:sz w:val="20"/>
        </w:rPr>
      </w:pPr>
    </w:p>
    <w:p w14:paraId="5889D1A4" w14:textId="77777777" w:rsidR="005E0BA5" w:rsidRDefault="005E0BA5">
      <w:pPr>
        <w:pStyle w:val="a3"/>
        <w:rPr>
          <w:sz w:val="20"/>
        </w:rPr>
      </w:pPr>
    </w:p>
    <w:p w14:paraId="3B342C36" w14:textId="77777777" w:rsidR="005E0BA5" w:rsidRDefault="005E0BA5">
      <w:pPr>
        <w:pStyle w:val="a3"/>
        <w:rPr>
          <w:sz w:val="20"/>
        </w:rPr>
      </w:pPr>
    </w:p>
    <w:p w14:paraId="62B5EA61" w14:textId="77777777" w:rsidR="005E0BA5" w:rsidRDefault="005E0BA5">
      <w:pPr>
        <w:pStyle w:val="a3"/>
        <w:rPr>
          <w:sz w:val="20"/>
        </w:rPr>
      </w:pPr>
    </w:p>
    <w:p w14:paraId="50FBD093" w14:textId="3502D2D5" w:rsidR="005E0BA5" w:rsidRPr="005E0BA5" w:rsidRDefault="005E0BA5" w:rsidP="005E0BA5">
      <w:pPr>
        <w:pStyle w:val="a3"/>
        <w:jc w:val="center"/>
        <w:rPr>
          <w:sz w:val="24"/>
          <w:szCs w:val="24"/>
        </w:rPr>
        <w:sectPr w:rsidR="005E0BA5" w:rsidRPr="005E0BA5" w:rsidSect="00FF7828">
          <w:type w:val="continuous"/>
          <w:pgSz w:w="11990" w:h="16900"/>
          <w:pgMar w:top="1134" w:right="1134" w:bottom="1134" w:left="1701" w:header="720" w:footer="720" w:gutter="0"/>
          <w:cols w:space="720"/>
        </w:sectPr>
      </w:pPr>
      <w:r>
        <w:rPr>
          <w:sz w:val="24"/>
          <w:szCs w:val="24"/>
        </w:rPr>
        <w:t xml:space="preserve">  </w:t>
      </w:r>
      <w:r w:rsidRPr="005E0BA5">
        <w:rPr>
          <w:sz w:val="24"/>
          <w:szCs w:val="24"/>
        </w:rPr>
        <w:t>Ольховка 2025г.</w:t>
      </w:r>
    </w:p>
    <w:p w14:paraId="677D6E2B" w14:textId="77777777" w:rsidR="00BD18F6" w:rsidRDefault="0059215C">
      <w:pPr>
        <w:pStyle w:val="2"/>
        <w:spacing w:before="74"/>
        <w:ind w:left="5278"/>
      </w:pPr>
      <w:r>
        <w:rPr>
          <w:spacing w:val="-2"/>
        </w:rPr>
        <w:lastRenderedPageBreak/>
        <w:t>Содержание</w:t>
      </w:r>
    </w:p>
    <w:sdt>
      <w:sdtPr>
        <w:id w:val="-522238805"/>
        <w:docPartObj>
          <w:docPartGallery w:val="Table of Contents"/>
          <w:docPartUnique/>
        </w:docPartObj>
      </w:sdtPr>
      <w:sdtEndPr/>
      <w:sdtContent>
        <w:p w14:paraId="51F84E7F" w14:textId="77777777" w:rsidR="00BD18F6" w:rsidRDefault="00996FF1">
          <w:pPr>
            <w:pStyle w:val="10"/>
            <w:tabs>
              <w:tab w:val="left" w:leader="dot" w:pos="10338"/>
            </w:tabs>
            <w:spacing w:before="55"/>
            <w:rPr>
              <w:sz w:val="28"/>
            </w:rPr>
          </w:pPr>
          <w:hyperlink w:anchor="_bookmark0" w:history="1">
            <w:r w:rsidR="00BD18F6">
              <w:rPr>
                <w:spacing w:val="-2"/>
              </w:rPr>
              <w:t>Введение</w:t>
            </w:r>
          </w:hyperlink>
          <w:r w:rsidR="00BD18F6">
            <w:rPr>
              <w:b w:val="0"/>
            </w:rPr>
            <w:tab/>
          </w:r>
          <w:hyperlink w:anchor="_bookmark0" w:history="1">
            <w:r w:rsidR="00BD18F6">
              <w:rPr>
                <w:spacing w:val="-10"/>
                <w:sz w:val="28"/>
              </w:rPr>
              <w:t>3</w:t>
            </w:r>
          </w:hyperlink>
        </w:p>
        <w:p w14:paraId="3DE84709" w14:textId="77777777" w:rsidR="00BD18F6" w:rsidRDefault="00996FF1">
          <w:pPr>
            <w:pStyle w:val="10"/>
            <w:tabs>
              <w:tab w:val="left" w:leader="dot" w:pos="10338"/>
            </w:tabs>
            <w:rPr>
              <w:sz w:val="28"/>
            </w:rPr>
          </w:pPr>
          <w:hyperlink w:anchor="_bookmark1" w:history="1">
            <w:r w:rsidR="00BD18F6">
              <w:t>Паспорт</w:t>
            </w:r>
            <w:r w:rsidR="00BD18F6">
              <w:rPr>
                <w:spacing w:val="-17"/>
              </w:rPr>
              <w:t xml:space="preserve"> </w:t>
            </w:r>
            <w:r w:rsidR="00BD18F6">
              <w:rPr>
                <w:spacing w:val="-4"/>
              </w:rPr>
              <w:t>схемы</w:t>
            </w:r>
          </w:hyperlink>
          <w:r w:rsidR="00BD18F6">
            <w:rPr>
              <w:b w:val="0"/>
            </w:rPr>
            <w:tab/>
          </w:r>
          <w:r w:rsidR="00BD18F6">
            <w:rPr>
              <w:spacing w:val="-10"/>
              <w:sz w:val="28"/>
            </w:rPr>
            <w:t>6</w:t>
          </w:r>
        </w:p>
        <w:p w14:paraId="12FA0980" w14:textId="77777777" w:rsidR="00BD18F6" w:rsidRDefault="00996FF1">
          <w:pPr>
            <w:pStyle w:val="10"/>
            <w:tabs>
              <w:tab w:val="left" w:leader="dot" w:pos="10197"/>
            </w:tabs>
            <w:rPr>
              <w:sz w:val="28"/>
            </w:rPr>
          </w:pPr>
          <w:hyperlink w:anchor="_bookmark2" w:history="1">
            <w:r w:rsidR="00BD18F6">
              <w:t>Глава</w:t>
            </w:r>
            <w:r w:rsidR="00BD18F6">
              <w:rPr>
                <w:spacing w:val="-7"/>
              </w:rPr>
              <w:t xml:space="preserve"> </w:t>
            </w:r>
            <w:r w:rsidR="00BD18F6">
              <w:t>1.</w:t>
            </w:r>
            <w:r w:rsidR="00BD18F6">
              <w:rPr>
                <w:spacing w:val="-8"/>
              </w:rPr>
              <w:t xml:space="preserve"> </w:t>
            </w:r>
            <w:r w:rsidR="00BD18F6">
              <w:t>Схема</w:t>
            </w:r>
            <w:r w:rsidR="00BD18F6">
              <w:rPr>
                <w:spacing w:val="-6"/>
              </w:rPr>
              <w:t xml:space="preserve"> </w:t>
            </w:r>
            <w:r w:rsidR="00BD18F6">
              <w:rPr>
                <w:spacing w:val="-2"/>
              </w:rPr>
              <w:t>водоснабжения</w:t>
            </w:r>
          </w:hyperlink>
          <w:r w:rsidR="00BD18F6">
            <w:rPr>
              <w:b w:val="0"/>
            </w:rPr>
            <w:tab/>
          </w:r>
          <w:hyperlink w:anchor="_bookmark2" w:history="1">
            <w:r w:rsidR="00BD18F6">
              <w:rPr>
                <w:spacing w:val="-5"/>
                <w:sz w:val="28"/>
              </w:rPr>
              <w:t>15</w:t>
            </w:r>
          </w:hyperlink>
        </w:p>
        <w:p w14:paraId="1D4B3630" w14:textId="77777777" w:rsidR="00BD18F6" w:rsidRDefault="00996FF1">
          <w:pPr>
            <w:pStyle w:val="3"/>
            <w:numPr>
              <w:ilvl w:val="1"/>
              <w:numId w:val="19"/>
            </w:numPr>
            <w:tabs>
              <w:tab w:val="left" w:pos="1775"/>
              <w:tab w:val="left" w:leader="dot" w:pos="10197"/>
            </w:tabs>
            <w:spacing w:before="157" w:line="278" w:lineRule="auto"/>
            <w:ind w:right="1424" w:firstLine="0"/>
          </w:pPr>
          <w:hyperlink w:anchor="_bookmark3" w:history="1">
            <w:r w:rsidR="00BD18F6">
              <w:t>Существующее положение в сфере водоснабжения муниципального</w:t>
            </w:r>
          </w:hyperlink>
          <w:r w:rsidR="00BD18F6">
            <w:t xml:space="preserve"> </w:t>
          </w:r>
          <w:hyperlink w:anchor="_bookmark3" w:history="1">
            <w:r w:rsidR="00BD18F6">
              <w:rPr>
                <w:spacing w:val="-2"/>
              </w:rPr>
              <w:t>образования</w:t>
            </w:r>
            <w:r w:rsidR="00BD18F6">
              <w:tab/>
            </w:r>
            <w:r w:rsidR="00BD18F6">
              <w:rPr>
                <w:spacing w:val="-5"/>
              </w:rPr>
              <w:t>15</w:t>
            </w:r>
          </w:hyperlink>
        </w:p>
        <w:p w14:paraId="696A9C3D" w14:textId="77777777" w:rsidR="00BD18F6" w:rsidRDefault="00996FF1">
          <w:pPr>
            <w:pStyle w:val="4"/>
            <w:numPr>
              <w:ilvl w:val="2"/>
              <w:numId w:val="19"/>
            </w:numPr>
            <w:tabs>
              <w:tab w:val="left" w:pos="2201"/>
              <w:tab w:val="left" w:leader="dot" w:pos="10197"/>
            </w:tabs>
            <w:spacing w:line="276" w:lineRule="auto"/>
            <w:ind w:firstLine="0"/>
          </w:pPr>
          <w:hyperlink w:anchor="_bookmark4" w:history="1">
            <w:r w:rsidR="00BD18F6">
              <w:t>Описание структуры системы водоснабжения муниципального</w:t>
            </w:r>
          </w:hyperlink>
          <w:r w:rsidR="00BD18F6">
            <w:t xml:space="preserve"> </w:t>
          </w:r>
          <w:hyperlink w:anchor="_bookmark4" w:history="1">
            <w:r w:rsidR="00BD18F6">
              <w:rPr>
                <w:spacing w:val="-2"/>
              </w:rPr>
              <w:t>образования.</w:t>
            </w:r>
            <w:r w:rsidR="00BD18F6">
              <w:tab/>
            </w:r>
            <w:r w:rsidR="00BD18F6">
              <w:rPr>
                <w:spacing w:val="-5"/>
              </w:rPr>
              <w:t>15</w:t>
            </w:r>
          </w:hyperlink>
        </w:p>
        <w:p w14:paraId="39F8B0F8" w14:textId="77777777" w:rsidR="00BD18F6" w:rsidRDefault="00996FF1">
          <w:pPr>
            <w:pStyle w:val="4"/>
            <w:numPr>
              <w:ilvl w:val="2"/>
              <w:numId w:val="19"/>
            </w:numPr>
            <w:tabs>
              <w:tab w:val="left" w:pos="2201"/>
              <w:tab w:val="left" w:leader="dot" w:pos="10197"/>
            </w:tabs>
            <w:spacing w:before="100"/>
            <w:ind w:left="2201" w:right="0" w:hanging="629"/>
          </w:pPr>
          <w:hyperlink w:anchor="_bookmark5" w:history="1">
            <w:r w:rsidR="00BD18F6">
              <w:t>Описание</w:t>
            </w:r>
            <w:r w:rsidR="00BD18F6">
              <w:rPr>
                <w:spacing w:val="-7"/>
              </w:rPr>
              <w:t xml:space="preserve"> </w:t>
            </w:r>
            <w:r w:rsidR="00BD18F6">
              <w:t>и</w:t>
            </w:r>
            <w:r w:rsidR="00BD18F6">
              <w:rPr>
                <w:spacing w:val="-9"/>
              </w:rPr>
              <w:t xml:space="preserve"> </w:t>
            </w:r>
            <w:r w:rsidR="00BD18F6">
              <w:t>функционирования</w:t>
            </w:r>
            <w:r w:rsidR="00BD18F6">
              <w:rPr>
                <w:spacing w:val="-6"/>
              </w:rPr>
              <w:t xml:space="preserve"> </w:t>
            </w:r>
            <w:r w:rsidR="00BD18F6">
              <w:t>систем</w:t>
            </w:r>
            <w:r w:rsidR="00BD18F6">
              <w:rPr>
                <w:spacing w:val="-6"/>
              </w:rPr>
              <w:t xml:space="preserve"> </w:t>
            </w:r>
            <w:r w:rsidR="00BD18F6">
              <w:rPr>
                <w:spacing w:val="-2"/>
              </w:rPr>
              <w:t>водоснабжения.</w:t>
            </w:r>
            <w:r w:rsidR="00BD18F6">
              <w:tab/>
            </w:r>
            <w:r w:rsidR="00BD18F6">
              <w:rPr>
                <w:spacing w:val="-5"/>
              </w:rPr>
              <w:t>1</w:t>
            </w:r>
          </w:hyperlink>
          <w:r w:rsidR="00BD18F6">
            <w:rPr>
              <w:spacing w:val="-5"/>
            </w:rPr>
            <w:t>6</w:t>
          </w:r>
        </w:p>
        <w:p w14:paraId="14A9E7A6" w14:textId="77777777" w:rsidR="00BD18F6" w:rsidRDefault="00996FF1">
          <w:pPr>
            <w:pStyle w:val="4"/>
            <w:numPr>
              <w:ilvl w:val="2"/>
              <w:numId w:val="19"/>
            </w:numPr>
            <w:tabs>
              <w:tab w:val="left" w:pos="2201"/>
              <w:tab w:val="left" w:leader="dot" w:pos="10197"/>
            </w:tabs>
            <w:spacing w:before="149" w:line="276" w:lineRule="auto"/>
            <w:ind w:firstLine="0"/>
          </w:pPr>
          <w:hyperlink w:anchor="_bookmark6" w:history="1">
            <w:r w:rsidR="00BD18F6">
              <w:t>Описание</w:t>
            </w:r>
            <w:r w:rsidR="00BD18F6">
              <w:rPr>
                <w:spacing w:val="-4"/>
              </w:rPr>
              <w:t xml:space="preserve"> </w:t>
            </w:r>
            <w:r w:rsidR="00BD18F6">
              <w:t>существующих</w:t>
            </w:r>
            <w:r w:rsidR="00BD18F6">
              <w:rPr>
                <w:spacing w:val="-3"/>
              </w:rPr>
              <w:t xml:space="preserve"> </w:t>
            </w:r>
            <w:r w:rsidR="00BD18F6">
              <w:t>технических</w:t>
            </w:r>
            <w:r w:rsidR="00BD18F6">
              <w:rPr>
                <w:spacing w:val="-3"/>
              </w:rPr>
              <w:t xml:space="preserve"> </w:t>
            </w:r>
            <w:r w:rsidR="00BD18F6">
              <w:t>и</w:t>
            </w:r>
            <w:r w:rsidR="00BD18F6">
              <w:rPr>
                <w:spacing w:val="-4"/>
              </w:rPr>
              <w:t xml:space="preserve"> </w:t>
            </w:r>
            <w:r w:rsidR="00BD18F6">
              <w:t>технологических</w:t>
            </w:r>
            <w:r w:rsidR="00BD18F6">
              <w:rPr>
                <w:spacing w:val="-3"/>
              </w:rPr>
              <w:t xml:space="preserve"> </w:t>
            </w:r>
            <w:r w:rsidR="00BD18F6">
              <w:t>проблем</w:t>
            </w:r>
            <w:r w:rsidR="00BD18F6">
              <w:rPr>
                <w:spacing w:val="-4"/>
              </w:rPr>
              <w:t xml:space="preserve"> </w:t>
            </w:r>
            <w:r w:rsidR="00BD18F6">
              <w:t>в</w:t>
            </w:r>
          </w:hyperlink>
          <w:r w:rsidR="00BD18F6">
            <w:t xml:space="preserve"> </w:t>
          </w:r>
          <w:hyperlink w:anchor="_bookmark6" w:history="1">
            <w:r w:rsidR="00BD18F6">
              <w:t>водоснабжении</w:t>
            </w:r>
            <w:r w:rsidR="00BD18F6">
              <w:rPr>
                <w:spacing w:val="-12"/>
              </w:rPr>
              <w:t xml:space="preserve"> </w:t>
            </w:r>
            <w:r w:rsidR="00BD18F6">
              <w:t>муниципального</w:t>
            </w:r>
            <w:r w:rsidR="00BD18F6">
              <w:rPr>
                <w:spacing w:val="-14"/>
              </w:rPr>
              <w:t xml:space="preserve"> </w:t>
            </w:r>
            <w:r w:rsidR="00BD18F6">
              <w:rPr>
                <w:spacing w:val="-2"/>
              </w:rPr>
              <w:t>образования</w:t>
            </w:r>
            <w:r w:rsidR="00BD18F6">
              <w:tab/>
            </w:r>
            <w:r w:rsidR="00BD18F6">
              <w:rPr>
                <w:spacing w:val="-5"/>
              </w:rPr>
              <w:t>18</w:t>
            </w:r>
          </w:hyperlink>
        </w:p>
        <w:p w14:paraId="55287EB4" w14:textId="77777777" w:rsidR="00BD18F6" w:rsidRDefault="00996FF1">
          <w:pPr>
            <w:pStyle w:val="3"/>
            <w:numPr>
              <w:ilvl w:val="1"/>
              <w:numId w:val="19"/>
            </w:numPr>
            <w:tabs>
              <w:tab w:val="left" w:pos="1775"/>
              <w:tab w:val="left" w:leader="dot" w:pos="10197"/>
            </w:tabs>
            <w:spacing w:before="99"/>
            <w:ind w:left="1775" w:hanging="421"/>
          </w:pPr>
          <w:hyperlink w:anchor="_bookmark7" w:history="1">
            <w:r w:rsidR="00BD18F6">
              <w:t>Существующие</w:t>
            </w:r>
            <w:r w:rsidR="00BD18F6">
              <w:rPr>
                <w:spacing w:val="-13"/>
              </w:rPr>
              <w:t xml:space="preserve"> </w:t>
            </w:r>
            <w:r w:rsidR="00BD18F6">
              <w:t>балансы</w:t>
            </w:r>
            <w:r w:rsidR="00BD18F6">
              <w:rPr>
                <w:spacing w:val="-9"/>
              </w:rPr>
              <w:t xml:space="preserve"> </w:t>
            </w:r>
            <w:r w:rsidR="00BD18F6">
              <w:rPr>
                <w:spacing w:val="-2"/>
              </w:rPr>
              <w:t>водопотребления</w:t>
            </w:r>
            <w:r w:rsidR="00BD18F6">
              <w:tab/>
            </w:r>
            <w:r w:rsidR="00BD18F6">
              <w:rPr>
                <w:spacing w:val="-5"/>
              </w:rPr>
              <w:t>18</w:t>
            </w:r>
          </w:hyperlink>
        </w:p>
        <w:p w14:paraId="0D91B076" w14:textId="77777777" w:rsidR="00BD18F6" w:rsidRDefault="00996FF1">
          <w:pPr>
            <w:pStyle w:val="3"/>
            <w:numPr>
              <w:ilvl w:val="1"/>
              <w:numId w:val="19"/>
            </w:numPr>
            <w:tabs>
              <w:tab w:val="left" w:pos="1772"/>
            </w:tabs>
            <w:ind w:left="1772" w:hanging="418"/>
          </w:pPr>
          <w:hyperlink w:anchor="_bookmark8" w:history="1">
            <w:r w:rsidR="00BD18F6">
              <w:t>Перспективное</w:t>
            </w:r>
            <w:r w:rsidR="00BD18F6">
              <w:rPr>
                <w:spacing w:val="-10"/>
              </w:rPr>
              <w:t xml:space="preserve"> </w:t>
            </w:r>
            <w:r w:rsidR="00BD18F6">
              <w:t>потребление</w:t>
            </w:r>
            <w:r w:rsidR="00BD18F6">
              <w:rPr>
                <w:spacing w:val="-6"/>
              </w:rPr>
              <w:t xml:space="preserve"> </w:t>
            </w:r>
            <w:r w:rsidR="00BD18F6">
              <w:t>коммунальных</w:t>
            </w:r>
            <w:r w:rsidR="00BD18F6">
              <w:rPr>
                <w:spacing w:val="-9"/>
              </w:rPr>
              <w:t xml:space="preserve"> </w:t>
            </w:r>
            <w:r w:rsidR="00BD18F6">
              <w:t>ресурсов</w:t>
            </w:r>
            <w:r w:rsidR="00BD18F6">
              <w:rPr>
                <w:spacing w:val="56"/>
              </w:rPr>
              <w:t xml:space="preserve"> </w:t>
            </w:r>
            <w:r w:rsidR="00BD18F6">
              <w:t>в</w:t>
            </w:r>
            <w:r w:rsidR="00BD18F6">
              <w:rPr>
                <w:spacing w:val="-10"/>
              </w:rPr>
              <w:t xml:space="preserve"> </w:t>
            </w:r>
            <w:r w:rsidR="00BD18F6">
              <w:t>сфере</w:t>
            </w:r>
            <w:r w:rsidR="00BD18F6">
              <w:rPr>
                <w:spacing w:val="-6"/>
              </w:rPr>
              <w:t xml:space="preserve"> </w:t>
            </w:r>
            <w:r w:rsidR="00BD18F6">
              <w:rPr>
                <w:spacing w:val="-2"/>
              </w:rPr>
              <w:t>водоснабжения</w:t>
            </w:r>
          </w:hyperlink>
        </w:p>
        <w:p w14:paraId="292B5604" w14:textId="77777777" w:rsidR="00BD18F6" w:rsidRDefault="00996FF1">
          <w:pPr>
            <w:pStyle w:val="3"/>
            <w:tabs>
              <w:tab w:val="left" w:leader="dot" w:pos="10197"/>
            </w:tabs>
            <w:spacing w:before="48"/>
            <w:ind w:left="1392"/>
          </w:pPr>
          <w:hyperlink w:anchor="_bookmark8" w:history="1">
            <w:r w:rsidR="00BD18F6">
              <w:rPr>
                <w:spacing w:val="-10"/>
              </w:rPr>
              <w:t>.</w:t>
            </w:r>
            <w:r w:rsidR="00BD18F6">
              <w:tab/>
            </w:r>
            <w:r w:rsidR="00BD18F6">
              <w:rPr>
                <w:spacing w:val="-5"/>
              </w:rPr>
              <w:t>20</w:t>
            </w:r>
          </w:hyperlink>
        </w:p>
        <w:p w14:paraId="7E8FA54D" w14:textId="77777777" w:rsidR="00BD18F6" w:rsidRDefault="00996FF1">
          <w:pPr>
            <w:pStyle w:val="3"/>
            <w:numPr>
              <w:ilvl w:val="1"/>
              <w:numId w:val="19"/>
            </w:numPr>
            <w:tabs>
              <w:tab w:val="left" w:pos="1772"/>
              <w:tab w:val="left" w:leader="dot" w:pos="10197"/>
            </w:tabs>
            <w:spacing w:line="278" w:lineRule="auto"/>
            <w:ind w:right="1266" w:firstLine="0"/>
          </w:pPr>
          <w:hyperlink w:anchor="_bookmark9" w:history="1">
            <w:r w:rsidR="00BD18F6">
              <w:t>Предложения</w:t>
            </w:r>
            <w:r w:rsidR="00BD18F6">
              <w:rPr>
                <w:spacing w:val="-6"/>
              </w:rPr>
              <w:t xml:space="preserve"> </w:t>
            </w:r>
            <w:r w:rsidR="00BD18F6">
              <w:t>по</w:t>
            </w:r>
            <w:r w:rsidR="00BD18F6">
              <w:rPr>
                <w:spacing w:val="-7"/>
              </w:rPr>
              <w:t xml:space="preserve"> </w:t>
            </w:r>
            <w:r w:rsidR="00BD18F6">
              <w:t>строительству,</w:t>
            </w:r>
            <w:r w:rsidR="00BD18F6">
              <w:rPr>
                <w:spacing w:val="-7"/>
              </w:rPr>
              <w:t xml:space="preserve"> </w:t>
            </w:r>
            <w:r w:rsidR="00BD18F6">
              <w:t>реконструкции</w:t>
            </w:r>
            <w:r w:rsidR="00BD18F6">
              <w:rPr>
                <w:spacing w:val="-6"/>
              </w:rPr>
              <w:t xml:space="preserve"> </w:t>
            </w:r>
            <w:r w:rsidR="00BD18F6">
              <w:t>и</w:t>
            </w:r>
            <w:r w:rsidR="00BD18F6">
              <w:rPr>
                <w:spacing w:val="-6"/>
              </w:rPr>
              <w:t xml:space="preserve"> </w:t>
            </w:r>
            <w:r w:rsidR="00BD18F6">
              <w:t>модернизации</w:t>
            </w:r>
            <w:r w:rsidR="00BD18F6">
              <w:rPr>
                <w:spacing w:val="-6"/>
              </w:rPr>
              <w:t xml:space="preserve"> </w:t>
            </w:r>
            <w:r w:rsidR="00BD18F6">
              <w:t>объектов</w:t>
            </w:r>
          </w:hyperlink>
          <w:r w:rsidR="00BD18F6">
            <w:t xml:space="preserve"> </w:t>
          </w:r>
          <w:hyperlink w:anchor="_bookmark9" w:history="1">
            <w:r w:rsidR="00BD18F6">
              <w:t>систем водоснабжения</w:t>
            </w:r>
            <w:r w:rsidR="00BD18F6">
              <w:tab/>
            </w:r>
            <w:r w:rsidR="00BD18F6">
              <w:rPr>
                <w:spacing w:val="-6"/>
              </w:rPr>
              <w:t>24</w:t>
            </w:r>
          </w:hyperlink>
        </w:p>
        <w:p w14:paraId="67C5709C" w14:textId="77777777" w:rsidR="00BD18F6" w:rsidRDefault="00996FF1">
          <w:pPr>
            <w:pStyle w:val="3"/>
            <w:tabs>
              <w:tab w:val="left" w:leader="dot" w:pos="10197"/>
            </w:tabs>
            <w:spacing w:before="94" w:line="278" w:lineRule="auto"/>
            <w:ind w:right="1346"/>
          </w:pPr>
          <w:hyperlink w:anchor="_bookmark10" w:history="1">
            <w:r w:rsidR="00BD18F6">
              <w:t>1.5.</w:t>
            </w:r>
            <w:r w:rsidR="00BD18F6">
              <w:rPr>
                <w:spacing w:val="-7"/>
              </w:rPr>
              <w:t xml:space="preserve"> </w:t>
            </w:r>
            <w:r w:rsidR="00BD18F6">
              <w:t>Оценка</w:t>
            </w:r>
            <w:r w:rsidR="00BD18F6">
              <w:rPr>
                <w:spacing w:val="-7"/>
              </w:rPr>
              <w:t xml:space="preserve"> </w:t>
            </w:r>
            <w:r w:rsidR="00BD18F6">
              <w:t>капитальных</w:t>
            </w:r>
            <w:r w:rsidR="00BD18F6">
              <w:rPr>
                <w:spacing w:val="-3"/>
              </w:rPr>
              <w:t xml:space="preserve"> </w:t>
            </w:r>
            <w:r w:rsidR="00BD18F6">
              <w:t>вложений</w:t>
            </w:r>
            <w:r w:rsidR="00BD18F6">
              <w:rPr>
                <w:spacing w:val="-4"/>
              </w:rPr>
              <w:t xml:space="preserve"> </w:t>
            </w:r>
            <w:r w:rsidR="00BD18F6">
              <w:t>в</w:t>
            </w:r>
            <w:r w:rsidR="00BD18F6">
              <w:rPr>
                <w:spacing w:val="-5"/>
              </w:rPr>
              <w:t xml:space="preserve"> </w:t>
            </w:r>
            <w:r w:rsidR="00BD18F6">
              <w:t>новое</w:t>
            </w:r>
            <w:r w:rsidR="00BD18F6">
              <w:rPr>
                <w:spacing w:val="-4"/>
              </w:rPr>
              <w:t xml:space="preserve"> </w:t>
            </w:r>
            <w:r w:rsidR="00BD18F6">
              <w:t>строительство,</w:t>
            </w:r>
            <w:r w:rsidR="00BD18F6">
              <w:rPr>
                <w:spacing w:val="-7"/>
              </w:rPr>
              <w:t xml:space="preserve"> </w:t>
            </w:r>
            <w:r w:rsidR="00BD18F6">
              <w:t>реконструкцию</w:t>
            </w:r>
            <w:r w:rsidR="00BD18F6">
              <w:rPr>
                <w:spacing w:val="-5"/>
              </w:rPr>
              <w:t xml:space="preserve"> </w:t>
            </w:r>
            <w:r w:rsidR="00BD18F6">
              <w:t>и</w:t>
            </w:r>
          </w:hyperlink>
          <w:r w:rsidR="00BD18F6">
            <w:t xml:space="preserve"> </w:t>
          </w:r>
          <w:hyperlink w:anchor="_bookmark10" w:history="1">
            <w:r w:rsidR="00BD18F6">
              <w:t>модернизацию объектов централизованных систем водоснабжения</w:t>
            </w:r>
            <w:r w:rsidR="00BD18F6">
              <w:tab/>
            </w:r>
            <w:r w:rsidR="00BD18F6">
              <w:rPr>
                <w:spacing w:val="-6"/>
              </w:rPr>
              <w:t>24</w:t>
            </w:r>
          </w:hyperlink>
        </w:p>
        <w:p w14:paraId="1C7DF168" w14:textId="77777777" w:rsidR="00BD18F6" w:rsidRDefault="0059215C">
          <w:pPr>
            <w:pStyle w:val="20"/>
            <w:tabs>
              <w:tab w:val="left" w:leader="dot" w:pos="10197"/>
            </w:tabs>
          </w:pPr>
          <w:r>
            <w:t>Глава</w:t>
          </w:r>
          <w:r>
            <w:rPr>
              <w:spacing w:val="-3"/>
            </w:rPr>
            <w:t xml:space="preserve"> </w:t>
          </w:r>
          <w:r>
            <w:t>2.</w:t>
          </w:r>
          <w:r>
            <w:rPr>
              <w:spacing w:val="-6"/>
            </w:rPr>
            <w:t xml:space="preserve"> </w:t>
          </w:r>
          <w:r>
            <w:t>Схема</w:t>
          </w:r>
          <w:r>
            <w:rPr>
              <w:spacing w:val="-2"/>
            </w:rPr>
            <w:t xml:space="preserve"> водоотведения.</w:t>
          </w:r>
          <w:r>
            <w:rPr>
              <w:b w:val="0"/>
            </w:rPr>
            <w:tab/>
          </w:r>
          <w:r>
            <w:rPr>
              <w:spacing w:val="-5"/>
            </w:rPr>
            <w:t>30</w:t>
          </w:r>
        </w:p>
        <w:p w14:paraId="26A2E95E" w14:textId="77777777" w:rsidR="00BD18F6" w:rsidRDefault="00996FF1">
          <w:pPr>
            <w:pStyle w:val="10"/>
            <w:tabs>
              <w:tab w:val="left" w:leader="dot" w:pos="10197"/>
            </w:tabs>
            <w:spacing w:before="147"/>
            <w:rPr>
              <w:sz w:val="28"/>
            </w:rPr>
          </w:pPr>
          <w:hyperlink w:anchor="_bookmark11" w:history="1">
            <w:r w:rsidR="00BD18F6">
              <w:t>Глава</w:t>
            </w:r>
            <w:r w:rsidR="00BD18F6">
              <w:rPr>
                <w:spacing w:val="-8"/>
              </w:rPr>
              <w:t xml:space="preserve"> </w:t>
            </w:r>
            <w:r w:rsidR="00BD18F6">
              <w:t>3.</w:t>
            </w:r>
            <w:r w:rsidR="00BD18F6">
              <w:rPr>
                <w:spacing w:val="-10"/>
              </w:rPr>
              <w:t xml:space="preserve"> </w:t>
            </w:r>
            <w:r w:rsidR="00BD18F6">
              <w:t>Сроки</w:t>
            </w:r>
            <w:r w:rsidR="00BD18F6">
              <w:rPr>
                <w:spacing w:val="-10"/>
              </w:rPr>
              <w:t xml:space="preserve"> </w:t>
            </w:r>
            <w:r w:rsidR="00BD18F6">
              <w:t>и</w:t>
            </w:r>
            <w:r w:rsidR="00BD18F6">
              <w:rPr>
                <w:spacing w:val="-9"/>
              </w:rPr>
              <w:t xml:space="preserve"> </w:t>
            </w:r>
            <w:r w:rsidR="00BD18F6">
              <w:t>этапы</w:t>
            </w:r>
            <w:r w:rsidR="00BD18F6">
              <w:rPr>
                <w:spacing w:val="-8"/>
              </w:rPr>
              <w:t xml:space="preserve"> </w:t>
            </w:r>
            <w:r w:rsidR="00BD18F6">
              <w:t>реализации</w:t>
            </w:r>
            <w:r w:rsidR="00BD18F6">
              <w:rPr>
                <w:spacing w:val="-10"/>
              </w:rPr>
              <w:t xml:space="preserve"> </w:t>
            </w:r>
            <w:r w:rsidR="00BD18F6">
              <w:t>схемы</w:t>
            </w:r>
            <w:r w:rsidR="00BD18F6">
              <w:rPr>
                <w:spacing w:val="-9"/>
              </w:rPr>
              <w:t xml:space="preserve"> </w:t>
            </w:r>
            <w:r w:rsidR="00BD18F6">
              <w:rPr>
                <w:spacing w:val="-2"/>
              </w:rPr>
              <w:t>водоснабжения</w:t>
            </w:r>
          </w:hyperlink>
          <w:r w:rsidR="00BD18F6">
            <w:rPr>
              <w:b w:val="0"/>
            </w:rPr>
            <w:tab/>
          </w:r>
          <w:hyperlink w:anchor="_bookmark11" w:history="1">
            <w:r w:rsidR="00BD18F6">
              <w:rPr>
                <w:spacing w:val="-5"/>
                <w:sz w:val="28"/>
              </w:rPr>
              <w:t>32</w:t>
            </w:r>
          </w:hyperlink>
        </w:p>
      </w:sdtContent>
    </w:sdt>
    <w:p w14:paraId="52DF72AB" w14:textId="035E5D07" w:rsidR="00BD18F6" w:rsidRDefault="0059215C">
      <w:pPr>
        <w:pStyle w:val="a3"/>
        <w:spacing w:before="158"/>
        <w:ind w:left="1133"/>
      </w:pPr>
      <w:r>
        <w:t>Схема</w:t>
      </w:r>
      <w:r>
        <w:rPr>
          <w:spacing w:val="-16"/>
        </w:rPr>
        <w:t xml:space="preserve"> </w:t>
      </w:r>
      <w:r>
        <w:t>водоснабжения</w:t>
      </w:r>
      <w:r>
        <w:rPr>
          <w:spacing w:val="-12"/>
        </w:rPr>
        <w:t xml:space="preserve"> </w:t>
      </w:r>
      <w:r>
        <w:t>Октябрьское</w:t>
      </w:r>
      <w:r>
        <w:rPr>
          <w:spacing w:val="-13"/>
        </w:rPr>
        <w:t xml:space="preserve"> </w:t>
      </w:r>
      <w:r>
        <w:t>сельского</w:t>
      </w:r>
      <w:r>
        <w:rPr>
          <w:spacing w:val="-13"/>
        </w:rPr>
        <w:t xml:space="preserve"> </w:t>
      </w:r>
      <w:r>
        <w:rPr>
          <w:spacing w:val="-2"/>
        </w:rPr>
        <w:t>поселения</w:t>
      </w:r>
      <w:r w:rsidR="00721268">
        <w:rPr>
          <w:spacing w:val="-2"/>
        </w:rPr>
        <w:t xml:space="preserve">                  36</w:t>
      </w:r>
    </w:p>
    <w:p w14:paraId="613EFAD0" w14:textId="476C7AF0" w:rsidR="00BD18F6" w:rsidRDefault="00721268">
      <w:pPr>
        <w:pStyle w:val="a3"/>
        <w:sectPr w:rsidR="00BD18F6">
          <w:footerReference w:type="default" r:id="rId8"/>
          <w:pgSz w:w="11910" w:h="16840"/>
          <w:pgMar w:top="1320" w:right="0" w:bottom="1200" w:left="0" w:header="0" w:footer="1005" w:gutter="0"/>
          <w:pgNumType w:start="2"/>
          <w:cols w:space="720"/>
        </w:sectPr>
      </w:pPr>
      <w:r>
        <w:t xml:space="preserve">     </w:t>
      </w:r>
    </w:p>
    <w:p w14:paraId="4828DE98" w14:textId="77777777" w:rsidR="00BD18F6" w:rsidRDefault="0059215C">
      <w:pPr>
        <w:pStyle w:val="2"/>
        <w:spacing w:before="73"/>
        <w:ind w:right="709"/>
        <w:jc w:val="center"/>
      </w:pPr>
      <w:bookmarkStart w:id="0" w:name="_bookmark0"/>
      <w:bookmarkEnd w:id="0"/>
      <w:r>
        <w:rPr>
          <w:spacing w:val="-2"/>
        </w:rPr>
        <w:lastRenderedPageBreak/>
        <w:t>Введение</w:t>
      </w:r>
    </w:p>
    <w:p w14:paraId="62F04FAC" w14:textId="77777777" w:rsidR="00BD18F6" w:rsidRDefault="00BD18F6">
      <w:pPr>
        <w:pStyle w:val="a3"/>
        <w:spacing w:before="311"/>
        <w:rPr>
          <w:b/>
        </w:rPr>
      </w:pPr>
    </w:p>
    <w:p w14:paraId="382D6D40" w14:textId="69B609CF" w:rsidR="00BD18F6" w:rsidRDefault="0059215C">
      <w:pPr>
        <w:pStyle w:val="a3"/>
        <w:spacing w:line="360" w:lineRule="auto"/>
        <w:ind w:left="1133" w:right="703" w:firstLine="708"/>
        <w:jc w:val="both"/>
      </w:pPr>
      <w:r>
        <w:t xml:space="preserve">Схема водоснабжения Октябрьское сельского поселения разработана в соответствии с требованиями федерального закона от 07.12.2011 N416-Ф3 (ред. от 30.12.2012) «О водоснабжении» на период </w:t>
      </w:r>
      <w:r w:rsidR="00721268">
        <w:t>с 2025 п</w:t>
      </w:r>
      <w:r>
        <w:t>о 203</w:t>
      </w:r>
      <w:r w:rsidR="004755BF">
        <w:t>5</w:t>
      </w:r>
      <w:r>
        <w:t xml:space="preserve"> года на основании следующих документов:</w:t>
      </w:r>
    </w:p>
    <w:p w14:paraId="41C4FC14" w14:textId="2831DFCE" w:rsidR="00BD18F6" w:rsidRDefault="0059215C">
      <w:pPr>
        <w:pStyle w:val="a5"/>
        <w:numPr>
          <w:ilvl w:val="0"/>
          <w:numId w:val="18"/>
        </w:numPr>
        <w:tabs>
          <w:tab w:val="left" w:pos="2167"/>
        </w:tabs>
        <w:spacing w:line="360" w:lineRule="auto"/>
        <w:ind w:right="706" w:firstLine="708"/>
        <w:rPr>
          <w:sz w:val="32"/>
        </w:rPr>
      </w:pPr>
      <w:r>
        <w:rPr>
          <w:sz w:val="32"/>
        </w:rPr>
        <w:t>технического задания, утверждённого Главой администрации Ольховского муниципального района Волгоградской области.</w:t>
      </w:r>
    </w:p>
    <w:p w14:paraId="3D075E36" w14:textId="77777777" w:rsidR="00BD18F6" w:rsidRDefault="0059215C">
      <w:pPr>
        <w:pStyle w:val="a5"/>
        <w:numPr>
          <w:ilvl w:val="0"/>
          <w:numId w:val="18"/>
        </w:numPr>
        <w:tabs>
          <w:tab w:val="left" w:pos="2025"/>
        </w:tabs>
        <w:spacing w:before="1"/>
        <w:ind w:left="2025" w:hanging="184"/>
        <w:rPr>
          <w:sz w:val="32"/>
        </w:rPr>
      </w:pPr>
      <w:r>
        <w:rPr>
          <w:sz w:val="32"/>
        </w:rPr>
        <w:t>Генерального</w:t>
      </w:r>
      <w:r>
        <w:rPr>
          <w:spacing w:val="-15"/>
          <w:sz w:val="32"/>
        </w:rPr>
        <w:t xml:space="preserve"> </w:t>
      </w:r>
      <w:r>
        <w:rPr>
          <w:sz w:val="32"/>
        </w:rPr>
        <w:t>плана</w:t>
      </w:r>
      <w:r>
        <w:rPr>
          <w:spacing w:val="-11"/>
          <w:sz w:val="32"/>
        </w:rPr>
        <w:t xml:space="preserve"> </w:t>
      </w:r>
      <w:r>
        <w:rPr>
          <w:sz w:val="32"/>
        </w:rPr>
        <w:t>Октябрьское</w:t>
      </w:r>
      <w:r>
        <w:rPr>
          <w:spacing w:val="-15"/>
          <w:sz w:val="32"/>
        </w:rPr>
        <w:t xml:space="preserve"> </w:t>
      </w:r>
      <w:r>
        <w:rPr>
          <w:sz w:val="32"/>
        </w:rPr>
        <w:t>сельского</w:t>
      </w:r>
      <w:r>
        <w:rPr>
          <w:spacing w:val="-13"/>
          <w:sz w:val="32"/>
        </w:rPr>
        <w:t xml:space="preserve"> </w:t>
      </w:r>
      <w:r>
        <w:rPr>
          <w:spacing w:val="-2"/>
          <w:sz w:val="32"/>
        </w:rPr>
        <w:t>поселения.</w:t>
      </w:r>
    </w:p>
    <w:p w14:paraId="5EB61A60" w14:textId="77777777" w:rsidR="00BD18F6" w:rsidRDefault="0059215C">
      <w:pPr>
        <w:pStyle w:val="a3"/>
        <w:spacing w:before="184" w:line="360" w:lineRule="auto"/>
        <w:ind w:left="1133" w:right="706" w:firstLine="708"/>
        <w:jc w:val="both"/>
      </w:pPr>
      <w:r>
        <w:t>Схема включает в себя первоочередные мероприятия по созданию систем водоснабжения, направленные на повышение надёжности функционирования этих систем, а также безопасные и комфортные условия для проживания людей.</w:t>
      </w:r>
    </w:p>
    <w:p w14:paraId="0B1ED023" w14:textId="77777777" w:rsidR="00BD18F6" w:rsidRDefault="0059215C">
      <w:pPr>
        <w:pStyle w:val="a3"/>
        <w:ind w:left="1841"/>
        <w:jc w:val="both"/>
      </w:pPr>
      <w:r>
        <w:t>Схема</w:t>
      </w:r>
      <w:r>
        <w:rPr>
          <w:spacing w:val="-15"/>
        </w:rPr>
        <w:t xml:space="preserve"> </w:t>
      </w:r>
      <w:r>
        <w:t>водоснабжения</w:t>
      </w:r>
      <w:r>
        <w:rPr>
          <w:spacing w:val="-12"/>
        </w:rPr>
        <w:t xml:space="preserve"> </w:t>
      </w:r>
      <w:r>
        <w:rPr>
          <w:spacing w:val="-2"/>
        </w:rPr>
        <w:t>содержит:</w:t>
      </w:r>
    </w:p>
    <w:p w14:paraId="38237A79" w14:textId="77777777" w:rsidR="00BD18F6" w:rsidRDefault="0059215C">
      <w:pPr>
        <w:pStyle w:val="a5"/>
        <w:numPr>
          <w:ilvl w:val="0"/>
          <w:numId w:val="17"/>
        </w:numPr>
        <w:tabs>
          <w:tab w:val="left" w:pos="2548"/>
        </w:tabs>
        <w:spacing w:before="185" w:line="352" w:lineRule="auto"/>
        <w:ind w:right="713" w:firstLine="708"/>
        <w:rPr>
          <w:sz w:val="32"/>
        </w:rPr>
      </w:pPr>
      <w:r>
        <w:rPr>
          <w:sz w:val="32"/>
        </w:rPr>
        <w:t>основные направления, принципы, задачи и целевые показатели развития централизованных систем водоснабжения;</w:t>
      </w:r>
    </w:p>
    <w:p w14:paraId="441E50CB" w14:textId="77777777" w:rsidR="00BD18F6" w:rsidRDefault="0059215C">
      <w:pPr>
        <w:pStyle w:val="a5"/>
        <w:numPr>
          <w:ilvl w:val="0"/>
          <w:numId w:val="17"/>
        </w:numPr>
        <w:tabs>
          <w:tab w:val="left" w:pos="2548"/>
        </w:tabs>
        <w:spacing w:before="11" w:line="355" w:lineRule="auto"/>
        <w:ind w:right="706" w:firstLine="708"/>
        <w:rPr>
          <w:sz w:val="32"/>
        </w:rPr>
      </w:pPr>
      <w:r>
        <w:rPr>
          <w:sz w:val="32"/>
        </w:rPr>
        <w:t>прогнозные балансы потребления горячей, питьевой, технической воды сроком не менее чем на 10 лет с учетом различных сценариев развития поселений, городских округов;</w:t>
      </w:r>
    </w:p>
    <w:p w14:paraId="5A0E579B" w14:textId="77777777" w:rsidR="00BD18F6" w:rsidRDefault="0059215C">
      <w:pPr>
        <w:pStyle w:val="a5"/>
        <w:numPr>
          <w:ilvl w:val="0"/>
          <w:numId w:val="17"/>
        </w:numPr>
        <w:tabs>
          <w:tab w:val="left" w:pos="2548"/>
        </w:tabs>
        <w:spacing w:before="9" w:line="357" w:lineRule="auto"/>
        <w:ind w:right="708" w:firstLine="708"/>
        <w:rPr>
          <w:sz w:val="32"/>
        </w:rPr>
      </w:pPr>
      <w:r>
        <w:rPr>
          <w:sz w:val="32"/>
        </w:rPr>
        <w:t>зоны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перечень централизованных систем водоснабжения;</w:t>
      </w:r>
    </w:p>
    <w:p w14:paraId="7343C9AB" w14:textId="77777777" w:rsidR="00BD18F6" w:rsidRDefault="00BD18F6">
      <w:pPr>
        <w:pStyle w:val="a5"/>
        <w:spacing w:line="357" w:lineRule="auto"/>
        <w:rPr>
          <w:sz w:val="32"/>
        </w:rPr>
        <w:sectPr w:rsidR="00BD18F6">
          <w:pgSz w:w="11910" w:h="16840"/>
          <w:pgMar w:top="1040" w:right="0" w:bottom="1240" w:left="0" w:header="0" w:footer="1005" w:gutter="0"/>
          <w:cols w:space="720"/>
        </w:sectPr>
      </w:pPr>
    </w:p>
    <w:p w14:paraId="0A9CA8B3" w14:textId="77777777" w:rsidR="00BD18F6" w:rsidRDefault="0059215C">
      <w:pPr>
        <w:pStyle w:val="a5"/>
        <w:numPr>
          <w:ilvl w:val="0"/>
          <w:numId w:val="17"/>
        </w:numPr>
        <w:tabs>
          <w:tab w:val="left" w:pos="2548"/>
        </w:tabs>
        <w:spacing w:before="74" w:line="355" w:lineRule="auto"/>
        <w:ind w:right="704" w:firstLine="708"/>
        <w:rPr>
          <w:sz w:val="32"/>
        </w:rPr>
      </w:pPr>
      <w:r>
        <w:rPr>
          <w:sz w:val="32"/>
        </w:rPr>
        <w:lastRenderedPageBreak/>
        <w:t xml:space="preserve">карты (схемы) планируемого размещения объектов централизованных систем горячего водоснабжения, холодного </w:t>
      </w:r>
      <w:r>
        <w:rPr>
          <w:spacing w:val="-2"/>
          <w:sz w:val="32"/>
        </w:rPr>
        <w:t>водоснабжения;</w:t>
      </w:r>
    </w:p>
    <w:p w14:paraId="37008D01" w14:textId="77777777" w:rsidR="00BD18F6" w:rsidRDefault="0059215C">
      <w:pPr>
        <w:pStyle w:val="a5"/>
        <w:numPr>
          <w:ilvl w:val="0"/>
          <w:numId w:val="17"/>
        </w:numPr>
        <w:tabs>
          <w:tab w:val="left" w:pos="2548"/>
        </w:tabs>
        <w:spacing w:before="11" w:line="355" w:lineRule="auto"/>
        <w:ind w:right="704" w:firstLine="708"/>
        <w:rPr>
          <w:sz w:val="32"/>
        </w:rPr>
      </w:pPr>
      <w:r>
        <w:rPr>
          <w:sz w:val="32"/>
        </w:rPr>
        <w:t xml:space="preserve">границы планируемых зон размещения объектов централизованных систем горячего водоснабжения, холодного </w:t>
      </w:r>
      <w:r>
        <w:rPr>
          <w:spacing w:val="-2"/>
          <w:sz w:val="32"/>
        </w:rPr>
        <w:t>водоснабжения;</w:t>
      </w:r>
    </w:p>
    <w:p w14:paraId="2B2E3F20" w14:textId="77777777" w:rsidR="00BD18F6" w:rsidRDefault="0059215C">
      <w:pPr>
        <w:pStyle w:val="a5"/>
        <w:numPr>
          <w:ilvl w:val="0"/>
          <w:numId w:val="17"/>
        </w:numPr>
        <w:tabs>
          <w:tab w:val="left" w:pos="2548"/>
        </w:tabs>
        <w:spacing w:before="11" w:line="355" w:lineRule="auto"/>
        <w:ind w:right="709" w:firstLine="708"/>
        <w:rPr>
          <w:sz w:val="32"/>
        </w:rPr>
      </w:pPr>
      <w:r>
        <w:rPr>
          <w:sz w:val="32"/>
        </w:rPr>
        <w:t>перечень основных мероприятий по реализации схем водоснабжения</w:t>
      </w:r>
      <w:r>
        <w:rPr>
          <w:spacing w:val="40"/>
          <w:sz w:val="32"/>
        </w:rPr>
        <w:t xml:space="preserve"> </w:t>
      </w:r>
      <w:r>
        <w:rPr>
          <w:sz w:val="32"/>
        </w:rPr>
        <w:t>в</w:t>
      </w:r>
      <w:r>
        <w:rPr>
          <w:spacing w:val="40"/>
          <w:sz w:val="32"/>
        </w:rPr>
        <w:t xml:space="preserve"> </w:t>
      </w:r>
      <w:r>
        <w:rPr>
          <w:sz w:val="32"/>
        </w:rPr>
        <w:t>разбивке по годам, включая технические обоснования этих мероприятий и оценку стоимости их реализации.</w:t>
      </w:r>
    </w:p>
    <w:p w14:paraId="28386759" w14:textId="77777777" w:rsidR="00BD18F6" w:rsidRDefault="0059215C">
      <w:pPr>
        <w:pStyle w:val="a3"/>
        <w:spacing w:before="7" w:line="360" w:lineRule="auto"/>
        <w:ind w:left="1133" w:right="705" w:firstLine="708"/>
        <w:jc w:val="both"/>
      </w:pPr>
      <w:r>
        <w:t>Мероприятия охватывают следующие объекты системы коммунальной инфраструктуры:</w:t>
      </w:r>
    </w:p>
    <w:p w14:paraId="16E18811" w14:textId="77777777" w:rsidR="00BD18F6" w:rsidRDefault="0059215C">
      <w:pPr>
        <w:pStyle w:val="a5"/>
        <w:numPr>
          <w:ilvl w:val="0"/>
          <w:numId w:val="1"/>
        </w:numPr>
        <w:tabs>
          <w:tab w:val="left" w:pos="1839"/>
        </w:tabs>
        <w:ind w:left="1839" w:hanging="706"/>
        <w:rPr>
          <w:sz w:val="32"/>
        </w:rPr>
      </w:pPr>
      <w:r>
        <w:rPr>
          <w:spacing w:val="-2"/>
          <w:sz w:val="32"/>
        </w:rPr>
        <w:t>Водоснабжение:</w:t>
      </w:r>
    </w:p>
    <w:p w14:paraId="652DB9A2" w14:textId="77777777" w:rsidR="00BD18F6" w:rsidRDefault="0059215C">
      <w:pPr>
        <w:pStyle w:val="a5"/>
        <w:numPr>
          <w:ilvl w:val="1"/>
          <w:numId w:val="1"/>
        </w:numPr>
        <w:tabs>
          <w:tab w:val="left" w:pos="2025"/>
        </w:tabs>
        <w:spacing w:before="184"/>
        <w:ind w:left="2025" w:hanging="184"/>
        <w:rPr>
          <w:sz w:val="32"/>
        </w:rPr>
      </w:pPr>
      <w:r>
        <w:rPr>
          <w:sz w:val="32"/>
        </w:rPr>
        <w:t>магистральные</w:t>
      </w:r>
      <w:r>
        <w:rPr>
          <w:spacing w:val="-18"/>
          <w:sz w:val="32"/>
        </w:rPr>
        <w:t xml:space="preserve"> </w:t>
      </w:r>
      <w:r>
        <w:rPr>
          <w:sz w:val="32"/>
        </w:rPr>
        <w:t>сети</w:t>
      </w:r>
      <w:r>
        <w:rPr>
          <w:spacing w:val="-19"/>
          <w:sz w:val="32"/>
        </w:rPr>
        <w:t xml:space="preserve"> </w:t>
      </w:r>
      <w:r>
        <w:rPr>
          <w:spacing w:val="-2"/>
          <w:sz w:val="32"/>
        </w:rPr>
        <w:t>водоснабжения;</w:t>
      </w:r>
    </w:p>
    <w:p w14:paraId="2637644E" w14:textId="77777777" w:rsidR="00BD18F6" w:rsidRDefault="0059215C">
      <w:pPr>
        <w:pStyle w:val="a5"/>
        <w:numPr>
          <w:ilvl w:val="1"/>
          <w:numId w:val="1"/>
        </w:numPr>
        <w:tabs>
          <w:tab w:val="left" w:pos="2025"/>
        </w:tabs>
        <w:spacing w:before="185"/>
        <w:ind w:left="2025" w:hanging="184"/>
        <w:rPr>
          <w:sz w:val="32"/>
        </w:rPr>
      </w:pPr>
      <w:r>
        <w:rPr>
          <w:spacing w:val="-4"/>
          <w:sz w:val="32"/>
        </w:rPr>
        <w:t>РЧВ;</w:t>
      </w:r>
    </w:p>
    <w:p w14:paraId="360FBFC1" w14:textId="77777777" w:rsidR="00BD18F6" w:rsidRDefault="0059215C">
      <w:pPr>
        <w:pStyle w:val="a5"/>
        <w:numPr>
          <w:ilvl w:val="1"/>
          <w:numId w:val="1"/>
        </w:numPr>
        <w:tabs>
          <w:tab w:val="left" w:pos="2025"/>
        </w:tabs>
        <w:spacing w:before="184"/>
        <w:ind w:left="2025" w:hanging="184"/>
        <w:rPr>
          <w:sz w:val="32"/>
        </w:rPr>
      </w:pPr>
      <w:r>
        <w:rPr>
          <w:sz w:val="32"/>
        </w:rPr>
        <w:t>насосные</w:t>
      </w:r>
      <w:r>
        <w:rPr>
          <w:spacing w:val="-12"/>
          <w:sz w:val="32"/>
        </w:rPr>
        <w:t xml:space="preserve"> </w:t>
      </w:r>
      <w:r>
        <w:rPr>
          <w:spacing w:val="-2"/>
          <w:sz w:val="32"/>
        </w:rPr>
        <w:t>станции;</w:t>
      </w:r>
    </w:p>
    <w:p w14:paraId="153C2A87" w14:textId="77777777" w:rsidR="00BD18F6" w:rsidRDefault="0059215C">
      <w:pPr>
        <w:pStyle w:val="a3"/>
        <w:spacing w:before="184" w:line="360" w:lineRule="auto"/>
        <w:ind w:left="1133" w:right="705" w:firstLine="427"/>
        <w:jc w:val="both"/>
      </w:pPr>
      <w:r>
        <w:t xml:space="preserve">Указанные схемы должны соответствовать документам территориального планирования, утвержденным по правилам </w:t>
      </w:r>
      <w:hyperlink r:id="rId9">
        <w:r w:rsidR="00BD18F6">
          <w:t>главы 3</w:t>
        </w:r>
      </w:hyperlink>
      <w:r>
        <w:t xml:space="preserve"> Градостроительного кодекса РФ от 29.12.2004 N 190-ФЗ, а также программам комплексного развития систем коммунальной инфраструктуры поселений, городских округов, утвержденным по правилам </w:t>
      </w:r>
      <w:hyperlink r:id="rId10">
        <w:r w:rsidR="00BD18F6">
          <w:t>ст. 11</w:t>
        </w:r>
      </w:hyperlink>
      <w:r>
        <w:t xml:space="preserve"> Федерального закона от 30.12.2004 N 210-ФЗ "Об основах регулирования тарифов организаций коммунального комплекса". В них будут устанавливаться целевые показатели развития централизованных систем водоснабжения, а также планироваться мероприятия, необходимые для осуществления горячего, питьевого, технического водоснабжения.</w:t>
      </w:r>
    </w:p>
    <w:p w14:paraId="40384799" w14:textId="77777777" w:rsidR="00BD18F6" w:rsidRDefault="00BD18F6">
      <w:pPr>
        <w:pStyle w:val="a3"/>
        <w:spacing w:line="360" w:lineRule="auto"/>
        <w:jc w:val="both"/>
        <w:sectPr w:rsidR="00BD18F6">
          <w:pgSz w:w="11910" w:h="16840"/>
          <w:pgMar w:top="1040" w:right="0" w:bottom="1240" w:left="0" w:header="0" w:footer="1005" w:gutter="0"/>
          <w:cols w:space="720"/>
        </w:sectPr>
      </w:pPr>
    </w:p>
    <w:p w14:paraId="36B73CA0" w14:textId="58CCEBAA" w:rsidR="00BD18F6" w:rsidRDefault="0059215C" w:rsidP="004755BF">
      <w:pPr>
        <w:pStyle w:val="a3"/>
        <w:spacing w:before="73" w:line="360" w:lineRule="auto"/>
        <w:ind w:left="1133" w:right="713" w:firstLine="708"/>
        <w:jc w:val="both"/>
        <w:sectPr w:rsidR="00BD18F6">
          <w:pgSz w:w="11910" w:h="16840"/>
          <w:pgMar w:top="1040" w:right="0" w:bottom="1240" w:left="0" w:header="0" w:footer="1005" w:gutter="0"/>
          <w:cols w:space="720"/>
        </w:sectPr>
      </w:pPr>
      <w:r>
        <w:lastRenderedPageBreak/>
        <w:t>Таким образом, необходимо отметить, что в случаях, если в документах территориального планирования (генеральном плане) перспектива развития поселения (города, населенного пункта) не отражена, необходимо вносить изменения в такие документы, а впоследствии и приводить в соответствие схем</w:t>
      </w:r>
      <w:bookmarkStart w:id="1" w:name="_bookmark1"/>
      <w:bookmarkEnd w:id="1"/>
      <w:r>
        <w:t>ы водоснабжени</w:t>
      </w:r>
      <w:r w:rsidR="004755BF">
        <w:t>я.</w:t>
      </w:r>
    </w:p>
    <w:p w14:paraId="5FE2AD73" w14:textId="77777777" w:rsidR="00BD18F6" w:rsidRDefault="0059215C" w:rsidP="004755BF">
      <w:pPr>
        <w:pStyle w:val="2"/>
        <w:ind w:left="0"/>
        <w:jc w:val="center"/>
      </w:pPr>
      <w:r>
        <w:lastRenderedPageBreak/>
        <w:t>Паспорт</w:t>
      </w:r>
      <w:r>
        <w:rPr>
          <w:spacing w:val="-17"/>
        </w:rPr>
        <w:t xml:space="preserve"> </w:t>
      </w:r>
      <w:r>
        <w:rPr>
          <w:spacing w:val="-4"/>
        </w:rPr>
        <w:t>схемы</w:t>
      </w:r>
    </w:p>
    <w:p w14:paraId="16250A58" w14:textId="77777777" w:rsidR="00BD18F6" w:rsidRDefault="00BD18F6">
      <w:pPr>
        <w:pStyle w:val="a3"/>
        <w:spacing w:before="16"/>
        <w:rPr>
          <w:b/>
        </w:rPr>
      </w:pPr>
    </w:p>
    <w:p w14:paraId="260A8539" w14:textId="77777777" w:rsidR="00BD18F6" w:rsidRDefault="0059215C">
      <w:pPr>
        <w:ind w:left="1841"/>
        <w:rPr>
          <w:b/>
          <w:sz w:val="32"/>
        </w:rPr>
      </w:pPr>
      <w:r>
        <w:rPr>
          <w:b/>
          <w:spacing w:val="-2"/>
          <w:sz w:val="32"/>
        </w:rPr>
        <w:t>Наименование</w:t>
      </w:r>
    </w:p>
    <w:p w14:paraId="7CA59878" w14:textId="77777777" w:rsidR="00BD18F6" w:rsidRDefault="0059215C">
      <w:pPr>
        <w:pStyle w:val="a3"/>
        <w:tabs>
          <w:tab w:val="left" w:pos="3175"/>
          <w:tab w:val="left" w:pos="5758"/>
          <w:tab w:val="left" w:pos="7978"/>
          <w:tab w:val="left" w:pos="9793"/>
        </w:tabs>
        <w:spacing w:before="184" w:line="360" w:lineRule="auto"/>
        <w:ind w:left="1133" w:right="706" w:firstLine="708"/>
      </w:pPr>
      <w:r>
        <w:rPr>
          <w:spacing w:val="-2"/>
        </w:rPr>
        <w:t>Схема</w:t>
      </w:r>
      <w:r>
        <w:tab/>
      </w:r>
      <w:r>
        <w:rPr>
          <w:spacing w:val="-2"/>
        </w:rPr>
        <w:t>водоснабжения</w:t>
      </w:r>
      <w:r>
        <w:tab/>
      </w:r>
      <w:r>
        <w:rPr>
          <w:spacing w:val="-2"/>
        </w:rPr>
        <w:t>Октябрьское</w:t>
      </w:r>
      <w:r>
        <w:tab/>
      </w:r>
      <w:r>
        <w:rPr>
          <w:spacing w:val="-2"/>
        </w:rPr>
        <w:t>сельского</w:t>
      </w:r>
      <w:r>
        <w:tab/>
      </w:r>
      <w:r>
        <w:rPr>
          <w:spacing w:val="-2"/>
        </w:rPr>
        <w:t xml:space="preserve">поселения </w:t>
      </w:r>
      <w:r>
        <w:t>Ольховского муниципального района Волгоградской области.</w:t>
      </w:r>
    </w:p>
    <w:p w14:paraId="77D73FB5" w14:textId="25C96CD3" w:rsidR="00BD18F6" w:rsidRDefault="0059215C">
      <w:pPr>
        <w:spacing w:line="360" w:lineRule="auto"/>
        <w:ind w:left="1841" w:right="2230"/>
        <w:rPr>
          <w:b/>
          <w:sz w:val="32"/>
        </w:rPr>
      </w:pPr>
      <w:r>
        <w:rPr>
          <w:b/>
          <w:sz w:val="32"/>
        </w:rPr>
        <w:t xml:space="preserve">Инициатор проекта (муниципальный заказчик). </w:t>
      </w:r>
      <w:r w:rsidR="00FA4316">
        <w:rPr>
          <w:sz w:val="32"/>
        </w:rPr>
        <w:t>МБУ «ХЭК Ольховского муниципального района»</w:t>
      </w:r>
      <w:r>
        <w:rPr>
          <w:sz w:val="32"/>
        </w:rPr>
        <w:t xml:space="preserve">. </w:t>
      </w:r>
      <w:r>
        <w:rPr>
          <w:b/>
          <w:sz w:val="32"/>
        </w:rPr>
        <w:t>Местонахождение объекта</w:t>
      </w:r>
    </w:p>
    <w:p w14:paraId="17B3F65F" w14:textId="77777777" w:rsidR="00BD18F6" w:rsidRDefault="0059215C">
      <w:pPr>
        <w:pStyle w:val="a3"/>
        <w:spacing w:before="1" w:line="360" w:lineRule="auto"/>
        <w:ind w:left="1133" w:firstLine="708"/>
      </w:pPr>
      <w:r>
        <w:t>Россия,</w:t>
      </w:r>
      <w:r>
        <w:rPr>
          <w:spacing w:val="40"/>
        </w:rPr>
        <w:t xml:space="preserve"> </w:t>
      </w:r>
      <w:r>
        <w:t>Волгоградская</w:t>
      </w:r>
      <w:r>
        <w:rPr>
          <w:spacing w:val="40"/>
        </w:rPr>
        <w:t xml:space="preserve"> </w:t>
      </w:r>
      <w:r>
        <w:t>область,</w:t>
      </w:r>
      <w:r>
        <w:rPr>
          <w:spacing w:val="80"/>
        </w:rPr>
        <w:t xml:space="preserve"> </w:t>
      </w:r>
      <w:r>
        <w:t>Ольховский</w:t>
      </w:r>
      <w:r>
        <w:rPr>
          <w:spacing w:val="40"/>
        </w:rPr>
        <w:t xml:space="preserve"> </w:t>
      </w:r>
      <w:r>
        <w:t>район,</w:t>
      </w:r>
      <w:r>
        <w:rPr>
          <w:spacing w:val="40"/>
        </w:rPr>
        <w:t xml:space="preserve"> </w:t>
      </w:r>
      <w:r>
        <w:t>Октябрьское</w:t>
      </w:r>
      <w:r>
        <w:rPr>
          <w:spacing w:val="40"/>
        </w:rPr>
        <w:t xml:space="preserve"> </w:t>
      </w:r>
      <w:r>
        <w:t>сельское поселение.</w:t>
      </w:r>
    </w:p>
    <w:p w14:paraId="6DFF587A" w14:textId="77777777" w:rsidR="00BD18F6" w:rsidRDefault="0059215C">
      <w:pPr>
        <w:pStyle w:val="2"/>
        <w:ind w:left="1841"/>
      </w:pPr>
      <w:r>
        <w:t>Нормативно-правовая</w:t>
      </w:r>
      <w:r>
        <w:rPr>
          <w:spacing w:val="-19"/>
        </w:rPr>
        <w:t xml:space="preserve"> </w:t>
      </w:r>
      <w:r>
        <w:t>база</w:t>
      </w:r>
      <w:r>
        <w:rPr>
          <w:spacing w:val="-17"/>
        </w:rPr>
        <w:t xml:space="preserve"> </w:t>
      </w:r>
      <w:r>
        <w:t>для</w:t>
      </w:r>
      <w:r>
        <w:rPr>
          <w:spacing w:val="-18"/>
        </w:rPr>
        <w:t xml:space="preserve"> </w:t>
      </w:r>
      <w:r>
        <w:t>разработки</w:t>
      </w:r>
      <w:r>
        <w:rPr>
          <w:spacing w:val="-17"/>
        </w:rPr>
        <w:t xml:space="preserve"> </w:t>
      </w:r>
      <w:r>
        <w:rPr>
          <w:spacing w:val="-2"/>
        </w:rPr>
        <w:t>схемы.</w:t>
      </w:r>
    </w:p>
    <w:p w14:paraId="77F22279" w14:textId="77777777" w:rsidR="00BD18F6" w:rsidRDefault="0059215C">
      <w:pPr>
        <w:pStyle w:val="a5"/>
        <w:numPr>
          <w:ilvl w:val="1"/>
          <w:numId w:val="1"/>
        </w:numPr>
        <w:tabs>
          <w:tab w:val="left" w:pos="2549"/>
          <w:tab w:val="left" w:pos="4739"/>
          <w:tab w:val="left" w:pos="5897"/>
          <w:tab w:val="left" w:pos="6458"/>
          <w:tab w:val="left" w:pos="8166"/>
          <w:tab w:val="left" w:pos="8656"/>
          <w:tab w:val="left" w:pos="9916"/>
          <w:tab w:val="left" w:pos="10827"/>
        </w:tabs>
        <w:spacing w:before="184" w:line="360" w:lineRule="auto"/>
        <w:ind w:right="706" w:firstLine="708"/>
        <w:jc w:val="left"/>
        <w:rPr>
          <w:sz w:val="32"/>
        </w:rPr>
      </w:pPr>
      <w:r>
        <w:rPr>
          <w:spacing w:val="-2"/>
          <w:sz w:val="32"/>
        </w:rPr>
        <w:t>Федерального</w:t>
      </w:r>
      <w:r>
        <w:rPr>
          <w:sz w:val="32"/>
        </w:rPr>
        <w:tab/>
      </w:r>
      <w:r>
        <w:rPr>
          <w:spacing w:val="-2"/>
          <w:sz w:val="32"/>
        </w:rPr>
        <w:t>закона</w:t>
      </w:r>
      <w:r>
        <w:rPr>
          <w:sz w:val="32"/>
        </w:rPr>
        <w:tab/>
      </w:r>
      <w:r>
        <w:rPr>
          <w:spacing w:val="-6"/>
          <w:sz w:val="32"/>
        </w:rPr>
        <w:t>от</w:t>
      </w:r>
      <w:r>
        <w:rPr>
          <w:sz w:val="32"/>
        </w:rPr>
        <w:tab/>
      </w:r>
      <w:r>
        <w:rPr>
          <w:spacing w:val="-2"/>
          <w:sz w:val="32"/>
        </w:rPr>
        <w:t>07.12.2011</w:t>
      </w:r>
      <w:r>
        <w:rPr>
          <w:sz w:val="32"/>
        </w:rPr>
        <w:tab/>
      </w:r>
      <w:r>
        <w:rPr>
          <w:spacing w:val="-10"/>
          <w:sz w:val="32"/>
        </w:rPr>
        <w:t>N</w:t>
      </w:r>
      <w:r>
        <w:rPr>
          <w:sz w:val="32"/>
        </w:rPr>
        <w:tab/>
      </w:r>
      <w:r>
        <w:rPr>
          <w:spacing w:val="-2"/>
          <w:sz w:val="32"/>
        </w:rPr>
        <w:t>416-Ф3</w:t>
      </w:r>
      <w:r>
        <w:rPr>
          <w:sz w:val="32"/>
        </w:rPr>
        <w:tab/>
      </w:r>
      <w:r>
        <w:rPr>
          <w:spacing w:val="-2"/>
          <w:sz w:val="32"/>
        </w:rPr>
        <w:t>(ред.</w:t>
      </w:r>
      <w:r>
        <w:rPr>
          <w:sz w:val="32"/>
        </w:rPr>
        <w:tab/>
      </w:r>
      <w:r>
        <w:rPr>
          <w:spacing w:val="-6"/>
          <w:sz w:val="32"/>
        </w:rPr>
        <w:t xml:space="preserve">От </w:t>
      </w:r>
      <w:r>
        <w:rPr>
          <w:sz w:val="32"/>
        </w:rPr>
        <w:t>30.12.2012) «О Водоснабжении»</w:t>
      </w:r>
    </w:p>
    <w:p w14:paraId="1F217A5D" w14:textId="77777777" w:rsidR="00BD18F6" w:rsidRDefault="0059215C">
      <w:pPr>
        <w:pStyle w:val="a5"/>
        <w:numPr>
          <w:ilvl w:val="1"/>
          <w:numId w:val="1"/>
        </w:numPr>
        <w:tabs>
          <w:tab w:val="left" w:pos="2548"/>
        </w:tabs>
        <w:spacing w:line="360" w:lineRule="auto"/>
        <w:ind w:right="706" w:firstLine="708"/>
        <w:rPr>
          <w:sz w:val="32"/>
        </w:rPr>
      </w:pPr>
      <w:r>
        <w:rPr>
          <w:sz w:val="32"/>
        </w:rPr>
        <w:t>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p>
    <w:p w14:paraId="626005BE" w14:textId="77777777" w:rsidR="00BD18F6" w:rsidRDefault="0059215C">
      <w:pPr>
        <w:pStyle w:val="a5"/>
        <w:numPr>
          <w:ilvl w:val="1"/>
          <w:numId w:val="1"/>
        </w:numPr>
        <w:tabs>
          <w:tab w:val="left" w:pos="2548"/>
        </w:tabs>
        <w:spacing w:before="1" w:line="360" w:lineRule="auto"/>
        <w:ind w:right="703" w:firstLine="708"/>
        <w:rPr>
          <w:sz w:val="32"/>
        </w:rPr>
      </w:pPr>
      <w:r>
        <w:rPr>
          <w:sz w:val="32"/>
        </w:rPr>
        <w:t>СП 32.13330.2012 «Канализация. Наружные сети и сооружения». Актуализированная редакция СНИП 2.04.03-85* Утвержден</w:t>
      </w:r>
      <w:r>
        <w:rPr>
          <w:spacing w:val="2"/>
          <w:sz w:val="32"/>
        </w:rPr>
        <w:t xml:space="preserve"> </w:t>
      </w:r>
      <w:r>
        <w:rPr>
          <w:sz w:val="32"/>
        </w:rPr>
        <w:t>приказом Министерства</w:t>
      </w:r>
      <w:r>
        <w:rPr>
          <w:spacing w:val="3"/>
          <w:sz w:val="32"/>
        </w:rPr>
        <w:t xml:space="preserve"> </w:t>
      </w:r>
      <w:r>
        <w:rPr>
          <w:sz w:val="32"/>
        </w:rPr>
        <w:t>регионального</w:t>
      </w:r>
      <w:r>
        <w:rPr>
          <w:spacing w:val="1"/>
          <w:sz w:val="32"/>
        </w:rPr>
        <w:t xml:space="preserve"> </w:t>
      </w:r>
      <w:r>
        <w:rPr>
          <w:sz w:val="32"/>
        </w:rPr>
        <w:t xml:space="preserve">развития </w:t>
      </w:r>
      <w:r>
        <w:rPr>
          <w:spacing w:val="-2"/>
          <w:sz w:val="32"/>
        </w:rPr>
        <w:t>Российской</w:t>
      </w:r>
    </w:p>
    <w:p w14:paraId="18C94090" w14:textId="77777777" w:rsidR="00BD18F6" w:rsidRDefault="00BD18F6">
      <w:pPr>
        <w:pStyle w:val="a5"/>
        <w:spacing w:line="360" w:lineRule="auto"/>
        <w:rPr>
          <w:sz w:val="32"/>
        </w:rPr>
        <w:sectPr w:rsidR="00BD18F6">
          <w:pgSz w:w="11910" w:h="16840"/>
          <w:pgMar w:top="1920" w:right="0" w:bottom="1240" w:left="0" w:header="0" w:footer="1005" w:gutter="0"/>
          <w:cols w:space="720"/>
        </w:sectPr>
      </w:pPr>
    </w:p>
    <w:p w14:paraId="7BBE956C" w14:textId="77777777" w:rsidR="00BD18F6" w:rsidRDefault="0059215C">
      <w:pPr>
        <w:pStyle w:val="a3"/>
        <w:spacing w:before="73" w:line="360" w:lineRule="auto"/>
        <w:ind w:left="1133" w:right="717"/>
        <w:jc w:val="both"/>
      </w:pPr>
      <w:r>
        <w:lastRenderedPageBreak/>
        <w:t>Федерации (Минрегион России) от 29 декабря 2011 г. № 635/11 и введен в действие с 01 января 2013 г;</w:t>
      </w:r>
    </w:p>
    <w:p w14:paraId="59774A84" w14:textId="77777777" w:rsidR="00BD18F6" w:rsidRDefault="0059215C">
      <w:pPr>
        <w:pStyle w:val="a5"/>
        <w:numPr>
          <w:ilvl w:val="1"/>
          <w:numId w:val="1"/>
        </w:numPr>
        <w:tabs>
          <w:tab w:val="left" w:pos="2327"/>
        </w:tabs>
        <w:spacing w:line="360" w:lineRule="auto"/>
        <w:ind w:right="706" w:firstLine="708"/>
        <w:rPr>
          <w:sz w:val="32"/>
        </w:rPr>
      </w:pPr>
      <w:r>
        <w:rPr>
          <w:sz w:val="32"/>
        </w:rPr>
        <w:t xml:space="preserve">СП 10.13130.2009 «Системы противопожарной защиты. Внутренний противопожарный водопровод. Требования пожарной </w:t>
      </w:r>
      <w:r>
        <w:rPr>
          <w:spacing w:val="-2"/>
          <w:sz w:val="32"/>
        </w:rPr>
        <w:t>безопасности»;</w:t>
      </w:r>
    </w:p>
    <w:p w14:paraId="50729493" w14:textId="77777777" w:rsidR="00BD18F6" w:rsidRDefault="0059215C">
      <w:pPr>
        <w:pStyle w:val="a5"/>
        <w:numPr>
          <w:ilvl w:val="1"/>
          <w:numId w:val="1"/>
        </w:numPr>
        <w:tabs>
          <w:tab w:val="left" w:pos="2039"/>
        </w:tabs>
        <w:spacing w:before="1" w:line="360" w:lineRule="auto"/>
        <w:ind w:right="711" w:firstLine="708"/>
        <w:rPr>
          <w:sz w:val="32"/>
        </w:rPr>
      </w:pPr>
      <w:r>
        <w:rPr>
          <w:sz w:val="32"/>
        </w:rPr>
        <w:t xml:space="preserve">СП 8.13130.2009 «Системы противопожарной защиты. Источники наружного противопожарного водоснабжения. Требования пожарной </w:t>
      </w:r>
      <w:r>
        <w:rPr>
          <w:spacing w:val="-2"/>
          <w:sz w:val="32"/>
        </w:rPr>
        <w:t>безопасности».</w:t>
      </w:r>
    </w:p>
    <w:p w14:paraId="56BAB773" w14:textId="77777777" w:rsidR="00BD18F6" w:rsidRDefault="0059215C">
      <w:pPr>
        <w:pStyle w:val="2"/>
        <w:spacing w:line="360" w:lineRule="auto"/>
        <w:ind w:left="2388" w:right="957" w:hanging="1011"/>
        <w:jc w:val="both"/>
      </w:pPr>
      <w:r>
        <w:t>Основные</w:t>
      </w:r>
      <w:r>
        <w:rPr>
          <w:spacing w:val="-7"/>
        </w:rPr>
        <w:t xml:space="preserve"> </w:t>
      </w:r>
      <w:r>
        <w:t>направления,</w:t>
      </w:r>
      <w:r>
        <w:rPr>
          <w:spacing w:val="-8"/>
        </w:rPr>
        <w:t xml:space="preserve"> </w:t>
      </w:r>
      <w:r>
        <w:t>принципы,</w:t>
      </w:r>
      <w:r>
        <w:rPr>
          <w:spacing w:val="-8"/>
        </w:rPr>
        <w:t xml:space="preserve"> </w:t>
      </w:r>
      <w:r>
        <w:t>задачи</w:t>
      </w:r>
      <w:r>
        <w:rPr>
          <w:spacing w:val="-6"/>
        </w:rPr>
        <w:t xml:space="preserve"> </w:t>
      </w:r>
      <w:r>
        <w:t>и</w:t>
      </w:r>
      <w:r>
        <w:rPr>
          <w:spacing w:val="-4"/>
        </w:rPr>
        <w:t xml:space="preserve"> </w:t>
      </w:r>
      <w:r>
        <w:t>целевые</w:t>
      </w:r>
      <w:r>
        <w:rPr>
          <w:spacing w:val="-7"/>
        </w:rPr>
        <w:t xml:space="preserve"> </w:t>
      </w:r>
      <w:r>
        <w:t>показатели развития централизованных систем водоснабжения</w:t>
      </w:r>
    </w:p>
    <w:p w14:paraId="541C8DC5" w14:textId="77777777" w:rsidR="00BD18F6" w:rsidRDefault="00BD18F6">
      <w:pPr>
        <w:pStyle w:val="a3"/>
        <w:spacing w:before="184"/>
        <w:rPr>
          <w:b/>
        </w:rPr>
      </w:pPr>
    </w:p>
    <w:p w14:paraId="667793FC" w14:textId="77777777" w:rsidR="00BD18F6" w:rsidRDefault="0059215C">
      <w:pPr>
        <w:pStyle w:val="a3"/>
        <w:spacing w:line="360" w:lineRule="auto"/>
        <w:ind w:left="1133" w:right="705" w:firstLine="708"/>
        <w:jc w:val="both"/>
      </w:pPr>
      <w:r>
        <w:t xml:space="preserve">Схема водоснабжения </w:t>
      </w:r>
      <w:hyperlink r:id="rId11">
        <w:r w:rsidR="00BD18F6">
          <w:t>поселения</w:t>
        </w:r>
      </w:hyperlink>
      <w:r>
        <w:rPr>
          <w:spacing w:val="-1"/>
        </w:rPr>
        <w:t xml:space="preserve"> </w:t>
      </w:r>
      <w:r>
        <w:t xml:space="preserve">— документ, содержащий материалы по обоснованию эффективного и безопасного функционирования систем водоснабжения, их развития с учетом правового регулирования в области </w:t>
      </w:r>
      <w:hyperlink r:id="rId12">
        <w:r w:rsidR="00BD18F6">
          <w:t>энергосбережения и повышения</w:t>
        </w:r>
      </w:hyperlink>
      <w:r>
        <w:t xml:space="preserve"> </w:t>
      </w:r>
      <w:hyperlink r:id="rId13">
        <w:r w:rsidR="00BD18F6">
          <w:t>энергетической эффективности</w:t>
        </w:r>
      </w:hyperlink>
      <w:r>
        <w:t xml:space="preserve">, санитарной и экологической </w:t>
      </w:r>
      <w:r>
        <w:rPr>
          <w:spacing w:val="-2"/>
        </w:rPr>
        <w:t>безопасности.</w:t>
      </w:r>
    </w:p>
    <w:p w14:paraId="14750716" w14:textId="77777777" w:rsidR="00BD18F6" w:rsidRDefault="0059215C">
      <w:pPr>
        <w:pStyle w:val="a5"/>
        <w:numPr>
          <w:ilvl w:val="0"/>
          <w:numId w:val="16"/>
        </w:numPr>
        <w:tabs>
          <w:tab w:val="left" w:pos="1503"/>
        </w:tabs>
        <w:spacing w:before="1" w:line="360" w:lineRule="auto"/>
        <w:ind w:right="712" w:firstLine="0"/>
        <w:rPr>
          <w:sz w:val="32"/>
        </w:rPr>
      </w:pPr>
      <w:r>
        <w:rPr>
          <w:sz w:val="32"/>
        </w:rPr>
        <w:t>водоподготовка - обработка воды, обеспечивающая ее использование в качестве питьевой или технической воды;</w:t>
      </w:r>
    </w:p>
    <w:p w14:paraId="689D96FB" w14:textId="77777777" w:rsidR="00BD18F6" w:rsidRDefault="0059215C">
      <w:pPr>
        <w:pStyle w:val="a5"/>
        <w:numPr>
          <w:ilvl w:val="0"/>
          <w:numId w:val="16"/>
        </w:numPr>
        <w:tabs>
          <w:tab w:val="left" w:pos="1491"/>
        </w:tabs>
        <w:spacing w:before="1" w:line="360" w:lineRule="auto"/>
        <w:ind w:right="707" w:firstLine="0"/>
        <w:rPr>
          <w:sz w:val="32"/>
        </w:rPr>
      </w:pPr>
      <w:r>
        <w:rPr>
          <w:sz w:val="32"/>
        </w:rPr>
        <w:t xml:space="preserve">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w:t>
      </w:r>
      <w:r>
        <w:rPr>
          <w:spacing w:val="-2"/>
          <w:sz w:val="32"/>
        </w:rPr>
        <w:t>водоснабжение);</w:t>
      </w:r>
    </w:p>
    <w:p w14:paraId="00B5F9AC" w14:textId="77777777" w:rsidR="00BD18F6" w:rsidRDefault="00BD18F6">
      <w:pPr>
        <w:pStyle w:val="a5"/>
        <w:spacing w:line="360" w:lineRule="auto"/>
        <w:rPr>
          <w:sz w:val="32"/>
        </w:rPr>
        <w:sectPr w:rsidR="00BD18F6">
          <w:pgSz w:w="11910" w:h="16840"/>
          <w:pgMar w:top="1040" w:right="0" w:bottom="1240" w:left="0" w:header="0" w:footer="1005" w:gutter="0"/>
          <w:cols w:space="720"/>
        </w:sectPr>
      </w:pPr>
    </w:p>
    <w:p w14:paraId="6037F0D5" w14:textId="77777777" w:rsidR="00BD18F6" w:rsidRDefault="0059215C">
      <w:pPr>
        <w:pStyle w:val="a3"/>
        <w:spacing w:before="73" w:line="360" w:lineRule="auto"/>
        <w:ind w:left="1133" w:right="705"/>
        <w:jc w:val="both"/>
      </w:pPr>
      <w:r>
        <w:lastRenderedPageBreak/>
        <w:t>5)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5D1F01CE" w14:textId="77777777" w:rsidR="00BD18F6" w:rsidRDefault="00BD18F6">
      <w:pPr>
        <w:pStyle w:val="a3"/>
        <w:spacing w:before="184"/>
      </w:pPr>
    </w:p>
    <w:p w14:paraId="09952CC2" w14:textId="2F4B2523" w:rsidR="00BD18F6" w:rsidRDefault="0059215C">
      <w:pPr>
        <w:pStyle w:val="2"/>
        <w:spacing w:before="1"/>
        <w:ind w:right="710"/>
        <w:jc w:val="center"/>
      </w:pPr>
      <w:r>
        <w:t>Основные</w:t>
      </w:r>
      <w:r>
        <w:rPr>
          <w:spacing w:val="-9"/>
        </w:rPr>
        <w:t xml:space="preserve"> </w:t>
      </w:r>
      <w:r>
        <w:t>цели</w:t>
      </w:r>
      <w:r>
        <w:rPr>
          <w:spacing w:val="-9"/>
        </w:rPr>
        <w:t xml:space="preserve"> </w:t>
      </w:r>
      <w:r>
        <w:t>и</w:t>
      </w:r>
      <w:r>
        <w:rPr>
          <w:spacing w:val="-8"/>
        </w:rPr>
        <w:t xml:space="preserve"> </w:t>
      </w:r>
      <w:r>
        <w:t>задачи</w:t>
      </w:r>
      <w:r>
        <w:rPr>
          <w:spacing w:val="-6"/>
        </w:rPr>
        <w:t xml:space="preserve"> </w:t>
      </w:r>
      <w:r>
        <w:t>схемы</w:t>
      </w:r>
      <w:r>
        <w:rPr>
          <w:spacing w:val="-5"/>
        </w:rPr>
        <w:t xml:space="preserve"> </w:t>
      </w:r>
      <w:r>
        <w:rPr>
          <w:spacing w:val="-2"/>
        </w:rPr>
        <w:t>водоснабжения</w:t>
      </w:r>
    </w:p>
    <w:p w14:paraId="3AE2B7B0" w14:textId="77777777" w:rsidR="00BD18F6" w:rsidRDefault="00BD18F6">
      <w:pPr>
        <w:pStyle w:val="a3"/>
        <w:rPr>
          <w:b/>
        </w:rPr>
      </w:pPr>
    </w:p>
    <w:p w14:paraId="26ADB108" w14:textId="77777777" w:rsidR="00BD18F6" w:rsidRDefault="00BD18F6">
      <w:pPr>
        <w:pStyle w:val="a3"/>
        <w:rPr>
          <w:b/>
        </w:rPr>
      </w:pPr>
    </w:p>
    <w:p w14:paraId="706D4E6E" w14:textId="6AC19ADF" w:rsidR="00BD18F6" w:rsidRDefault="00015BC3">
      <w:pPr>
        <w:pStyle w:val="a3"/>
        <w:tabs>
          <w:tab w:val="left" w:pos="2257"/>
          <w:tab w:val="left" w:pos="2677"/>
          <w:tab w:val="left" w:pos="3188"/>
          <w:tab w:val="left" w:pos="3435"/>
          <w:tab w:val="left" w:pos="3651"/>
          <w:tab w:val="left" w:pos="3754"/>
          <w:tab w:val="left" w:pos="5330"/>
          <w:tab w:val="left" w:pos="5703"/>
          <w:tab w:val="left" w:pos="5910"/>
          <w:tab w:val="left" w:pos="6241"/>
          <w:tab w:val="left" w:pos="7499"/>
          <w:tab w:val="left" w:pos="7711"/>
          <w:tab w:val="left" w:pos="8249"/>
          <w:tab w:val="left" w:pos="8765"/>
          <w:tab w:val="left" w:pos="9332"/>
          <w:tab w:val="left" w:pos="9947"/>
          <w:tab w:val="left" w:pos="10037"/>
          <w:tab w:val="left" w:pos="10250"/>
        </w:tabs>
        <w:spacing w:line="360" w:lineRule="auto"/>
        <w:ind w:left="1133" w:right="705"/>
      </w:pPr>
      <w:r>
        <w:rPr>
          <w:spacing w:val="-2"/>
        </w:rPr>
        <w:t xml:space="preserve">   Определение</w:t>
      </w:r>
      <w:r>
        <w:tab/>
      </w:r>
      <w:r>
        <w:tab/>
      </w:r>
      <w:r>
        <w:rPr>
          <w:spacing w:val="-2"/>
        </w:rPr>
        <w:t>долгосрочной</w:t>
      </w:r>
      <w:r>
        <w:tab/>
      </w:r>
      <w:r>
        <w:tab/>
      </w:r>
      <w:r>
        <w:tab/>
      </w:r>
      <w:r>
        <w:rPr>
          <w:spacing w:val="-2"/>
        </w:rPr>
        <w:t>перспективы</w:t>
      </w:r>
      <w:r>
        <w:tab/>
      </w:r>
      <w:r>
        <w:tab/>
      </w:r>
      <w:r>
        <w:rPr>
          <w:spacing w:val="-2"/>
        </w:rPr>
        <w:t>развития</w:t>
      </w:r>
      <w:r>
        <w:tab/>
      </w:r>
      <w:r>
        <w:tab/>
      </w:r>
      <w:r>
        <w:rPr>
          <w:spacing w:val="-2"/>
        </w:rPr>
        <w:t>системы водоснабжения,</w:t>
      </w:r>
      <w:r>
        <w:tab/>
      </w:r>
      <w:r>
        <w:tab/>
      </w:r>
      <w:r>
        <w:rPr>
          <w:spacing w:val="-2"/>
        </w:rPr>
        <w:t>обеспечения</w:t>
      </w:r>
      <w:r>
        <w:tab/>
      </w:r>
      <w:r>
        <w:rPr>
          <w:spacing w:val="-2"/>
        </w:rPr>
        <w:t>надежного</w:t>
      </w:r>
      <w:r>
        <w:tab/>
      </w:r>
      <w:r>
        <w:rPr>
          <w:spacing w:val="-2"/>
        </w:rPr>
        <w:t>водоснабжения</w:t>
      </w:r>
      <w:r>
        <w:tab/>
      </w:r>
      <w:r>
        <w:rPr>
          <w:spacing w:val="-2"/>
        </w:rPr>
        <w:t xml:space="preserve">наиболее </w:t>
      </w:r>
      <w:r>
        <w:t xml:space="preserve">экономичным способом при минимальном воздействии на окружающую </w:t>
      </w:r>
      <w:r>
        <w:rPr>
          <w:spacing w:val="-2"/>
        </w:rPr>
        <w:t>среду,</w:t>
      </w:r>
      <w:r>
        <w:tab/>
      </w:r>
      <w:r>
        <w:rPr>
          <w:spacing w:val="-10"/>
        </w:rPr>
        <w:t>а</w:t>
      </w:r>
      <w:r>
        <w:tab/>
      </w:r>
      <w:r>
        <w:rPr>
          <w:spacing w:val="-2"/>
        </w:rPr>
        <w:t>также</w:t>
      </w:r>
      <w:r>
        <w:tab/>
      </w:r>
      <w:r>
        <w:tab/>
      </w:r>
      <w:r>
        <w:rPr>
          <w:spacing w:val="-2"/>
        </w:rPr>
        <w:t>экономического</w:t>
      </w:r>
      <w:r>
        <w:tab/>
      </w:r>
      <w:r>
        <w:rPr>
          <w:spacing w:val="-2"/>
        </w:rPr>
        <w:t>стимулирования</w:t>
      </w:r>
      <w:r>
        <w:tab/>
      </w:r>
      <w:r>
        <w:rPr>
          <w:spacing w:val="-2"/>
        </w:rPr>
        <w:t>развития</w:t>
      </w:r>
      <w:r>
        <w:tab/>
      </w:r>
      <w:r>
        <w:tab/>
      </w:r>
      <w:r>
        <w:rPr>
          <w:spacing w:val="-2"/>
        </w:rPr>
        <w:t xml:space="preserve">систем </w:t>
      </w:r>
      <w:r>
        <w:t xml:space="preserve">водоснабжения и внедрения энергосберегающих технологий; определение возможности подключения к сетям водоснабжения объекта </w:t>
      </w:r>
      <w:r>
        <w:rPr>
          <w:spacing w:val="-2"/>
        </w:rPr>
        <w:t>капитального</w:t>
      </w:r>
      <w:r>
        <w:tab/>
      </w:r>
      <w:r>
        <w:rPr>
          <w:spacing w:val="-2"/>
        </w:rPr>
        <w:t>строительства</w:t>
      </w:r>
      <w:r>
        <w:tab/>
      </w:r>
      <w:r>
        <w:rPr>
          <w:spacing w:val="-10"/>
        </w:rPr>
        <w:t>и</w:t>
      </w:r>
      <w:r>
        <w:tab/>
      </w:r>
      <w:r>
        <w:rPr>
          <w:spacing w:val="-76"/>
        </w:rPr>
        <w:t xml:space="preserve"> </w:t>
      </w:r>
      <w:r>
        <w:rPr>
          <w:spacing w:val="-2"/>
        </w:rPr>
        <w:t>организации,</w:t>
      </w:r>
      <w:r>
        <w:tab/>
      </w:r>
      <w:r>
        <w:rPr>
          <w:spacing w:val="-2"/>
        </w:rPr>
        <w:t>обязанной</w:t>
      </w:r>
      <w:r>
        <w:tab/>
      </w:r>
      <w:r>
        <w:rPr>
          <w:spacing w:val="-4"/>
        </w:rPr>
        <w:t>при</w:t>
      </w:r>
      <w:r>
        <w:tab/>
      </w:r>
      <w:r>
        <w:tab/>
      </w:r>
      <w:r>
        <w:rPr>
          <w:spacing w:val="-76"/>
        </w:rPr>
        <w:t xml:space="preserve"> </w:t>
      </w:r>
      <w:r>
        <w:rPr>
          <w:spacing w:val="-2"/>
        </w:rPr>
        <w:t xml:space="preserve">наличии </w:t>
      </w:r>
      <w:r>
        <w:t>технической возможности произвести такое подключение;</w:t>
      </w:r>
    </w:p>
    <w:p w14:paraId="2C66B997" w14:textId="77777777" w:rsidR="00BD18F6" w:rsidRDefault="0059215C">
      <w:pPr>
        <w:pStyle w:val="a3"/>
        <w:spacing w:before="1" w:line="360" w:lineRule="auto"/>
        <w:ind w:left="1133"/>
      </w:pPr>
      <w:r>
        <w:t>повышение надежности работы систем водоснабжения в соответствии с нормативными требованиями;</w:t>
      </w:r>
    </w:p>
    <w:p w14:paraId="7BEA916C" w14:textId="77777777" w:rsidR="00BD18F6" w:rsidRDefault="0059215C">
      <w:pPr>
        <w:pStyle w:val="a3"/>
        <w:tabs>
          <w:tab w:val="left" w:pos="3310"/>
          <w:tab w:val="left" w:pos="4492"/>
          <w:tab w:val="left" w:pos="5137"/>
          <w:tab w:val="left" w:pos="7566"/>
          <w:tab w:val="left" w:pos="8050"/>
          <w:tab w:val="left" w:pos="9421"/>
          <w:tab w:val="left" w:pos="10066"/>
        </w:tabs>
        <w:spacing w:line="360" w:lineRule="auto"/>
        <w:ind w:left="1133" w:right="704"/>
      </w:pPr>
      <w:r>
        <w:rPr>
          <w:spacing w:val="-2"/>
        </w:rPr>
        <w:t>минимизация</w:t>
      </w:r>
      <w:r>
        <w:tab/>
      </w:r>
      <w:r>
        <w:rPr>
          <w:spacing w:val="-2"/>
        </w:rPr>
        <w:t>затрат</w:t>
      </w:r>
      <w:r>
        <w:tab/>
      </w:r>
      <w:r>
        <w:rPr>
          <w:spacing w:val="-6"/>
        </w:rPr>
        <w:t>на</w:t>
      </w:r>
      <w:r>
        <w:tab/>
      </w:r>
      <w:r>
        <w:rPr>
          <w:spacing w:val="-2"/>
        </w:rPr>
        <w:t>водоснабжение</w:t>
      </w:r>
      <w:r>
        <w:tab/>
      </w:r>
      <w:r>
        <w:rPr>
          <w:spacing w:val="-10"/>
        </w:rPr>
        <w:t>в</w:t>
      </w:r>
      <w:r>
        <w:tab/>
      </w:r>
      <w:r>
        <w:rPr>
          <w:spacing w:val="-2"/>
        </w:rPr>
        <w:t>расчете</w:t>
      </w:r>
      <w:r>
        <w:tab/>
      </w:r>
      <w:r>
        <w:rPr>
          <w:spacing w:val="-6"/>
        </w:rPr>
        <w:t>на</w:t>
      </w:r>
      <w:r>
        <w:tab/>
      </w:r>
      <w:r>
        <w:rPr>
          <w:spacing w:val="-2"/>
        </w:rPr>
        <w:t xml:space="preserve">каждого </w:t>
      </w:r>
      <w:r>
        <w:t>потребителя в долгосрочной перспективе;</w:t>
      </w:r>
    </w:p>
    <w:p w14:paraId="70D9C595" w14:textId="6EFDA4F1" w:rsidR="00BD18F6" w:rsidRDefault="0059215C">
      <w:pPr>
        <w:pStyle w:val="a3"/>
        <w:tabs>
          <w:tab w:val="left" w:pos="3501"/>
          <w:tab w:val="left" w:pos="3954"/>
          <w:tab w:val="left" w:pos="4769"/>
          <w:tab w:val="left" w:pos="6419"/>
          <w:tab w:val="left" w:pos="7239"/>
          <w:tab w:val="left" w:pos="9195"/>
          <w:tab w:val="left" w:pos="9463"/>
          <w:tab w:val="left" w:pos="10045"/>
        </w:tabs>
        <w:spacing w:before="1" w:line="360" w:lineRule="auto"/>
        <w:ind w:left="1133" w:right="706"/>
      </w:pPr>
      <w:r>
        <w:t xml:space="preserve">обеспечение жителей сельского поселения </w:t>
      </w:r>
      <w:r w:rsidR="00FF7828">
        <w:t>водоснабжением;</w:t>
      </w:r>
      <w:r>
        <w:t xml:space="preserve"> </w:t>
      </w:r>
      <w:r>
        <w:rPr>
          <w:spacing w:val="-2"/>
        </w:rPr>
        <w:t>строительство</w:t>
      </w:r>
      <w:r>
        <w:tab/>
      </w:r>
      <w:r>
        <w:rPr>
          <w:spacing w:val="-4"/>
        </w:rPr>
        <w:t>новых</w:t>
      </w:r>
      <w:r>
        <w:tab/>
      </w:r>
      <w:r>
        <w:rPr>
          <w:spacing w:val="-2"/>
        </w:rPr>
        <w:t>объектов</w:t>
      </w:r>
      <w:r>
        <w:tab/>
      </w:r>
      <w:r>
        <w:rPr>
          <w:spacing w:val="-2"/>
        </w:rPr>
        <w:t>производственного</w:t>
      </w:r>
      <w:r>
        <w:tab/>
      </w:r>
      <w:r>
        <w:rPr>
          <w:spacing w:val="-10"/>
        </w:rPr>
        <w:t>и</w:t>
      </w:r>
      <w:r>
        <w:tab/>
      </w:r>
      <w:r>
        <w:rPr>
          <w:spacing w:val="-2"/>
        </w:rPr>
        <w:t xml:space="preserve">другого </w:t>
      </w:r>
      <w:r>
        <w:t>назначения,</w:t>
      </w:r>
      <w:r>
        <w:rPr>
          <w:spacing w:val="-1"/>
        </w:rPr>
        <w:t xml:space="preserve"> </w:t>
      </w:r>
      <w:r>
        <w:t>используемых</w:t>
      </w:r>
      <w:r>
        <w:rPr>
          <w:spacing w:val="-1"/>
        </w:rPr>
        <w:t xml:space="preserve"> </w:t>
      </w:r>
      <w:r>
        <w:t>в</w:t>
      </w:r>
      <w:r>
        <w:rPr>
          <w:spacing w:val="-2"/>
        </w:rPr>
        <w:t xml:space="preserve"> </w:t>
      </w:r>
      <w:r>
        <w:t>сфере водоснабжения</w:t>
      </w:r>
      <w:r>
        <w:rPr>
          <w:spacing w:val="40"/>
        </w:rPr>
        <w:t xml:space="preserve"> </w:t>
      </w:r>
      <w:r>
        <w:t>сельского</w:t>
      </w:r>
      <w:r>
        <w:rPr>
          <w:spacing w:val="-1"/>
        </w:rPr>
        <w:t xml:space="preserve"> </w:t>
      </w:r>
      <w:r>
        <w:t>поселения; улучшение</w:t>
      </w:r>
      <w:r>
        <w:rPr>
          <w:spacing w:val="80"/>
        </w:rPr>
        <w:t xml:space="preserve"> </w:t>
      </w:r>
      <w:r>
        <w:t>качества</w:t>
      </w:r>
      <w:r>
        <w:rPr>
          <w:spacing w:val="80"/>
        </w:rPr>
        <w:t xml:space="preserve"> </w:t>
      </w:r>
      <w:r>
        <w:t>жизни</w:t>
      </w:r>
      <w:r>
        <w:rPr>
          <w:spacing w:val="80"/>
        </w:rPr>
        <w:t xml:space="preserve"> </w:t>
      </w:r>
      <w:r>
        <w:t>за</w:t>
      </w:r>
      <w:r>
        <w:rPr>
          <w:spacing w:val="80"/>
        </w:rPr>
        <w:t xml:space="preserve"> </w:t>
      </w:r>
      <w:r>
        <w:t>последнее</w:t>
      </w:r>
      <w:r>
        <w:rPr>
          <w:spacing w:val="80"/>
        </w:rPr>
        <w:t xml:space="preserve"> </w:t>
      </w:r>
      <w:r>
        <w:t>десятилетие</w:t>
      </w:r>
      <w:r>
        <w:rPr>
          <w:spacing w:val="80"/>
        </w:rPr>
        <w:t xml:space="preserve"> </w:t>
      </w:r>
      <w:r>
        <w:t xml:space="preserve">обусловливает </w:t>
      </w:r>
      <w:r>
        <w:rPr>
          <w:spacing w:val="-2"/>
        </w:rPr>
        <w:t>необходимость</w:t>
      </w:r>
      <w:r>
        <w:tab/>
      </w:r>
      <w:r>
        <w:tab/>
      </w:r>
      <w:r>
        <w:rPr>
          <w:spacing w:val="-2"/>
        </w:rPr>
        <w:t>соответствующего</w:t>
      </w:r>
      <w:r>
        <w:tab/>
      </w:r>
      <w:r>
        <w:rPr>
          <w:spacing w:val="-2"/>
        </w:rPr>
        <w:t>развития</w:t>
      </w:r>
      <w:r>
        <w:tab/>
      </w:r>
      <w:r>
        <w:rPr>
          <w:spacing w:val="-2"/>
        </w:rPr>
        <w:t xml:space="preserve">коммунальной </w:t>
      </w:r>
      <w:r>
        <w:t>инфраструктуры существующих объектов.</w:t>
      </w:r>
    </w:p>
    <w:p w14:paraId="6D7DCDF3" w14:textId="77777777" w:rsidR="00BD18F6" w:rsidRDefault="00BD18F6">
      <w:pPr>
        <w:pStyle w:val="a3"/>
        <w:spacing w:line="360" w:lineRule="auto"/>
        <w:sectPr w:rsidR="00BD18F6">
          <w:pgSz w:w="11910" w:h="16840"/>
          <w:pgMar w:top="1040" w:right="0" w:bottom="1240" w:left="0" w:header="0" w:footer="1005" w:gutter="0"/>
          <w:cols w:space="720"/>
        </w:sectPr>
      </w:pPr>
    </w:p>
    <w:p w14:paraId="0E52E7FB" w14:textId="77777777" w:rsidR="00BD18F6" w:rsidRDefault="0059215C">
      <w:pPr>
        <w:pStyle w:val="2"/>
        <w:spacing w:before="73"/>
        <w:ind w:left="3211"/>
        <w:jc w:val="both"/>
      </w:pPr>
      <w:r>
        <w:lastRenderedPageBreak/>
        <w:t>Способ</w:t>
      </w:r>
      <w:r>
        <w:rPr>
          <w:spacing w:val="-19"/>
        </w:rPr>
        <w:t xml:space="preserve"> </w:t>
      </w:r>
      <w:r>
        <w:t>достижения</w:t>
      </w:r>
      <w:r>
        <w:rPr>
          <w:spacing w:val="-20"/>
        </w:rPr>
        <w:t xml:space="preserve"> </w:t>
      </w:r>
      <w:r>
        <w:t>поставленных</w:t>
      </w:r>
      <w:r>
        <w:rPr>
          <w:spacing w:val="-20"/>
        </w:rPr>
        <w:t xml:space="preserve"> </w:t>
      </w:r>
      <w:r>
        <w:rPr>
          <w:spacing w:val="-2"/>
        </w:rPr>
        <w:t>целей</w:t>
      </w:r>
    </w:p>
    <w:p w14:paraId="1D9A2FAC" w14:textId="77777777" w:rsidR="00BD18F6" w:rsidRDefault="0059215C">
      <w:pPr>
        <w:pStyle w:val="a3"/>
        <w:spacing w:before="184" w:line="360" w:lineRule="auto"/>
        <w:ind w:left="1133" w:right="714" w:firstLine="708"/>
        <w:jc w:val="both"/>
      </w:pPr>
      <w:r>
        <w:t>Для достижения поставленных целей следует реализовать следующие мероприятия:</w:t>
      </w:r>
    </w:p>
    <w:p w14:paraId="3F23A8C2" w14:textId="77777777" w:rsidR="00BD18F6" w:rsidRDefault="0059215C">
      <w:pPr>
        <w:pStyle w:val="a3"/>
        <w:spacing w:line="360" w:lineRule="auto"/>
        <w:ind w:left="1133" w:right="707" w:firstLine="708"/>
        <w:jc w:val="both"/>
      </w:pPr>
      <w:r>
        <w:t>- строительство сетей магистральных водопроводов, обеспечивающих возможность постоянного водоснабжения Октябрьского сельского поселения в целом;</w:t>
      </w:r>
    </w:p>
    <w:p w14:paraId="560DFB0F" w14:textId="77777777" w:rsidR="00BD18F6" w:rsidRDefault="0059215C">
      <w:pPr>
        <w:pStyle w:val="2"/>
        <w:spacing w:before="1"/>
        <w:ind w:left="1841"/>
        <w:jc w:val="both"/>
      </w:pPr>
      <w:r>
        <w:t>Сроки</w:t>
      </w:r>
      <w:r>
        <w:rPr>
          <w:spacing w:val="-10"/>
        </w:rPr>
        <w:t xml:space="preserve"> </w:t>
      </w:r>
      <w:r>
        <w:t>и</w:t>
      </w:r>
      <w:r>
        <w:rPr>
          <w:spacing w:val="-11"/>
        </w:rPr>
        <w:t xml:space="preserve"> </w:t>
      </w:r>
      <w:r>
        <w:t>этапы</w:t>
      </w:r>
      <w:r>
        <w:rPr>
          <w:spacing w:val="-11"/>
        </w:rPr>
        <w:t xml:space="preserve"> </w:t>
      </w:r>
      <w:r>
        <w:t>реализации</w:t>
      </w:r>
      <w:r>
        <w:rPr>
          <w:spacing w:val="-11"/>
        </w:rPr>
        <w:t xml:space="preserve"> </w:t>
      </w:r>
      <w:r>
        <w:rPr>
          <w:spacing w:val="-2"/>
        </w:rPr>
        <w:t>схемы</w:t>
      </w:r>
    </w:p>
    <w:p w14:paraId="71654D75" w14:textId="3AE8898C" w:rsidR="00BD18F6" w:rsidRDefault="0059215C">
      <w:pPr>
        <w:pStyle w:val="a3"/>
        <w:spacing w:before="184"/>
        <w:ind w:left="1841"/>
      </w:pPr>
      <w:r>
        <w:t>Первый</w:t>
      </w:r>
      <w:r>
        <w:rPr>
          <w:spacing w:val="-13"/>
        </w:rPr>
        <w:t xml:space="preserve"> </w:t>
      </w:r>
      <w:r>
        <w:t>этап</w:t>
      </w:r>
      <w:r>
        <w:rPr>
          <w:spacing w:val="-13"/>
        </w:rPr>
        <w:t xml:space="preserve"> </w:t>
      </w:r>
      <w:r>
        <w:t>20</w:t>
      </w:r>
      <w:r w:rsidR="00015BC3">
        <w:t>25</w:t>
      </w:r>
      <w:r>
        <w:t>-</w:t>
      </w:r>
      <w:r>
        <w:rPr>
          <w:spacing w:val="-2"/>
        </w:rPr>
        <w:t>20</w:t>
      </w:r>
      <w:r w:rsidR="00015BC3">
        <w:rPr>
          <w:spacing w:val="-2"/>
        </w:rPr>
        <w:t>30</w:t>
      </w:r>
      <w:r>
        <w:rPr>
          <w:spacing w:val="-2"/>
        </w:rPr>
        <w:t>г.</w:t>
      </w:r>
    </w:p>
    <w:p w14:paraId="565967A1" w14:textId="77777777" w:rsidR="00BD18F6" w:rsidRDefault="0059215C">
      <w:pPr>
        <w:pStyle w:val="a5"/>
        <w:numPr>
          <w:ilvl w:val="0"/>
          <w:numId w:val="15"/>
        </w:numPr>
        <w:tabs>
          <w:tab w:val="left" w:pos="2549"/>
          <w:tab w:val="left" w:pos="4223"/>
          <w:tab w:val="left" w:pos="6571"/>
          <w:tab w:val="left" w:pos="8748"/>
          <w:tab w:val="left" w:pos="9482"/>
        </w:tabs>
        <w:spacing w:before="185" w:line="352" w:lineRule="auto"/>
        <w:ind w:right="712" w:firstLine="708"/>
        <w:jc w:val="left"/>
        <w:rPr>
          <w:sz w:val="32"/>
        </w:rPr>
      </w:pPr>
      <w:r>
        <w:rPr>
          <w:spacing w:val="-2"/>
          <w:sz w:val="32"/>
        </w:rPr>
        <w:t>прокладка</w:t>
      </w:r>
      <w:r>
        <w:rPr>
          <w:sz w:val="32"/>
        </w:rPr>
        <w:tab/>
      </w:r>
      <w:r>
        <w:rPr>
          <w:spacing w:val="-2"/>
          <w:sz w:val="32"/>
        </w:rPr>
        <w:t>магистральных</w:t>
      </w:r>
      <w:r>
        <w:rPr>
          <w:sz w:val="32"/>
        </w:rPr>
        <w:tab/>
      </w:r>
      <w:r>
        <w:rPr>
          <w:spacing w:val="-2"/>
          <w:sz w:val="32"/>
        </w:rPr>
        <w:t>водопроводов</w:t>
      </w:r>
      <w:r>
        <w:rPr>
          <w:sz w:val="32"/>
        </w:rPr>
        <w:tab/>
      </w:r>
      <w:r>
        <w:rPr>
          <w:spacing w:val="-4"/>
          <w:sz w:val="32"/>
        </w:rPr>
        <w:t>для</w:t>
      </w:r>
      <w:r>
        <w:rPr>
          <w:sz w:val="32"/>
        </w:rPr>
        <w:tab/>
      </w:r>
      <w:r>
        <w:rPr>
          <w:spacing w:val="-2"/>
          <w:sz w:val="32"/>
        </w:rPr>
        <w:t xml:space="preserve">обеспечения </w:t>
      </w:r>
      <w:r>
        <w:rPr>
          <w:sz w:val="32"/>
        </w:rPr>
        <w:t>водой территории с существующей застройкой;</w:t>
      </w:r>
    </w:p>
    <w:p w14:paraId="3EE97B82" w14:textId="3A7D1D0D" w:rsidR="00BD18F6" w:rsidRDefault="0059215C">
      <w:pPr>
        <w:pStyle w:val="a3"/>
        <w:spacing w:before="10"/>
        <w:ind w:left="1841"/>
      </w:pPr>
      <w:r>
        <w:t>Второй</w:t>
      </w:r>
      <w:r>
        <w:rPr>
          <w:spacing w:val="-14"/>
        </w:rPr>
        <w:t xml:space="preserve"> </w:t>
      </w:r>
      <w:r>
        <w:t>этап</w:t>
      </w:r>
      <w:r>
        <w:rPr>
          <w:spacing w:val="-14"/>
        </w:rPr>
        <w:t xml:space="preserve"> </w:t>
      </w:r>
      <w:r>
        <w:t>20</w:t>
      </w:r>
      <w:r w:rsidR="00015BC3">
        <w:t>30</w:t>
      </w:r>
      <w:r>
        <w:t>-</w:t>
      </w:r>
      <w:r>
        <w:rPr>
          <w:spacing w:val="-2"/>
        </w:rPr>
        <w:t>203</w:t>
      </w:r>
      <w:r w:rsidR="00015BC3">
        <w:rPr>
          <w:spacing w:val="-2"/>
        </w:rPr>
        <w:t>5</w:t>
      </w:r>
      <w:r>
        <w:rPr>
          <w:spacing w:val="-2"/>
        </w:rPr>
        <w:t>г.</w:t>
      </w:r>
    </w:p>
    <w:p w14:paraId="1E33F2E9" w14:textId="77777777" w:rsidR="00BD18F6" w:rsidRDefault="0059215C">
      <w:pPr>
        <w:pStyle w:val="a5"/>
        <w:numPr>
          <w:ilvl w:val="0"/>
          <w:numId w:val="15"/>
        </w:numPr>
        <w:tabs>
          <w:tab w:val="left" w:pos="2549"/>
        </w:tabs>
        <w:spacing w:before="185" w:line="350" w:lineRule="auto"/>
        <w:ind w:right="713" w:firstLine="708"/>
        <w:jc w:val="left"/>
        <w:rPr>
          <w:sz w:val="32"/>
        </w:rPr>
      </w:pPr>
      <w:r>
        <w:rPr>
          <w:sz w:val="32"/>
        </w:rPr>
        <w:t>строительство</w:t>
      </w:r>
      <w:r>
        <w:rPr>
          <w:spacing w:val="40"/>
          <w:sz w:val="32"/>
        </w:rPr>
        <w:t xml:space="preserve"> </w:t>
      </w:r>
      <w:r>
        <w:rPr>
          <w:sz w:val="32"/>
        </w:rPr>
        <w:t>магистральных</w:t>
      </w:r>
      <w:r>
        <w:rPr>
          <w:spacing w:val="39"/>
          <w:sz w:val="32"/>
        </w:rPr>
        <w:t xml:space="preserve"> </w:t>
      </w:r>
      <w:r>
        <w:rPr>
          <w:sz w:val="32"/>
        </w:rPr>
        <w:t>водопроводов</w:t>
      </w:r>
      <w:r>
        <w:rPr>
          <w:spacing w:val="39"/>
          <w:sz w:val="32"/>
        </w:rPr>
        <w:t xml:space="preserve"> </w:t>
      </w:r>
      <w:r>
        <w:rPr>
          <w:sz w:val="32"/>
        </w:rPr>
        <w:t>для</w:t>
      </w:r>
      <w:r>
        <w:rPr>
          <w:spacing w:val="38"/>
          <w:sz w:val="32"/>
        </w:rPr>
        <w:t xml:space="preserve"> </w:t>
      </w:r>
      <w:r>
        <w:rPr>
          <w:sz w:val="32"/>
        </w:rPr>
        <w:t>обеспечения водой территории с существующей и новой застройкой;</w:t>
      </w:r>
    </w:p>
    <w:p w14:paraId="49FA8F77" w14:textId="77777777" w:rsidR="00BD18F6" w:rsidRDefault="0059215C">
      <w:pPr>
        <w:pStyle w:val="2"/>
        <w:spacing w:before="16"/>
        <w:ind w:left="1841"/>
      </w:pPr>
      <w:r>
        <w:t>Ожидаемые</w:t>
      </w:r>
      <w:r>
        <w:rPr>
          <w:spacing w:val="-16"/>
        </w:rPr>
        <w:t xml:space="preserve"> </w:t>
      </w:r>
      <w:r>
        <w:t>результаты</w:t>
      </w:r>
      <w:r>
        <w:rPr>
          <w:spacing w:val="-16"/>
        </w:rPr>
        <w:t xml:space="preserve"> </w:t>
      </w:r>
      <w:r>
        <w:t>от</w:t>
      </w:r>
      <w:r>
        <w:rPr>
          <w:spacing w:val="-17"/>
        </w:rPr>
        <w:t xml:space="preserve"> </w:t>
      </w:r>
      <w:r>
        <w:t>реализации</w:t>
      </w:r>
      <w:r>
        <w:rPr>
          <w:spacing w:val="-16"/>
        </w:rPr>
        <w:t xml:space="preserve"> </w:t>
      </w:r>
      <w:r>
        <w:t>мероприятий</w:t>
      </w:r>
      <w:r>
        <w:rPr>
          <w:spacing w:val="-15"/>
        </w:rPr>
        <w:t xml:space="preserve"> </w:t>
      </w:r>
      <w:r>
        <w:rPr>
          <w:spacing w:val="-2"/>
        </w:rPr>
        <w:t>схемы</w:t>
      </w:r>
    </w:p>
    <w:p w14:paraId="2C5E9243" w14:textId="77777777" w:rsidR="00BD18F6" w:rsidRDefault="0059215C">
      <w:pPr>
        <w:pStyle w:val="a5"/>
        <w:numPr>
          <w:ilvl w:val="0"/>
          <w:numId w:val="14"/>
        </w:numPr>
        <w:tabs>
          <w:tab w:val="left" w:pos="2549"/>
        </w:tabs>
        <w:spacing w:before="184"/>
        <w:rPr>
          <w:sz w:val="32"/>
        </w:rPr>
      </w:pPr>
      <w:r>
        <w:rPr>
          <w:sz w:val="32"/>
        </w:rPr>
        <w:t>Повышение</w:t>
      </w:r>
      <w:r>
        <w:rPr>
          <w:spacing w:val="-16"/>
          <w:sz w:val="32"/>
        </w:rPr>
        <w:t xml:space="preserve"> </w:t>
      </w:r>
      <w:r>
        <w:rPr>
          <w:sz w:val="32"/>
        </w:rPr>
        <w:t>качества</w:t>
      </w:r>
      <w:r>
        <w:rPr>
          <w:spacing w:val="-18"/>
          <w:sz w:val="32"/>
        </w:rPr>
        <w:t xml:space="preserve"> </w:t>
      </w:r>
      <w:r>
        <w:rPr>
          <w:sz w:val="32"/>
        </w:rPr>
        <w:t>предоставления</w:t>
      </w:r>
      <w:r>
        <w:rPr>
          <w:spacing w:val="-18"/>
          <w:sz w:val="32"/>
        </w:rPr>
        <w:t xml:space="preserve"> </w:t>
      </w:r>
      <w:r>
        <w:rPr>
          <w:sz w:val="32"/>
        </w:rPr>
        <w:t>коммунальных</w:t>
      </w:r>
      <w:r>
        <w:rPr>
          <w:spacing w:val="-18"/>
          <w:sz w:val="32"/>
        </w:rPr>
        <w:t xml:space="preserve"> </w:t>
      </w:r>
      <w:r>
        <w:rPr>
          <w:spacing w:val="-2"/>
          <w:sz w:val="32"/>
        </w:rPr>
        <w:t>услуг.</w:t>
      </w:r>
    </w:p>
    <w:p w14:paraId="431DD980" w14:textId="77777777" w:rsidR="00BD18F6" w:rsidRDefault="0059215C">
      <w:pPr>
        <w:pStyle w:val="a5"/>
        <w:numPr>
          <w:ilvl w:val="0"/>
          <w:numId w:val="14"/>
        </w:numPr>
        <w:tabs>
          <w:tab w:val="left" w:pos="2549"/>
        </w:tabs>
        <w:spacing w:before="184"/>
        <w:rPr>
          <w:sz w:val="32"/>
        </w:rPr>
      </w:pPr>
      <w:r>
        <w:rPr>
          <w:sz w:val="32"/>
        </w:rPr>
        <w:t>Реконструкция</w:t>
      </w:r>
      <w:r>
        <w:rPr>
          <w:spacing w:val="-12"/>
          <w:sz w:val="32"/>
        </w:rPr>
        <w:t xml:space="preserve"> </w:t>
      </w:r>
      <w:r>
        <w:rPr>
          <w:sz w:val="32"/>
        </w:rPr>
        <w:t>и</w:t>
      </w:r>
      <w:r>
        <w:rPr>
          <w:spacing w:val="-8"/>
          <w:sz w:val="32"/>
        </w:rPr>
        <w:t xml:space="preserve"> </w:t>
      </w:r>
      <w:r>
        <w:rPr>
          <w:sz w:val="32"/>
        </w:rPr>
        <w:t>замена</w:t>
      </w:r>
      <w:r>
        <w:rPr>
          <w:spacing w:val="59"/>
          <w:sz w:val="32"/>
        </w:rPr>
        <w:t xml:space="preserve"> </w:t>
      </w:r>
      <w:r>
        <w:rPr>
          <w:sz w:val="32"/>
        </w:rPr>
        <w:t>устаревшего</w:t>
      </w:r>
      <w:r>
        <w:rPr>
          <w:spacing w:val="-10"/>
          <w:sz w:val="32"/>
        </w:rPr>
        <w:t xml:space="preserve"> </w:t>
      </w:r>
      <w:r>
        <w:rPr>
          <w:sz w:val="32"/>
        </w:rPr>
        <w:t>оборудования</w:t>
      </w:r>
      <w:r>
        <w:rPr>
          <w:spacing w:val="-12"/>
          <w:sz w:val="32"/>
        </w:rPr>
        <w:t xml:space="preserve"> </w:t>
      </w:r>
      <w:r>
        <w:rPr>
          <w:sz w:val="32"/>
        </w:rPr>
        <w:t>и</w:t>
      </w:r>
      <w:r>
        <w:rPr>
          <w:spacing w:val="-12"/>
          <w:sz w:val="32"/>
        </w:rPr>
        <w:t xml:space="preserve"> </w:t>
      </w:r>
      <w:r>
        <w:rPr>
          <w:spacing w:val="-2"/>
          <w:sz w:val="32"/>
        </w:rPr>
        <w:t>сетей.</w:t>
      </w:r>
    </w:p>
    <w:p w14:paraId="6B2DD013" w14:textId="77777777" w:rsidR="00BD18F6" w:rsidRDefault="0059215C">
      <w:pPr>
        <w:pStyle w:val="a5"/>
        <w:numPr>
          <w:ilvl w:val="0"/>
          <w:numId w:val="14"/>
        </w:numPr>
        <w:tabs>
          <w:tab w:val="left" w:pos="2549"/>
        </w:tabs>
        <w:spacing w:before="184"/>
        <w:rPr>
          <w:sz w:val="32"/>
        </w:rPr>
      </w:pPr>
      <w:r>
        <w:rPr>
          <w:sz w:val="32"/>
        </w:rPr>
        <w:t>Увеличение</w:t>
      </w:r>
      <w:r>
        <w:rPr>
          <w:spacing w:val="-17"/>
          <w:sz w:val="32"/>
        </w:rPr>
        <w:t xml:space="preserve"> </w:t>
      </w:r>
      <w:r>
        <w:rPr>
          <w:sz w:val="32"/>
        </w:rPr>
        <w:t>мощности</w:t>
      </w:r>
      <w:r>
        <w:rPr>
          <w:spacing w:val="-17"/>
          <w:sz w:val="32"/>
        </w:rPr>
        <w:t xml:space="preserve"> </w:t>
      </w:r>
      <w:r>
        <w:rPr>
          <w:sz w:val="32"/>
        </w:rPr>
        <w:t>систем</w:t>
      </w:r>
      <w:r>
        <w:rPr>
          <w:spacing w:val="-17"/>
          <w:sz w:val="32"/>
        </w:rPr>
        <w:t xml:space="preserve"> </w:t>
      </w:r>
      <w:r>
        <w:rPr>
          <w:spacing w:val="-2"/>
          <w:sz w:val="32"/>
        </w:rPr>
        <w:t>водоснабжения.</w:t>
      </w:r>
    </w:p>
    <w:p w14:paraId="57945B2B" w14:textId="77777777" w:rsidR="00BD18F6" w:rsidRDefault="0059215C">
      <w:pPr>
        <w:pStyle w:val="a5"/>
        <w:numPr>
          <w:ilvl w:val="0"/>
          <w:numId w:val="14"/>
        </w:numPr>
        <w:tabs>
          <w:tab w:val="left" w:pos="2549"/>
        </w:tabs>
        <w:spacing w:before="184" w:line="360" w:lineRule="auto"/>
        <w:ind w:left="1133" w:right="875" w:firstLine="708"/>
        <w:rPr>
          <w:sz w:val="32"/>
        </w:rPr>
      </w:pPr>
      <w:r>
        <w:rPr>
          <w:sz w:val="32"/>
        </w:rPr>
        <w:t>Улучшение</w:t>
      </w:r>
      <w:r>
        <w:rPr>
          <w:spacing w:val="-7"/>
          <w:sz w:val="32"/>
        </w:rPr>
        <w:t xml:space="preserve"> </w:t>
      </w:r>
      <w:r>
        <w:rPr>
          <w:sz w:val="32"/>
        </w:rPr>
        <w:t>экологической</w:t>
      </w:r>
      <w:r>
        <w:rPr>
          <w:spacing w:val="-9"/>
          <w:sz w:val="32"/>
        </w:rPr>
        <w:t xml:space="preserve"> </w:t>
      </w:r>
      <w:r>
        <w:rPr>
          <w:sz w:val="32"/>
        </w:rPr>
        <w:t>ситуации</w:t>
      </w:r>
      <w:r>
        <w:rPr>
          <w:spacing w:val="-9"/>
          <w:sz w:val="32"/>
        </w:rPr>
        <w:t xml:space="preserve"> </w:t>
      </w:r>
      <w:r>
        <w:rPr>
          <w:sz w:val="32"/>
        </w:rPr>
        <w:t>на</w:t>
      </w:r>
      <w:r>
        <w:rPr>
          <w:spacing w:val="-6"/>
          <w:sz w:val="32"/>
        </w:rPr>
        <w:t xml:space="preserve"> </w:t>
      </w:r>
      <w:r>
        <w:rPr>
          <w:sz w:val="32"/>
        </w:rPr>
        <w:t>территории</w:t>
      </w:r>
      <w:r>
        <w:rPr>
          <w:spacing w:val="-7"/>
          <w:sz w:val="32"/>
        </w:rPr>
        <w:t xml:space="preserve"> </w:t>
      </w:r>
      <w:r>
        <w:rPr>
          <w:sz w:val="32"/>
        </w:rPr>
        <w:t xml:space="preserve">сельского </w:t>
      </w:r>
      <w:r>
        <w:rPr>
          <w:spacing w:val="-2"/>
          <w:sz w:val="32"/>
        </w:rPr>
        <w:t>поселения.</w:t>
      </w:r>
    </w:p>
    <w:p w14:paraId="717A5A9B" w14:textId="77777777" w:rsidR="00BD18F6" w:rsidRDefault="0059215C">
      <w:pPr>
        <w:pStyle w:val="a5"/>
        <w:numPr>
          <w:ilvl w:val="0"/>
          <w:numId w:val="14"/>
        </w:numPr>
        <w:tabs>
          <w:tab w:val="left" w:pos="2549"/>
        </w:tabs>
        <w:spacing w:line="360" w:lineRule="auto"/>
        <w:ind w:left="1133" w:right="1187" w:firstLine="708"/>
        <w:rPr>
          <w:sz w:val="32"/>
        </w:rPr>
      </w:pPr>
      <w:r>
        <w:rPr>
          <w:sz w:val="32"/>
        </w:rPr>
        <w:t>Создание</w:t>
      </w:r>
      <w:r>
        <w:rPr>
          <w:spacing w:val="-10"/>
          <w:sz w:val="32"/>
        </w:rPr>
        <w:t xml:space="preserve"> </w:t>
      </w:r>
      <w:r>
        <w:rPr>
          <w:sz w:val="32"/>
        </w:rPr>
        <w:t>коммунальной</w:t>
      </w:r>
      <w:r>
        <w:rPr>
          <w:spacing w:val="-9"/>
          <w:sz w:val="32"/>
        </w:rPr>
        <w:t xml:space="preserve"> </w:t>
      </w:r>
      <w:r>
        <w:rPr>
          <w:sz w:val="32"/>
        </w:rPr>
        <w:t>инфраструктуры</w:t>
      </w:r>
      <w:r>
        <w:rPr>
          <w:spacing w:val="-11"/>
          <w:sz w:val="32"/>
        </w:rPr>
        <w:t xml:space="preserve"> </w:t>
      </w:r>
      <w:r>
        <w:rPr>
          <w:sz w:val="32"/>
        </w:rPr>
        <w:t>для</w:t>
      </w:r>
      <w:r>
        <w:rPr>
          <w:spacing w:val="-11"/>
          <w:sz w:val="32"/>
        </w:rPr>
        <w:t xml:space="preserve"> </w:t>
      </w:r>
      <w:r>
        <w:rPr>
          <w:sz w:val="32"/>
        </w:rPr>
        <w:t xml:space="preserve">комфортного проживания населения, а также дальнейшего развития сельского </w:t>
      </w:r>
      <w:r>
        <w:rPr>
          <w:spacing w:val="-2"/>
          <w:sz w:val="32"/>
        </w:rPr>
        <w:t>поселения.</w:t>
      </w:r>
    </w:p>
    <w:p w14:paraId="7DF2F247" w14:textId="77777777" w:rsidR="00BD18F6" w:rsidRDefault="0059215C">
      <w:pPr>
        <w:pStyle w:val="2"/>
        <w:spacing w:before="3"/>
        <w:ind w:left="1493"/>
      </w:pPr>
      <w:r>
        <w:rPr>
          <w:spacing w:val="-2"/>
        </w:rPr>
        <w:t>Контроль</w:t>
      </w:r>
      <w:r>
        <w:rPr>
          <w:spacing w:val="-1"/>
        </w:rPr>
        <w:t xml:space="preserve"> </w:t>
      </w:r>
      <w:r>
        <w:rPr>
          <w:spacing w:val="-2"/>
        </w:rPr>
        <w:t>исполнения</w:t>
      </w:r>
      <w:r>
        <w:rPr>
          <w:spacing w:val="1"/>
        </w:rPr>
        <w:t xml:space="preserve"> </w:t>
      </w:r>
      <w:r>
        <w:rPr>
          <w:spacing w:val="-2"/>
        </w:rPr>
        <w:t>инвестиционной</w:t>
      </w:r>
      <w:r>
        <w:t xml:space="preserve"> </w:t>
      </w:r>
      <w:r>
        <w:rPr>
          <w:spacing w:val="-2"/>
        </w:rPr>
        <w:t>программы.</w:t>
      </w:r>
    </w:p>
    <w:p w14:paraId="6C45854D" w14:textId="557289E2" w:rsidR="00BD18F6" w:rsidRDefault="0059215C">
      <w:pPr>
        <w:pStyle w:val="a3"/>
        <w:tabs>
          <w:tab w:val="left" w:pos="3235"/>
          <w:tab w:val="left" w:pos="3812"/>
          <w:tab w:val="left" w:pos="4781"/>
          <w:tab w:val="left" w:pos="5518"/>
          <w:tab w:val="left" w:pos="6396"/>
          <w:tab w:val="left" w:pos="6758"/>
          <w:tab w:val="left" w:pos="7839"/>
          <w:tab w:val="left" w:pos="8779"/>
          <w:tab w:val="left" w:pos="9075"/>
          <w:tab w:val="left" w:pos="9342"/>
        </w:tabs>
        <w:spacing w:before="254" w:line="360" w:lineRule="auto"/>
        <w:ind w:left="1133" w:right="711" w:firstLine="360"/>
      </w:pPr>
      <w:r>
        <w:rPr>
          <w:spacing w:val="-2"/>
        </w:rPr>
        <w:t>Оперативный</w:t>
      </w:r>
      <w:r>
        <w:tab/>
      </w:r>
      <w:r>
        <w:rPr>
          <w:spacing w:val="-2"/>
        </w:rPr>
        <w:t>контроль</w:t>
      </w:r>
      <w:r>
        <w:tab/>
      </w:r>
      <w:r>
        <w:rPr>
          <w:spacing w:val="-2"/>
        </w:rPr>
        <w:t>осуществляет</w:t>
      </w:r>
      <w:r>
        <w:tab/>
      </w:r>
      <w:r>
        <w:rPr>
          <w:spacing w:val="-2"/>
        </w:rPr>
        <w:t>Глава</w:t>
      </w:r>
      <w:r>
        <w:tab/>
      </w:r>
      <w:r>
        <w:tab/>
      </w:r>
      <w:r>
        <w:rPr>
          <w:spacing w:val="-2"/>
        </w:rPr>
        <w:t>администрации Октябрьского</w:t>
      </w:r>
      <w:r>
        <w:tab/>
      </w:r>
      <w:r>
        <w:rPr>
          <w:spacing w:val="-2"/>
        </w:rPr>
        <w:t>сельского</w:t>
      </w:r>
      <w:r>
        <w:tab/>
      </w:r>
      <w:r>
        <w:rPr>
          <w:spacing w:val="-2"/>
        </w:rPr>
        <w:t>поселения</w:t>
      </w:r>
      <w:r>
        <w:tab/>
      </w:r>
      <w:r>
        <w:rPr>
          <w:spacing w:val="-12"/>
        </w:rPr>
        <w:t>в</w:t>
      </w:r>
      <w:r>
        <w:tab/>
      </w:r>
      <w:r>
        <w:rPr>
          <w:spacing w:val="-2"/>
        </w:rPr>
        <w:t>соответствии</w:t>
      </w:r>
      <w:r>
        <w:tab/>
      </w:r>
      <w:r>
        <w:rPr>
          <w:spacing w:val="-10"/>
        </w:rPr>
        <w:t>с</w:t>
      </w:r>
      <w:r w:rsidR="00FF7828">
        <w:tab/>
      </w:r>
      <w:r>
        <w:rPr>
          <w:spacing w:val="-2"/>
        </w:rPr>
        <w:t>федеральным</w:t>
      </w:r>
    </w:p>
    <w:p w14:paraId="4217D063" w14:textId="77777777" w:rsidR="00BD18F6" w:rsidRDefault="00BD18F6">
      <w:pPr>
        <w:pStyle w:val="a3"/>
        <w:spacing w:line="360" w:lineRule="auto"/>
        <w:sectPr w:rsidR="00BD18F6">
          <w:pgSz w:w="11910" w:h="16840"/>
          <w:pgMar w:top="1040" w:right="0" w:bottom="1240" w:left="0" w:header="0" w:footer="1005" w:gutter="0"/>
          <w:cols w:space="720"/>
        </w:sectPr>
      </w:pPr>
    </w:p>
    <w:p w14:paraId="26A231B8" w14:textId="77777777" w:rsidR="00BD18F6" w:rsidRDefault="0059215C">
      <w:pPr>
        <w:pStyle w:val="a3"/>
        <w:tabs>
          <w:tab w:val="left" w:pos="2627"/>
          <w:tab w:val="left" w:pos="3303"/>
          <w:tab w:val="left" w:pos="5124"/>
          <w:tab w:val="left" w:pos="5732"/>
          <w:tab w:val="left" w:pos="7109"/>
          <w:tab w:val="left" w:pos="8139"/>
          <w:tab w:val="left" w:pos="8885"/>
          <w:tab w:val="left" w:pos="10808"/>
        </w:tabs>
        <w:spacing w:before="73"/>
        <w:ind w:left="1133"/>
      </w:pPr>
      <w:r>
        <w:rPr>
          <w:spacing w:val="-2"/>
        </w:rPr>
        <w:lastRenderedPageBreak/>
        <w:t>законом</w:t>
      </w:r>
      <w:r>
        <w:tab/>
      </w:r>
      <w:r>
        <w:rPr>
          <w:spacing w:val="-5"/>
        </w:rPr>
        <w:t>от</w:t>
      </w:r>
      <w:r>
        <w:tab/>
      </w:r>
      <w:r>
        <w:rPr>
          <w:spacing w:val="-2"/>
        </w:rPr>
        <w:t>07.12.2011</w:t>
      </w:r>
      <w:r>
        <w:tab/>
      </w:r>
      <w:r>
        <w:rPr>
          <w:spacing w:val="-10"/>
        </w:rPr>
        <w:t>N</w:t>
      </w:r>
      <w:r>
        <w:tab/>
      </w:r>
      <w:r>
        <w:rPr>
          <w:spacing w:val="-2"/>
        </w:rPr>
        <w:t>416-</w:t>
      </w:r>
      <w:r>
        <w:rPr>
          <w:spacing w:val="-5"/>
        </w:rPr>
        <w:t>Ф3</w:t>
      </w:r>
      <w:r>
        <w:tab/>
      </w:r>
      <w:r>
        <w:rPr>
          <w:spacing w:val="-2"/>
        </w:rPr>
        <w:t>(ред.</w:t>
      </w:r>
      <w:r>
        <w:tab/>
      </w:r>
      <w:r>
        <w:rPr>
          <w:spacing w:val="-5"/>
        </w:rPr>
        <w:t>От</w:t>
      </w:r>
      <w:r>
        <w:tab/>
      </w:r>
      <w:r>
        <w:rPr>
          <w:spacing w:val="-2"/>
        </w:rPr>
        <w:t>30.12.2012)</w:t>
      </w:r>
      <w:r>
        <w:tab/>
      </w:r>
      <w:r>
        <w:rPr>
          <w:spacing w:val="-5"/>
        </w:rPr>
        <w:t>«О</w:t>
      </w:r>
    </w:p>
    <w:p w14:paraId="375A2BD2" w14:textId="77777777" w:rsidR="00BD18F6" w:rsidRDefault="0059215C">
      <w:pPr>
        <w:pStyle w:val="a3"/>
        <w:spacing w:before="184"/>
        <w:ind w:left="1133"/>
      </w:pPr>
      <w:r>
        <w:rPr>
          <w:spacing w:val="-2"/>
        </w:rPr>
        <w:t>водоснабжении».</w:t>
      </w:r>
    </w:p>
    <w:p w14:paraId="194FF82D" w14:textId="77777777" w:rsidR="00BD18F6" w:rsidRDefault="00BD18F6">
      <w:pPr>
        <w:pStyle w:val="a3"/>
      </w:pPr>
    </w:p>
    <w:p w14:paraId="2BF08481" w14:textId="77777777" w:rsidR="00BD18F6" w:rsidRDefault="00BD18F6">
      <w:pPr>
        <w:pStyle w:val="a3"/>
      </w:pPr>
    </w:p>
    <w:p w14:paraId="45181E82" w14:textId="77777777" w:rsidR="00BD18F6" w:rsidRDefault="00BD18F6">
      <w:pPr>
        <w:pStyle w:val="a3"/>
        <w:spacing w:before="184"/>
      </w:pPr>
    </w:p>
    <w:p w14:paraId="49572C4E" w14:textId="77777777" w:rsidR="00BD18F6" w:rsidRDefault="0059215C">
      <w:pPr>
        <w:pStyle w:val="2"/>
        <w:spacing w:before="1" w:line="360" w:lineRule="auto"/>
        <w:ind w:left="1853" w:right="771"/>
      </w:pPr>
      <w:r>
        <w:t>К</w:t>
      </w:r>
      <w:r>
        <w:rPr>
          <w:spacing w:val="-8"/>
        </w:rPr>
        <w:t xml:space="preserve"> </w:t>
      </w:r>
      <w:r>
        <w:t>полномочиям</w:t>
      </w:r>
      <w:r>
        <w:rPr>
          <w:spacing w:val="-6"/>
        </w:rPr>
        <w:t xml:space="preserve"> </w:t>
      </w:r>
      <w:r>
        <w:t>органов</w:t>
      </w:r>
      <w:r>
        <w:rPr>
          <w:spacing w:val="-7"/>
        </w:rPr>
        <w:t xml:space="preserve"> </w:t>
      </w:r>
      <w:r>
        <w:t>местного</w:t>
      </w:r>
      <w:r>
        <w:rPr>
          <w:spacing w:val="-6"/>
        </w:rPr>
        <w:t xml:space="preserve"> </w:t>
      </w:r>
      <w:r>
        <w:t>самоуправления</w:t>
      </w:r>
      <w:r>
        <w:rPr>
          <w:spacing w:val="-6"/>
        </w:rPr>
        <w:t xml:space="preserve"> </w:t>
      </w:r>
      <w:r>
        <w:t>поселения по организации водоснабжения на соответствующих территориях относятся</w:t>
      </w:r>
    </w:p>
    <w:p w14:paraId="304B8653" w14:textId="77777777" w:rsidR="00BD18F6" w:rsidRDefault="00BD18F6">
      <w:pPr>
        <w:pStyle w:val="a3"/>
        <w:spacing w:before="184"/>
        <w:rPr>
          <w:b/>
        </w:rPr>
      </w:pPr>
    </w:p>
    <w:p w14:paraId="5C6CFDC2" w14:textId="77777777" w:rsidR="00BD18F6" w:rsidRDefault="0059215C">
      <w:pPr>
        <w:pStyle w:val="a5"/>
        <w:numPr>
          <w:ilvl w:val="0"/>
          <w:numId w:val="13"/>
        </w:numPr>
        <w:tabs>
          <w:tab w:val="left" w:pos="1507"/>
        </w:tabs>
        <w:spacing w:line="360" w:lineRule="auto"/>
        <w:ind w:right="711" w:firstLine="0"/>
        <w:rPr>
          <w:sz w:val="32"/>
        </w:rPr>
      </w:pPr>
      <w:r>
        <w:rPr>
          <w:sz w:val="32"/>
        </w:rPr>
        <w:t>организация водоснабжения населения, в том числе принятие мер по организации водоснабжения населения в случае невозможности исполнения организациями, осуществляющими горячее водоснабжение, холодное водоснабжение, своих обязательств либо в случае отказа указанных организаций от исполнения своих обязательств;</w:t>
      </w:r>
    </w:p>
    <w:p w14:paraId="5C4FF2FC" w14:textId="77777777" w:rsidR="00BD18F6" w:rsidRDefault="0059215C">
      <w:pPr>
        <w:pStyle w:val="a5"/>
        <w:numPr>
          <w:ilvl w:val="0"/>
          <w:numId w:val="13"/>
        </w:numPr>
        <w:tabs>
          <w:tab w:val="left" w:pos="1898"/>
        </w:tabs>
        <w:spacing w:before="1" w:line="360" w:lineRule="auto"/>
        <w:ind w:right="706" w:firstLine="0"/>
        <w:rPr>
          <w:sz w:val="32"/>
        </w:rPr>
      </w:pPr>
      <w:r>
        <w:rPr>
          <w:sz w:val="32"/>
        </w:rPr>
        <w:t xml:space="preserve">определение для централизованной системы холодного водоснабжения поселения, сельского округа гарантирующей </w:t>
      </w:r>
      <w:r>
        <w:rPr>
          <w:spacing w:val="-2"/>
          <w:sz w:val="32"/>
        </w:rPr>
        <w:t>организации;</w:t>
      </w:r>
    </w:p>
    <w:p w14:paraId="0229A2E4" w14:textId="77777777" w:rsidR="00BD18F6" w:rsidRDefault="0059215C">
      <w:pPr>
        <w:pStyle w:val="a5"/>
        <w:numPr>
          <w:ilvl w:val="0"/>
          <w:numId w:val="13"/>
        </w:numPr>
        <w:tabs>
          <w:tab w:val="left" w:pos="1577"/>
        </w:tabs>
        <w:spacing w:line="360" w:lineRule="auto"/>
        <w:ind w:right="714" w:firstLine="0"/>
        <w:rPr>
          <w:sz w:val="32"/>
        </w:rPr>
      </w:pPr>
      <w:r>
        <w:rPr>
          <w:sz w:val="32"/>
        </w:rPr>
        <w:t>согласование вывода объектов централизованных систем горячего водоснабжения, холодного водоснабжения в ремонт и из эксплуатации;</w:t>
      </w:r>
    </w:p>
    <w:p w14:paraId="125AA32D" w14:textId="77777777" w:rsidR="00BD18F6" w:rsidRDefault="0059215C">
      <w:pPr>
        <w:pStyle w:val="a5"/>
        <w:numPr>
          <w:ilvl w:val="0"/>
          <w:numId w:val="13"/>
        </w:numPr>
        <w:tabs>
          <w:tab w:val="left" w:pos="1476"/>
        </w:tabs>
        <w:ind w:left="1476" w:hanging="343"/>
        <w:rPr>
          <w:sz w:val="32"/>
        </w:rPr>
      </w:pPr>
      <w:r>
        <w:rPr>
          <w:sz w:val="32"/>
        </w:rPr>
        <w:t>утверждение</w:t>
      </w:r>
      <w:r>
        <w:rPr>
          <w:spacing w:val="-15"/>
          <w:sz w:val="32"/>
        </w:rPr>
        <w:t xml:space="preserve"> </w:t>
      </w:r>
      <w:r>
        <w:rPr>
          <w:sz w:val="32"/>
        </w:rPr>
        <w:t>схем</w:t>
      </w:r>
      <w:r>
        <w:rPr>
          <w:spacing w:val="-18"/>
          <w:sz w:val="32"/>
        </w:rPr>
        <w:t xml:space="preserve"> </w:t>
      </w:r>
      <w:r>
        <w:rPr>
          <w:sz w:val="32"/>
        </w:rPr>
        <w:t>водоснабжения</w:t>
      </w:r>
      <w:r>
        <w:rPr>
          <w:spacing w:val="-15"/>
          <w:sz w:val="32"/>
        </w:rPr>
        <w:t xml:space="preserve"> </w:t>
      </w:r>
      <w:r>
        <w:rPr>
          <w:spacing w:val="-2"/>
          <w:sz w:val="32"/>
        </w:rPr>
        <w:t>поселения;</w:t>
      </w:r>
    </w:p>
    <w:p w14:paraId="3A32BE7B" w14:textId="77777777" w:rsidR="00BD18F6" w:rsidRDefault="0059215C">
      <w:pPr>
        <w:pStyle w:val="a5"/>
        <w:numPr>
          <w:ilvl w:val="0"/>
          <w:numId w:val="13"/>
        </w:numPr>
        <w:tabs>
          <w:tab w:val="left" w:pos="1579"/>
        </w:tabs>
        <w:spacing w:before="185" w:line="360" w:lineRule="auto"/>
        <w:ind w:right="714" w:firstLine="0"/>
        <w:rPr>
          <w:sz w:val="32"/>
        </w:rPr>
      </w:pPr>
      <w:r>
        <w:rPr>
          <w:sz w:val="32"/>
        </w:rPr>
        <w:t xml:space="preserve">утверждение технических заданий на разработку инвестиционных </w:t>
      </w:r>
      <w:r>
        <w:rPr>
          <w:spacing w:val="-2"/>
          <w:sz w:val="32"/>
        </w:rPr>
        <w:t>программ;</w:t>
      </w:r>
    </w:p>
    <w:p w14:paraId="47C249F4" w14:textId="77777777" w:rsidR="00BD18F6" w:rsidRDefault="0059215C">
      <w:pPr>
        <w:pStyle w:val="a5"/>
        <w:numPr>
          <w:ilvl w:val="0"/>
          <w:numId w:val="13"/>
        </w:numPr>
        <w:tabs>
          <w:tab w:val="left" w:pos="1476"/>
        </w:tabs>
        <w:ind w:left="1476" w:hanging="343"/>
        <w:rPr>
          <w:sz w:val="32"/>
        </w:rPr>
      </w:pPr>
      <w:r>
        <w:rPr>
          <w:spacing w:val="-2"/>
          <w:sz w:val="32"/>
        </w:rPr>
        <w:t>согласование</w:t>
      </w:r>
      <w:r>
        <w:rPr>
          <w:spacing w:val="-1"/>
          <w:sz w:val="32"/>
        </w:rPr>
        <w:t xml:space="preserve"> </w:t>
      </w:r>
      <w:r>
        <w:rPr>
          <w:spacing w:val="-2"/>
          <w:sz w:val="32"/>
        </w:rPr>
        <w:t>инвестиционных</w:t>
      </w:r>
      <w:r>
        <w:rPr>
          <w:spacing w:val="-1"/>
          <w:sz w:val="32"/>
        </w:rPr>
        <w:t xml:space="preserve"> </w:t>
      </w:r>
      <w:r>
        <w:rPr>
          <w:spacing w:val="-2"/>
          <w:sz w:val="32"/>
        </w:rPr>
        <w:t>программ;</w:t>
      </w:r>
    </w:p>
    <w:p w14:paraId="039BE43F" w14:textId="77777777" w:rsidR="00BD18F6" w:rsidRDefault="0059215C">
      <w:pPr>
        <w:pStyle w:val="a5"/>
        <w:numPr>
          <w:ilvl w:val="0"/>
          <w:numId w:val="13"/>
        </w:numPr>
        <w:tabs>
          <w:tab w:val="left" w:pos="1500"/>
        </w:tabs>
        <w:spacing w:before="184" w:line="360" w:lineRule="auto"/>
        <w:ind w:right="708" w:firstLine="0"/>
        <w:rPr>
          <w:sz w:val="32"/>
        </w:rPr>
      </w:pPr>
      <w:r>
        <w:rPr>
          <w:sz w:val="32"/>
        </w:rPr>
        <w:t>согласование планов снижения сбросов загрязняющих веществ, иных веществ и микроорганизмов в поверхностные водные объекты, подземные водные объекты и на водосборные площади (далее - план снижения сбросов);</w:t>
      </w:r>
    </w:p>
    <w:p w14:paraId="0E8FE6C2" w14:textId="77777777" w:rsidR="00BD18F6" w:rsidRDefault="00BD18F6">
      <w:pPr>
        <w:pStyle w:val="a5"/>
        <w:spacing w:line="360" w:lineRule="auto"/>
        <w:rPr>
          <w:sz w:val="32"/>
        </w:rPr>
        <w:sectPr w:rsidR="00BD18F6">
          <w:pgSz w:w="11910" w:h="16840"/>
          <w:pgMar w:top="1040" w:right="0" w:bottom="1240" w:left="0" w:header="0" w:footer="1005" w:gutter="0"/>
          <w:cols w:space="720"/>
        </w:sectPr>
      </w:pPr>
    </w:p>
    <w:p w14:paraId="419457D9" w14:textId="77777777" w:rsidR="00BD18F6" w:rsidRDefault="0059215C">
      <w:pPr>
        <w:pStyle w:val="a5"/>
        <w:numPr>
          <w:ilvl w:val="0"/>
          <w:numId w:val="13"/>
        </w:numPr>
        <w:tabs>
          <w:tab w:val="left" w:pos="1641"/>
        </w:tabs>
        <w:spacing w:before="73" w:line="360" w:lineRule="auto"/>
        <w:ind w:right="704" w:firstLine="0"/>
        <w:rPr>
          <w:sz w:val="32"/>
        </w:rPr>
      </w:pPr>
      <w:r>
        <w:rPr>
          <w:sz w:val="32"/>
        </w:rPr>
        <w:lastRenderedPageBreak/>
        <w:t>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иную систему горячего водоснабжения в случаях, предусмотренных Федеральным законом;</w:t>
      </w:r>
    </w:p>
    <w:p w14:paraId="72FB0296" w14:textId="77777777" w:rsidR="00BD18F6" w:rsidRDefault="0059215C">
      <w:pPr>
        <w:pStyle w:val="a5"/>
        <w:numPr>
          <w:ilvl w:val="0"/>
          <w:numId w:val="13"/>
        </w:numPr>
        <w:tabs>
          <w:tab w:val="left" w:pos="1560"/>
        </w:tabs>
        <w:spacing w:before="1" w:line="360" w:lineRule="auto"/>
        <w:ind w:right="708" w:firstLine="0"/>
        <w:rPr>
          <w:sz w:val="32"/>
        </w:rPr>
      </w:pPr>
      <w:r>
        <w:rPr>
          <w:sz w:val="32"/>
        </w:rPr>
        <w:t>заключение соглашений об условиях осуществления регулируемой деятельности в сфере водоснабжения в случаях, предусмотренных Федеральным законом;</w:t>
      </w:r>
    </w:p>
    <w:p w14:paraId="229F1DC5" w14:textId="77777777" w:rsidR="00BD18F6" w:rsidRDefault="0059215C">
      <w:pPr>
        <w:pStyle w:val="a3"/>
        <w:spacing w:line="360" w:lineRule="auto"/>
        <w:ind w:left="1133" w:right="706"/>
        <w:jc w:val="both"/>
      </w:pPr>
      <w:r>
        <w:t>Органы местного самоуправления поселения в пределах их полномочий в сфере водоснабжения и вправе запрашивать у организаций, осуществляющих горячее водоснабжение, холодное водоснабжение,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14:paraId="4D45C9FC" w14:textId="77777777" w:rsidR="00BD18F6" w:rsidRDefault="00BD18F6">
      <w:pPr>
        <w:pStyle w:val="a3"/>
        <w:spacing w:before="2"/>
      </w:pPr>
    </w:p>
    <w:p w14:paraId="0962A3F7" w14:textId="77777777" w:rsidR="00BD18F6" w:rsidRDefault="0059215C">
      <w:pPr>
        <w:pStyle w:val="2"/>
        <w:spacing w:before="1"/>
        <w:ind w:left="186"/>
        <w:jc w:val="center"/>
      </w:pPr>
      <w:r>
        <w:t>Краткая</w:t>
      </w:r>
      <w:r>
        <w:rPr>
          <w:spacing w:val="-20"/>
        </w:rPr>
        <w:t xml:space="preserve"> </w:t>
      </w:r>
      <w:r>
        <w:t>характеристика</w:t>
      </w:r>
      <w:r>
        <w:rPr>
          <w:spacing w:val="-18"/>
        </w:rPr>
        <w:t xml:space="preserve"> </w:t>
      </w:r>
      <w:r>
        <w:t>поселковой</w:t>
      </w:r>
      <w:r>
        <w:rPr>
          <w:spacing w:val="-20"/>
        </w:rPr>
        <w:t xml:space="preserve"> </w:t>
      </w:r>
      <w:r>
        <w:rPr>
          <w:spacing w:val="-2"/>
        </w:rPr>
        <w:t>территории.</w:t>
      </w:r>
    </w:p>
    <w:p w14:paraId="2838DEEC" w14:textId="77777777" w:rsidR="00BD18F6" w:rsidRDefault="00BD18F6">
      <w:pPr>
        <w:pStyle w:val="a3"/>
        <w:spacing w:before="365"/>
        <w:rPr>
          <w:b/>
        </w:rPr>
      </w:pPr>
    </w:p>
    <w:p w14:paraId="28CCD34F" w14:textId="77777777" w:rsidR="00BD18F6" w:rsidRDefault="0059215C">
      <w:pPr>
        <w:pStyle w:val="a3"/>
        <w:spacing w:line="360" w:lineRule="auto"/>
        <w:ind w:left="1853" w:right="706" w:firstLine="398"/>
      </w:pPr>
      <w:r>
        <w:t>Территория</w:t>
      </w:r>
      <w:r>
        <w:rPr>
          <w:spacing w:val="-4"/>
        </w:rPr>
        <w:t xml:space="preserve"> </w:t>
      </w:r>
      <w:r>
        <w:t>поселка</w:t>
      </w:r>
      <w:r>
        <w:rPr>
          <w:spacing w:val="-3"/>
        </w:rPr>
        <w:t xml:space="preserve"> </w:t>
      </w:r>
      <w:r>
        <w:t>Октябрьский</w:t>
      </w:r>
      <w:r>
        <w:rPr>
          <w:spacing w:val="-6"/>
        </w:rPr>
        <w:t xml:space="preserve"> </w:t>
      </w:r>
      <w:r>
        <w:t>на юге</w:t>
      </w:r>
      <w:r>
        <w:rPr>
          <w:spacing w:val="-5"/>
        </w:rPr>
        <w:t xml:space="preserve"> </w:t>
      </w:r>
      <w:r>
        <w:t>граничит</w:t>
      </w:r>
      <w:r>
        <w:rPr>
          <w:spacing w:val="-5"/>
        </w:rPr>
        <w:t xml:space="preserve"> </w:t>
      </w:r>
      <w:r>
        <w:t>с</w:t>
      </w:r>
      <w:r>
        <w:rPr>
          <w:spacing w:val="-6"/>
        </w:rPr>
        <w:t xml:space="preserve"> </w:t>
      </w:r>
      <w:r>
        <w:t>балкой</w:t>
      </w:r>
      <w:r>
        <w:rPr>
          <w:spacing w:val="-6"/>
        </w:rPr>
        <w:t xml:space="preserve"> </w:t>
      </w:r>
      <w:r>
        <w:t>и прудом, на востоке – с прудами, на западе – с автодорогой на Зензеватку и Ольховку.</w:t>
      </w:r>
    </w:p>
    <w:p w14:paraId="54D353CA" w14:textId="0FBA03A0" w:rsidR="00BD18F6" w:rsidRDefault="0059215C">
      <w:pPr>
        <w:pStyle w:val="a3"/>
        <w:spacing w:before="1" w:line="360" w:lineRule="auto"/>
        <w:ind w:left="1853" w:right="726" w:firstLine="398"/>
      </w:pPr>
      <w:r>
        <w:t>По рельефу участка представляет собой водораздельный вал, вершина которого находится в центре участка. Поверхность склонов</w:t>
      </w:r>
      <w:r>
        <w:rPr>
          <w:spacing w:val="-5"/>
        </w:rPr>
        <w:t xml:space="preserve"> </w:t>
      </w:r>
      <w:r>
        <w:t>имеет,</w:t>
      </w:r>
      <w:r>
        <w:rPr>
          <w:spacing w:val="-5"/>
        </w:rPr>
        <w:t xml:space="preserve"> </w:t>
      </w:r>
      <w:r>
        <w:t>в</w:t>
      </w:r>
      <w:r>
        <w:rPr>
          <w:spacing w:val="-4"/>
        </w:rPr>
        <w:t xml:space="preserve"> </w:t>
      </w:r>
      <w:r>
        <w:t>основном,</w:t>
      </w:r>
      <w:r>
        <w:rPr>
          <w:spacing w:val="-6"/>
        </w:rPr>
        <w:t xml:space="preserve"> </w:t>
      </w:r>
      <w:r>
        <w:t>пологие</w:t>
      </w:r>
      <w:r>
        <w:rPr>
          <w:spacing w:val="-7"/>
        </w:rPr>
        <w:t xml:space="preserve"> </w:t>
      </w:r>
      <w:r>
        <w:t>очертания.</w:t>
      </w:r>
      <w:r>
        <w:rPr>
          <w:spacing w:val="-5"/>
        </w:rPr>
        <w:t xml:space="preserve"> </w:t>
      </w:r>
      <w:r>
        <w:t>Уклоны</w:t>
      </w:r>
      <w:r>
        <w:rPr>
          <w:spacing w:val="-4"/>
        </w:rPr>
        <w:t xml:space="preserve"> </w:t>
      </w:r>
      <w:r w:rsidR="00015BC3">
        <w:t>составляют</w:t>
      </w:r>
      <w:r>
        <w:t xml:space="preserve"> 0,7-I,0%. Вдоль склонов и поперек их проходят оросительные </w:t>
      </w:r>
      <w:r>
        <w:rPr>
          <w:spacing w:val="-2"/>
        </w:rPr>
        <w:t>каналы.</w:t>
      </w:r>
    </w:p>
    <w:p w14:paraId="4A426145" w14:textId="77777777" w:rsidR="00BD18F6" w:rsidRDefault="00BD18F6">
      <w:pPr>
        <w:pStyle w:val="a3"/>
        <w:spacing w:line="360" w:lineRule="auto"/>
        <w:sectPr w:rsidR="00BD18F6">
          <w:pgSz w:w="11910" w:h="16840"/>
          <w:pgMar w:top="1040" w:right="0" w:bottom="1240" w:left="0" w:header="0" w:footer="1005" w:gutter="0"/>
          <w:cols w:space="720"/>
        </w:sectPr>
      </w:pPr>
    </w:p>
    <w:p w14:paraId="6F9A7BB1" w14:textId="77777777" w:rsidR="00BD18F6" w:rsidRDefault="0059215C">
      <w:pPr>
        <w:pStyle w:val="a3"/>
        <w:spacing w:before="73" w:line="360" w:lineRule="auto"/>
        <w:ind w:left="1853" w:right="706" w:firstLine="398"/>
      </w:pPr>
      <w:r>
        <w:lastRenderedPageBreak/>
        <w:t>Застраиваемую территорию слагают однородные грунты – суглинки</w:t>
      </w:r>
      <w:r>
        <w:rPr>
          <w:spacing w:val="-5"/>
        </w:rPr>
        <w:t xml:space="preserve"> </w:t>
      </w:r>
      <w:r>
        <w:t>желто-бурые,</w:t>
      </w:r>
      <w:r>
        <w:rPr>
          <w:spacing w:val="-6"/>
        </w:rPr>
        <w:t xml:space="preserve"> </w:t>
      </w:r>
      <w:r>
        <w:t>твердые,</w:t>
      </w:r>
      <w:r>
        <w:rPr>
          <w:spacing w:val="-6"/>
        </w:rPr>
        <w:t xml:space="preserve"> </w:t>
      </w:r>
      <w:r>
        <w:t>у</w:t>
      </w:r>
      <w:r>
        <w:rPr>
          <w:spacing w:val="-3"/>
        </w:rPr>
        <w:t xml:space="preserve"> </w:t>
      </w:r>
      <w:r>
        <w:t>поверхности</w:t>
      </w:r>
      <w:r>
        <w:rPr>
          <w:spacing w:val="-5"/>
        </w:rPr>
        <w:t xml:space="preserve"> </w:t>
      </w:r>
      <w:r>
        <w:t>сухие,</w:t>
      </w:r>
      <w:r>
        <w:rPr>
          <w:spacing w:val="-6"/>
        </w:rPr>
        <w:t xml:space="preserve"> </w:t>
      </w:r>
      <w:r>
        <w:t>с</w:t>
      </w:r>
      <w:r>
        <w:rPr>
          <w:spacing w:val="-5"/>
        </w:rPr>
        <w:t xml:space="preserve"> </w:t>
      </w:r>
      <w:r>
        <w:t>глубины – слабовлажные, карбонатные, макропористые.</w:t>
      </w:r>
    </w:p>
    <w:p w14:paraId="14881729" w14:textId="77777777" w:rsidR="00BD18F6" w:rsidRDefault="0059215C">
      <w:pPr>
        <w:pStyle w:val="a3"/>
        <w:spacing w:line="360" w:lineRule="auto"/>
        <w:ind w:left="1853" w:right="1346" w:firstLine="398"/>
      </w:pPr>
      <w:r>
        <w:t>Вдоль</w:t>
      </w:r>
      <w:r>
        <w:rPr>
          <w:spacing w:val="-6"/>
        </w:rPr>
        <w:t xml:space="preserve"> </w:t>
      </w:r>
      <w:r>
        <w:t>прудов</w:t>
      </w:r>
      <w:r>
        <w:rPr>
          <w:spacing w:val="-6"/>
        </w:rPr>
        <w:t xml:space="preserve"> </w:t>
      </w:r>
      <w:r>
        <w:t>в</w:t>
      </w:r>
      <w:r>
        <w:rPr>
          <w:spacing w:val="-6"/>
        </w:rPr>
        <w:t xml:space="preserve"> </w:t>
      </w:r>
      <w:r>
        <w:t>200</w:t>
      </w:r>
      <w:r>
        <w:rPr>
          <w:spacing w:val="-5"/>
        </w:rPr>
        <w:t xml:space="preserve"> </w:t>
      </w:r>
      <w:r>
        <w:t>метровой</w:t>
      </w:r>
      <w:r>
        <w:rPr>
          <w:spacing w:val="-6"/>
        </w:rPr>
        <w:t xml:space="preserve"> </w:t>
      </w:r>
      <w:r>
        <w:t>полосе</w:t>
      </w:r>
      <w:r>
        <w:rPr>
          <w:spacing w:val="-6"/>
        </w:rPr>
        <w:t xml:space="preserve"> </w:t>
      </w:r>
      <w:r>
        <w:t>могут</w:t>
      </w:r>
      <w:r>
        <w:rPr>
          <w:spacing w:val="-6"/>
        </w:rPr>
        <w:t xml:space="preserve"> </w:t>
      </w:r>
      <w:r>
        <w:t>быть</w:t>
      </w:r>
      <w:r>
        <w:rPr>
          <w:spacing w:val="-3"/>
        </w:rPr>
        <w:t xml:space="preserve"> </w:t>
      </w:r>
      <w:r>
        <w:t>встречены грунтовые воды на глубине I,5-2,0м.</w:t>
      </w:r>
    </w:p>
    <w:p w14:paraId="43ED3C10" w14:textId="54878CAF" w:rsidR="00BD18F6" w:rsidRDefault="0059215C">
      <w:pPr>
        <w:pStyle w:val="a3"/>
        <w:spacing w:before="1" w:line="360" w:lineRule="auto"/>
        <w:ind w:left="1853" w:right="1346" w:firstLine="398"/>
      </w:pPr>
      <w:r>
        <w:t>Растительность</w:t>
      </w:r>
      <w:r>
        <w:rPr>
          <w:spacing w:val="-10"/>
        </w:rPr>
        <w:t xml:space="preserve"> </w:t>
      </w:r>
      <w:r>
        <w:t>невозделанных</w:t>
      </w:r>
      <w:r>
        <w:rPr>
          <w:spacing w:val="-8"/>
        </w:rPr>
        <w:t xml:space="preserve"> </w:t>
      </w:r>
      <w:r>
        <w:t>территорий</w:t>
      </w:r>
      <w:r>
        <w:rPr>
          <w:spacing w:val="-11"/>
        </w:rPr>
        <w:t xml:space="preserve"> </w:t>
      </w:r>
      <w:r>
        <w:t>к</w:t>
      </w:r>
      <w:r>
        <w:rPr>
          <w:spacing w:val="-10"/>
        </w:rPr>
        <w:t xml:space="preserve"> </w:t>
      </w:r>
      <w:r>
        <w:t xml:space="preserve">степной, </w:t>
      </w:r>
      <w:r w:rsidR="00015BC3">
        <w:t>преобладают</w:t>
      </w:r>
      <w:r>
        <w:t xml:space="preserve"> полынь, донник, </w:t>
      </w:r>
      <w:proofErr w:type="spellStart"/>
      <w:r>
        <w:t>керкем</w:t>
      </w:r>
      <w:proofErr w:type="spellEnd"/>
      <w:r>
        <w:t>.</w:t>
      </w:r>
    </w:p>
    <w:p w14:paraId="7FB675FE" w14:textId="1E181B99" w:rsidR="00BD18F6" w:rsidRDefault="0059215C" w:rsidP="007A131D">
      <w:pPr>
        <w:pStyle w:val="a3"/>
        <w:spacing w:line="360" w:lineRule="auto"/>
        <w:ind w:left="1853" w:right="706" w:firstLine="398"/>
      </w:pPr>
      <w:r>
        <w:t>Вдоль</w:t>
      </w:r>
      <w:r>
        <w:rPr>
          <w:spacing w:val="-5"/>
        </w:rPr>
        <w:t xml:space="preserve"> </w:t>
      </w:r>
      <w:r>
        <w:t>балок</w:t>
      </w:r>
      <w:r>
        <w:rPr>
          <w:spacing w:val="-4"/>
        </w:rPr>
        <w:t xml:space="preserve"> </w:t>
      </w:r>
      <w:r>
        <w:t>встречаются</w:t>
      </w:r>
      <w:r>
        <w:rPr>
          <w:spacing w:val="-4"/>
        </w:rPr>
        <w:t xml:space="preserve"> </w:t>
      </w:r>
      <w:r>
        <w:t>–</w:t>
      </w:r>
      <w:r>
        <w:rPr>
          <w:spacing w:val="-4"/>
        </w:rPr>
        <w:t xml:space="preserve"> </w:t>
      </w:r>
      <w:r>
        <w:t>дуб,</w:t>
      </w:r>
      <w:r>
        <w:rPr>
          <w:spacing w:val="-3"/>
        </w:rPr>
        <w:t xml:space="preserve"> </w:t>
      </w:r>
      <w:r>
        <w:t>клен,</w:t>
      </w:r>
      <w:r>
        <w:rPr>
          <w:spacing w:val="-6"/>
        </w:rPr>
        <w:t xml:space="preserve"> </w:t>
      </w:r>
      <w:r>
        <w:t>вяз,</w:t>
      </w:r>
      <w:r>
        <w:rPr>
          <w:spacing w:val="-4"/>
        </w:rPr>
        <w:t xml:space="preserve"> </w:t>
      </w:r>
      <w:r>
        <w:t>ольха,</w:t>
      </w:r>
      <w:r>
        <w:rPr>
          <w:spacing w:val="-4"/>
        </w:rPr>
        <w:t xml:space="preserve"> </w:t>
      </w:r>
      <w:r>
        <w:t>ветла,</w:t>
      </w:r>
      <w:r>
        <w:rPr>
          <w:spacing w:val="-4"/>
        </w:rPr>
        <w:t xml:space="preserve"> </w:t>
      </w:r>
      <w:r>
        <w:t xml:space="preserve">дикая </w:t>
      </w:r>
      <w:r>
        <w:rPr>
          <w:spacing w:val="-2"/>
        </w:rPr>
        <w:t>яблоня.</w:t>
      </w:r>
    </w:p>
    <w:p w14:paraId="15D97C46" w14:textId="77777777" w:rsidR="00BD18F6" w:rsidRDefault="00BD18F6">
      <w:pPr>
        <w:pStyle w:val="a3"/>
        <w:spacing w:before="18"/>
      </w:pPr>
    </w:p>
    <w:p w14:paraId="53814B97" w14:textId="77777777" w:rsidR="00BD18F6" w:rsidRDefault="0059215C">
      <w:pPr>
        <w:pStyle w:val="2"/>
        <w:spacing w:before="1"/>
        <w:ind w:left="1973" w:firstLine="103"/>
      </w:pPr>
      <w:r>
        <w:t>Структура</w:t>
      </w:r>
      <w:r>
        <w:rPr>
          <w:spacing w:val="-11"/>
        </w:rPr>
        <w:t xml:space="preserve"> </w:t>
      </w:r>
      <w:r>
        <w:t>земель</w:t>
      </w:r>
      <w:r>
        <w:rPr>
          <w:spacing w:val="-12"/>
        </w:rPr>
        <w:t xml:space="preserve"> </w:t>
      </w:r>
      <w:r>
        <w:t>по</w:t>
      </w:r>
      <w:r>
        <w:rPr>
          <w:spacing w:val="-11"/>
        </w:rPr>
        <w:t xml:space="preserve"> </w:t>
      </w:r>
      <w:r>
        <w:t>целевому</w:t>
      </w:r>
      <w:r>
        <w:rPr>
          <w:spacing w:val="-12"/>
        </w:rPr>
        <w:t xml:space="preserve"> </w:t>
      </w:r>
      <w:r>
        <w:t>назначению</w:t>
      </w:r>
      <w:r>
        <w:rPr>
          <w:spacing w:val="-12"/>
        </w:rPr>
        <w:t xml:space="preserve"> </w:t>
      </w:r>
      <w:r>
        <w:t>и</w:t>
      </w:r>
      <w:r>
        <w:rPr>
          <w:spacing w:val="-11"/>
        </w:rPr>
        <w:t xml:space="preserve"> </w:t>
      </w:r>
      <w:r>
        <w:rPr>
          <w:spacing w:val="-2"/>
        </w:rPr>
        <w:t>использованию</w:t>
      </w:r>
    </w:p>
    <w:p w14:paraId="223DC89B" w14:textId="77777777" w:rsidR="00BD18F6" w:rsidRDefault="00BD18F6">
      <w:pPr>
        <w:pStyle w:val="a3"/>
        <w:spacing w:before="15"/>
        <w:rPr>
          <w:b/>
        </w:rPr>
      </w:pPr>
    </w:p>
    <w:p w14:paraId="3745B99A" w14:textId="77777777" w:rsidR="00BD18F6" w:rsidRDefault="0059215C">
      <w:pPr>
        <w:pStyle w:val="a3"/>
        <w:spacing w:line="360" w:lineRule="auto"/>
        <w:ind w:left="1133" w:right="682" w:firstLine="840"/>
        <w:jc w:val="both"/>
      </w:pPr>
      <w:r>
        <w:t>По данным, представленным администрацией Ольховского муниципального района, на территории</w:t>
      </w:r>
      <w:r>
        <w:rPr>
          <w:spacing w:val="40"/>
        </w:rPr>
        <w:t xml:space="preserve"> </w:t>
      </w:r>
      <w:r>
        <w:t>Октябрьское сельского поселения</w:t>
      </w:r>
      <w:r>
        <w:rPr>
          <w:spacing w:val="40"/>
        </w:rPr>
        <w:t xml:space="preserve"> </w:t>
      </w:r>
      <w:r>
        <w:t>имеются земли следующих категорий:</w:t>
      </w:r>
    </w:p>
    <w:p w14:paraId="08EE13E1" w14:textId="77777777" w:rsidR="00BD18F6" w:rsidRDefault="0059215C">
      <w:pPr>
        <w:pStyle w:val="a3"/>
        <w:spacing w:before="200" w:line="360" w:lineRule="auto"/>
        <w:ind w:left="1133" w:right="711"/>
        <w:jc w:val="center"/>
      </w:pPr>
      <w:r>
        <w:t>Баланс</w:t>
      </w:r>
      <w:r>
        <w:rPr>
          <w:spacing w:val="-9"/>
        </w:rPr>
        <w:t xml:space="preserve"> </w:t>
      </w:r>
      <w:r>
        <w:t>земель</w:t>
      </w:r>
      <w:r>
        <w:rPr>
          <w:spacing w:val="-5"/>
        </w:rPr>
        <w:t xml:space="preserve"> </w:t>
      </w:r>
      <w:r>
        <w:t>населенных</w:t>
      </w:r>
      <w:r>
        <w:rPr>
          <w:spacing w:val="-5"/>
        </w:rPr>
        <w:t xml:space="preserve"> </w:t>
      </w:r>
      <w:r>
        <w:t>пунктов</w:t>
      </w:r>
      <w:r>
        <w:rPr>
          <w:spacing w:val="-8"/>
        </w:rPr>
        <w:t xml:space="preserve"> </w:t>
      </w:r>
      <w:r>
        <w:t>при</w:t>
      </w:r>
      <w:r>
        <w:rPr>
          <w:spacing w:val="-8"/>
        </w:rPr>
        <w:t xml:space="preserve"> </w:t>
      </w:r>
      <w:r>
        <w:t>градостроительном</w:t>
      </w:r>
      <w:r>
        <w:rPr>
          <w:spacing w:val="-6"/>
        </w:rPr>
        <w:t xml:space="preserve"> </w:t>
      </w:r>
      <w:r>
        <w:t xml:space="preserve">зонировании территории Октябрьского сельского поселения (существующее </w:t>
      </w:r>
      <w:r>
        <w:rPr>
          <w:spacing w:val="-2"/>
        </w:rPr>
        <w:t>положение)</w:t>
      </w:r>
    </w:p>
    <w:p w14:paraId="307D446E" w14:textId="77777777" w:rsidR="00BD18F6" w:rsidRDefault="00BD18F6">
      <w:pPr>
        <w:pStyle w:val="a3"/>
        <w:spacing w:line="360" w:lineRule="auto"/>
        <w:jc w:val="center"/>
        <w:sectPr w:rsidR="00BD18F6">
          <w:pgSz w:w="11910" w:h="16840"/>
          <w:pgMar w:top="1040" w:right="0" w:bottom="1240" w:left="0" w:header="0" w:footer="1005" w:gutter="0"/>
          <w:cols w:space="720"/>
        </w:sectPr>
      </w:pPr>
    </w:p>
    <w:tbl>
      <w:tblPr>
        <w:tblStyle w:val="TableNormal"/>
        <w:tblW w:w="0" w:type="auto"/>
        <w:tblInd w:w="1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7"/>
        <w:gridCol w:w="1321"/>
        <w:gridCol w:w="1200"/>
      </w:tblGrid>
      <w:tr w:rsidR="00BD18F6" w14:paraId="18A35F24" w14:textId="77777777">
        <w:trPr>
          <w:trHeight w:val="1106"/>
        </w:trPr>
        <w:tc>
          <w:tcPr>
            <w:tcW w:w="6947" w:type="dxa"/>
            <w:vMerge w:val="restart"/>
          </w:tcPr>
          <w:p w14:paraId="50B6F173" w14:textId="77777777" w:rsidR="00BD18F6" w:rsidRDefault="00BD18F6">
            <w:pPr>
              <w:pStyle w:val="TableParagraph"/>
              <w:spacing w:before="190"/>
              <w:rPr>
                <w:sz w:val="32"/>
              </w:rPr>
            </w:pPr>
          </w:p>
          <w:p w14:paraId="1559992E" w14:textId="77777777" w:rsidR="00BD18F6" w:rsidRDefault="0059215C">
            <w:pPr>
              <w:pStyle w:val="TableParagraph"/>
              <w:ind w:left="108"/>
              <w:rPr>
                <w:sz w:val="32"/>
              </w:rPr>
            </w:pPr>
            <w:r>
              <w:rPr>
                <w:spacing w:val="-2"/>
                <w:sz w:val="32"/>
              </w:rPr>
              <w:t>Наименование</w:t>
            </w:r>
          </w:p>
        </w:tc>
        <w:tc>
          <w:tcPr>
            <w:tcW w:w="2521" w:type="dxa"/>
            <w:gridSpan w:val="2"/>
          </w:tcPr>
          <w:p w14:paraId="2956295E" w14:textId="77777777" w:rsidR="00BD18F6" w:rsidRDefault="0059215C">
            <w:pPr>
              <w:pStyle w:val="TableParagraph"/>
              <w:spacing w:before="1" w:line="368" w:lineRule="exact"/>
              <w:ind w:left="107"/>
              <w:rPr>
                <w:sz w:val="32"/>
              </w:rPr>
            </w:pPr>
            <w:r>
              <w:rPr>
                <w:spacing w:val="-2"/>
                <w:sz w:val="32"/>
              </w:rPr>
              <w:t>Октябрьское</w:t>
            </w:r>
          </w:p>
          <w:p w14:paraId="697DC2B4" w14:textId="77777777" w:rsidR="00BD18F6" w:rsidRDefault="0059215C">
            <w:pPr>
              <w:pStyle w:val="TableParagraph"/>
              <w:spacing w:line="368" w:lineRule="exact"/>
              <w:ind w:left="107" w:right="1000"/>
              <w:rPr>
                <w:sz w:val="32"/>
              </w:rPr>
            </w:pPr>
            <w:r>
              <w:rPr>
                <w:spacing w:val="-2"/>
                <w:sz w:val="32"/>
              </w:rPr>
              <w:t>сельское поселение</w:t>
            </w:r>
          </w:p>
        </w:tc>
      </w:tr>
      <w:tr w:rsidR="00BD18F6" w14:paraId="6EC22A21" w14:textId="77777777">
        <w:trPr>
          <w:trHeight w:val="366"/>
        </w:trPr>
        <w:tc>
          <w:tcPr>
            <w:tcW w:w="6947" w:type="dxa"/>
            <w:vMerge/>
            <w:tcBorders>
              <w:top w:val="nil"/>
            </w:tcBorders>
          </w:tcPr>
          <w:p w14:paraId="4E85A332" w14:textId="77777777" w:rsidR="00BD18F6" w:rsidRDefault="00BD18F6">
            <w:pPr>
              <w:rPr>
                <w:sz w:val="2"/>
                <w:szCs w:val="2"/>
              </w:rPr>
            </w:pPr>
          </w:p>
        </w:tc>
        <w:tc>
          <w:tcPr>
            <w:tcW w:w="1321" w:type="dxa"/>
          </w:tcPr>
          <w:p w14:paraId="77D29B10" w14:textId="77777777" w:rsidR="00BD18F6" w:rsidRDefault="0059215C">
            <w:pPr>
              <w:pStyle w:val="TableParagraph"/>
              <w:spacing w:line="347" w:lineRule="exact"/>
              <w:ind w:left="107"/>
              <w:rPr>
                <w:sz w:val="32"/>
              </w:rPr>
            </w:pPr>
            <w:r>
              <w:rPr>
                <w:spacing w:val="-5"/>
                <w:sz w:val="32"/>
              </w:rPr>
              <w:t>га</w:t>
            </w:r>
          </w:p>
        </w:tc>
        <w:tc>
          <w:tcPr>
            <w:tcW w:w="1200" w:type="dxa"/>
          </w:tcPr>
          <w:p w14:paraId="6593B636" w14:textId="77777777" w:rsidR="00BD18F6" w:rsidRDefault="0059215C">
            <w:pPr>
              <w:pStyle w:val="TableParagraph"/>
              <w:spacing w:line="347" w:lineRule="exact"/>
              <w:ind w:left="107"/>
              <w:rPr>
                <w:sz w:val="32"/>
              </w:rPr>
            </w:pPr>
            <w:r>
              <w:rPr>
                <w:spacing w:val="-10"/>
                <w:sz w:val="32"/>
              </w:rPr>
              <w:t>%</w:t>
            </w:r>
          </w:p>
        </w:tc>
      </w:tr>
      <w:tr w:rsidR="00BD18F6" w14:paraId="5653535C" w14:textId="77777777">
        <w:trPr>
          <w:trHeight w:val="369"/>
        </w:trPr>
        <w:tc>
          <w:tcPr>
            <w:tcW w:w="6947" w:type="dxa"/>
          </w:tcPr>
          <w:p w14:paraId="29D71F23" w14:textId="77777777" w:rsidR="00BD18F6" w:rsidRDefault="0059215C">
            <w:pPr>
              <w:pStyle w:val="TableParagraph"/>
              <w:spacing w:line="349" w:lineRule="exact"/>
              <w:ind w:left="108"/>
              <w:rPr>
                <w:sz w:val="32"/>
              </w:rPr>
            </w:pPr>
            <w:r>
              <w:rPr>
                <w:sz w:val="32"/>
              </w:rPr>
              <w:t>Жилая</w:t>
            </w:r>
            <w:r>
              <w:rPr>
                <w:spacing w:val="-9"/>
                <w:sz w:val="32"/>
              </w:rPr>
              <w:t xml:space="preserve"> </w:t>
            </w:r>
            <w:r>
              <w:rPr>
                <w:sz w:val="32"/>
              </w:rPr>
              <w:t>и</w:t>
            </w:r>
            <w:r>
              <w:rPr>
                <w:spacing w:val="-12"/>
                <w:sz w:val="32"/>
              </w:rPr>
              <w:t xml:space="preserve"> </w:t>
            </w:r>
            <w:r>
              <w:rPr>
                <w:sz w:val="32"/>
              </w:rPr>
              <w:t>общественная</w:t>
            </w:r>
            <w:r>
              <w:rPr>
                <w:spacing w:val="-8"/>
                <w:sz w:val="32"/>
              </w:rPr>
              <w:t xml:space="preserve"> </w:t>
            </w:r>
            <w:r>
              <w:rPr>
                <w:spacing w:val="-2"/>
                <w:sz w:val="32"/>
              </w:rPr>
              <w:t>застройка</w:t>
            </w:r>
          </w:p>
        </w:tc>
        <w:tc>
          <w:tcPr>
            <w:tcW w:w="1321" w:type="dxa"/>
          </w:tcPr>
          <w:p w14:paraId="3CD251F7" w14:textId="77777777" w:rsidR="00BD18F6" w:rsidRDefault="00BD18F6">
            <w:pPr>
              <w:pStyle w:val="TableParagraph"/>
              <w:rPr>
                <w:sz w:val="28"/>
              </w:rPr>
            </w:pPr>
          </w:p>
        </w:tc>
        <w:tc>
          <w:tcPr>
            <w:tcW w:w="1200" w:type="dxa"/>
          </w:tcPr>
          <w:p w14:paraId="6B9F38CF" w14:textId="77777777" w:rsidR="00BD18F6" w:rsidRDefault="00BD18F6">
            <w:pPr>
              <w:pStyle w:val="TableParagraph"/>
              <w:rPr>
                <w:sz w:val="28"/>
              </w:rPr>
            </w:pPr>
          </w:p>
        </w:tc>
      </w:tr>
      <w:tr w:rsidR="00BD18F6" w14:paraId="3873958C" w14:textId="77777777">
        <w:trPr>
          <w:trHeight w:val="366"/>
        </w:trPr>
        <w:tc>
          <w:tcPr>
            <w:tcW w:w="6947" w:type="dxa"/>
          </w:tcPr>
          <w:p w14:paraId="55B1DB7E" w14:textId="77777777" w:rsidR="00BD18F6" w:rsidRDefault="0059215C">
            <w:pPr>
              <w:pStyle w:val="TableParagraph"/>
              <w:spacing w:line="347" w:lineRule="exact"/>
              <w:ind w:left="108"/>
              <w:rPr>
                <w:sz w:val="32"/>
              </w:rPr>
            </w:pPr>
            <w:r>
              <w:rPr>
                <w:sz w:val="32"/>
              </w:rPr>
              <w:t>Улицы</w:t>
            </w:r>
            <w:r>
              <w:rPr>
                <w:spacing w:val="-7"/>
                <w:sz w:val="32"/>
              </w:rPr>
              <w:t xml:space="preserve"> </w:t>
            </w:r>
            <w:r>
              <w:rPr>
                <w:sz w:val="32"/>
              </w:rPr>
              <w:t>и</w:t>
            </w:r>
            <w:r>
              <w:rPr>
                <w:spacing w:val="-6"/>
                <w:sz w:val="32"/>
              </w:rPr>
              <w:t xml:space="preserve"> </w:t>
            </w:r>
            <w:r>
              <w:rPr>
                <w:spacing w:val="-2"/>
                <w:sz w:val="32"/>
              </w:rPr>
              <w:t>площади</w:t>
            </w:r>
          </w:p>
        </w:tc>
        <w:tc>
          <w:tcPr>
            <w:tcW w:w="1321" w:type="dxa"/>
          </w:tcPr>
          <w:p w14:paraId="233E6045" w14:textId="77777777" w:rsidR="00BD18F6" w:rsidRDefault="00BD18F6">
            <w:pPr>
              <w:pStyle w:val="TableParagraph"/>
              <w:rPr>
                <w:sz w:val="28"/>
              </w:rPr>
            </w:pPr>
          </w:p>
        </w:tc>
        <w:tc>
          <w:tcPr>
            <w:tcW w:w="1200" w:type="dxa"/>
          </w:tcPr>
          <w:p w14:paraId="2AFFF555" w14:textId="77777777" w:rsidR="00BD18F6" w:rsidRDefault="00BD18F6">
            <w:pPr>
              <w:pStyle w:val="TableParagraph"/>
              <w:rPr>
                <w:sz w:val="28"/>
              </w:rPr>
            </w:pPr>
          </w:p>
        </w:tc>
      </w:tr>
      <w:tr w:rsidR="00BD18F6" w14:paraId="0B85CE38" w14:textId="77777777">
        <w:trPr>
          <w:trHeight w:val="369"/>
        </w:trPr>
        <w:tc>
          <w:tcPr>
            <w:tcW w:w="6947" w:type="dxa"/>
          </w:tcPr>
          <w:p w14:paraId="453CE344" w14:textId="77777777" w:rsidR="00BD18F6" w:rsidRDefault="0059215C">
            <w:pPr>
              <w:pStyle w:val="TableParagraph"/>
              <w:spacing w:line="349" w:lineRule="exact"/>
              <w:ind w:left="108"/>
              <w:rPr>
                <w:sz w:val="32"/>
              </w:rPr>
            </w:pPr>
            <w:r>
              <w:rPr>
                <w:sz w:val="32"/>
              </w:rPr>
              <w:t>Леса,</w:t>
            </w:r>
            <w:r>
              <w:rPr>
                <w:spacing w:val="-7"/>
                <w:sz w:val="32"/>
              </w:rPr>
              <w:t xml:space="preserve"> </w:t>
            </w:r>
            <w:r>
              <w:rPr>
                <w:sz w:val="32"/>
              </w:rPr>
              <w:t>лесопарки</w:t>
            </w:r>
            <w:r>
              <w:rPr>
                <w:spacing w:val="-7"/>
                <w:sz w:val="32"/>
              </w:rPr>
              <w:t xml:space="preserve"> </w:t>
            </w:r>
            <w:r>
              <w:rPr>
                <w:sz w:val="32"/>
              </w:rPr>
              <w:t>и</w:t>
            </w:r>
            <w:r>
              <w:rPr>
                <w:spacing w:val="-8"/>
                <w:sz w:val="32"/>
              </w:rPr>
              <w:t xml:space="preserve"> </w:t>
            </w:r>
            <w:r>
              <w:rPr>
                <w:sz w:val="32"/>
              </w:rPr>
              <w:t>др.</w:t>
            </w:r>
            <w:r>
              <w:rPr>
                <w:spacing w:val="-9"/>
                <w:sz w:val="32"/>
              </w:rPr>
              <w:t xml:space="preserve"> </w:t>
            </w:r>
            <w:r>
              <w:rPr>
                <w:sz w:val="32"/>
              </w:rPr>
              <w:t>зеленые</w:t>
            </w:r>
            <w:r>
              <w:rPr>
                <w:spacing w:val="-7"/>
                <w:sz w:val="32"/>
              </w:rPr>
              <w:t xml:space="preserve"> </w:t>
            </w:r>
            <w:r>
              <w:rPr>
                <w:spacing w:val="-2"/>
                <w:sz w:val="32"/>
              </w:rPr>
              <w:t>насаждения</w:t>
            </w:r>
          </w:p>
        </w:tc>
        <w:tc>
          <w:tcPr>
            <w:tcW w:w="1321" w:type="dxa"/>
          </w:tcPr>
          <w:p w14:paraId="4BE78583" w14:textId="77777777" w:rsidR="00BD18F6" w:rsidRDefault="00BD18F6">
            <w:pPr>
              <w:pStyle w:val="TableParagraph"/>
              <w:rPr>
                <w:sz w:val="28"/>
              </w:rPr>
            </w:pPr>
          </w:p>
        </w:tc>
        <w:tc>
          <w:tcPr>
            <w:tcW w:w="1200" w:type="dxa"/>
          </w:tcPr>
          <w:p w14:paraId="0BF9DC51" w14:textId="77777777" w:rsidR="00BD18F6" w:rsidRDefault="00BD18F6">
            <w:pPr>
              <w:pStyle w:val="TableParagraph"/>
              <w:rPr>
                <w:sz w:val="28"/>
              </w:rPr>
            </w:pPr>
          </w:p>
        </w:tc>
      </w:tr>
      <w:tr w:rsidR="00BD18F6" w14:paraId="3B326702" w14:textId="77777777">
        <w:trPr>
          <w:trHeight w:val="366"/>
        </w:trPr>
        <w:tc>
          <w:tcPr>
            <w:tcW w:w="6947" w:type="dxa"/>
          </w:tcPr>
          <w:p w14:paraId="2744F610" w14:textId="77777777" w:rsidR="00BD18F6" w:rsidRDefault="0059215C">
            <w:pPr>
              <w:pStyle w:val="TableParagraph"/>
              <w:spacing w:line="347" w:lineRule="exact"/>
              <w:ind w:left="108"/>
              <w:rPr>
                <w:sz w:val="32"/>
              </w:rPr>
            </w:pPr>
            <w:r>
              <w:rPr>
                <w:spacing w:val="-4"/>
                <w:sz w:val="32"/>
              </w:rPr>
              <w:t>Сады</w:t>
            </w:r>
          </w:p>
        </w:tc>
        <w:tc>
          <w:tcPr>
            <w:tcW w:w="1321" w:type="dxa"/>
          </w:tcPr>
          <w:p w14:paraId="1BA094BD" w14:textId="77777777" w:rsidR="00BD18F6" w:rsidRDefault="00BD18F6">
            <w:pPr>
              <w:pStyle w:val="TableParagraph"/>
              <w:rPr>
                <w:sz w:val="28"/>
              </w:rPr>
            </w:pPr>
          </w:p>
        </w:tc>
        <w:tc>
          <w:tcPr>
            <w:tcW w:w="1200" w:type="dxa"/>
          </w:tcPr>
          <w:p w14:paraId="7A76D0BA" w14:textId="77777777" w:rsidR="00BD18F6" w:rsidRDefault="00BD18F6">
            <w:pPr>
              <w:pStyle w:val="TableParagraph"/>
              <w:rPr>
                <w:sz w:val="28"/>
              </w:rPr>
            </w:pPr>
          </w:p>
        </w:tc>
      </w:tr>
      <w:tr w:rsidR="00BD18F6" w14:paraId="2A506B95" w14:textId="77777777">
        <w:trPr>
          <w:trHeight w:val="369"/>
        </w:trPr>
        <w:tc>
          <w:tcPr>
            <w:tcW w:w="6947" w:type="dxa"/>
          </w:tcPr>
          <w:p w14:paraId="17A67FE3" w14:textId="77777777" w:rsidR="00BD18F6" w:rsidRDefault="0059215C">
            <w:pPr>
              <w:pStyle w:val="TableParagraph"/>
              <w:spacing w:line="349" w:lineRule="exact"/>
              <w:ind w:left="108"/>
              <w:rPr>
                <w:sz w:val="32"/>
              </w:rPr>
            </w:pPr>
            <w:r>
              <w:rPr>
                <w:spacing w:val="-2"/>
                <w:sz w:val="32"/>
              </w:rPr>
              <w:t>Огороды</w:t>
            </w:r>
          </w:p>
        </w:tc>
        <w:tc>
          <w:tcPr>
            <w:tcW w:w="1321" w:type="dxa"/>
          </w:tcPr>
          <w:p w14:paraId="6984D7DE" w14:textId="77777777" w:rsidR="00BD18F6" w:rsidRDefault="00BD18F6">
            <w:pPr>
              <w:pStyle w:val="TableParagraph"/>
              <w:rPr>
                <w:sz w:val="28"/>
              </w:rPr>
            </w:pPr>
          </w:p>
        </w:tc>
        <w:tc>
          <w:tcPr>
            <w:tcW w:w="1200" w:type="dxa"/>
          </w:tcPr>
          <w:p w14:paraId="285A4687" w14:textId="77777777" w:rsidR="00BD18F6" w:rsidRDefault="00BD18F6">
            <w:pPr>
              <w:pStyle w:val="TableParagraph"/>
              <w:rPr>
                <w:sz w:val="28"/>
              </w:rPr>
            </w:pPr>
          </w:p>
        </w:tc>
      </w:tr>
      <w:tr w:rsidR="00BD18F6" w14:paraId="00927374" w14:textId="77777777">
        <w:trPr>
          <w:trHeight w:val="367"/>
        </w:trPr>
        <w:tc>
          <w:tcPr>
            <w:tcW w:w="6947" w:type="dxa"/>
          </w:tcPr>
          <w:p w14:paraId="6A3BF1FE" w14:textId="77777777" w:rsidR="00BD18F6" w:rsidRDefault="0059215C">
            <w:pPr>
              <w:pStyle w:val="TableParagraph"/>
              <w:spacing w:line="347" w:lineRule="exact"/>
              <w:ind w:left="108"/>
              <w:rPr>
                <w:sz w:val="32"/>
              </w:rPr>
            </w:pPr>
            <w:r>
              <w:rPr>
                <w:spacing w:val="-2"/>
                <w:sz w:val="32"/>
              </w:rPr>
              <w:t>Пашни</w:t>
            </w:r>
          </w:p>
        </w:tc>
        <w:tc>
          <w:tcPr>
            <w:tcW w:w="1321" w:type="dxa"/>
          </w:tcPr>
          <w:p w14:paraId="18BF8653" w14:textId="77777777" w:rsidR="00BD18F6" w:rsidRDefault="00BD18F6">
            <w:pPr>
              <w:pStyle w:val="TableParagraph"/>
              <w:rPr>
                <w:sz w:val="28"/>
              </w:rPr>
            </w:pPr>
          </w:p>
        </w:tc>
        <w:tc>
          <w:tcPr>
            <w:tcW w:w="1200" w:type="dxa"/>
          </w:tcPr>
          <w:p w14:paraId="0690EAF5" w14:textId="77777777" w:rsidR="00BD18F6" w:rsidRDefault="00BD18F6">
            <w:pPr>
              <w:pStyle w:val="TableParagraph"/>
              <w:rPr>
                <w:sz w:val="28"/>
              </w:rPr>
            </w:pPr>
          </w:p>
        </w:tc>
      </w:tr>
      <w:tr w:rsidR="00BD18F6" w14:paraId="408BD59E" w14:textId="77777777">
        <w:trPr>
          <w:trHeight w:val="369"/>
        </w:trPr>
        <w:tc>
          <w:tcPr>
            <w:tcW w:w="6947" w:type="dxa"/>
          </w:tcPr>
          <w:p w14:paraId="0D63D055" w14:textId="77777777" w:rsidR="00BD18F6" w:rsidRDefault="0059215C">
            <w:pPr>
              <w:pStyle w:val="TableParagraph"/>
              <w:spacing w:line="349" w:lineRule="exact"/>
              <w:ind w:left="108"/>
              <w:rPr>
                <w:sz w:val="32"/>
              </w:rPr>
            </w:pPr>
            <w:r>
              <w:rPr>
                <w:sz w:val="32"/>
              </w:rPr>
              <w:t>Сенокосы</w:t>
            </w:r>
            <w:r>
              <w:rPr>
                <w:spacing w:val="-10"/>
                <w:sz w:val="32"/>
              </w:rPr>
              <w:t xml:space="preserve"> </w:t>
            </w:r>
            <w:r>
              <w:rPr>
                <w:sz w:val="32"/>
              </w:rPr>
              <w:t>и</w:t>
            </w:r>
            <w:r>
              <w:rPr>
                <w:spacing w:val="-7"/>
                <w:sz w:val="32"/>
              </w:rPr>
              <w:t xml:space="preserve"> </w:t>
            </w:r>
            <w:r>
              <w:rPr>
                <w:spacing w:val="-2"/>
                <w:sz w:val="32"/>
              </w:rPr>
              <w:t>пастбища</w:t>
            </w:r>
          </w:p>
        </w:tc>
        <w:tc>
          <w:tcPr>
            <w:tcW w:w="1321" w:type="dxa"/>
          </w:tcPr>
          <w:p w14:paraId="493C0048" w14:textId="77777777" w:rsidR="00BD18F6" w:rsidRDefault="00BD18F6">
            <w:pPr>
              <w:pStyle w:val="TableParagraph"/>
              <w:rPr>
                <w:sz w:val="28"/>
              </w:rPr>
            </w:pPr>
          </w:p>
        </w:tc>
        <w:tc>
          <w:tcPr>
            <w:tcW w:w="1200" w:type="dxa"/>
          </w:tcPr>
          <w:p w14:paraId="1DE3A05D" w14:textId="77777777" w:rsidR="00BD18F6" w:rsidRDefault="00BD18F6">
            <w:pPr>
              <w:pStyle w:val="TableParagraph"/>
              <w:rPr>
                <w:sz w:val="28"/>
              </w:rPr>
            </w:pPr>
          </w:p>
        </w:tc>
      </w:tr>
      <w:tr w:rsidR="00BD18F6" w14:paraId="37CCCACD" w14:textId="77777777">
        <w:trPr>
          <w:trHeight w:val="366"/>
        </w:trPr>
        <w:tc>
          <w:tcPr>
            <w:tcW w:w="6947" w:type="dxa"/>
          </w:tcPr>
          <w:p w14:paraId="4F8EF354" w14:textId="77777777" w:rsidR="00BD18F6" w:rsidRDefault="0059215C">
            <w:pPr>
              <w:pStyle w:val="TableParagraph"/>
              <w:spacing w:line="347" w:lineRule="exact"/>
              <w:ind w:left="108"/>
              <w:rPr>
                <w:sz w:val="32"/>
              </w:rPr>
            </w:pPr>
            <w:r>
              <w:rPr>
                <w:spacing w:val="-2"/>
                <w:sz w:val="32"/>
              </w:rPr>
              <w:t>Болота</w:t>
            </w:r>
          </w:p>
        </w:tc>
        <w:tc>
          <w:tcPr>
            <w:tcW w:w="1321" w:type="dxa"/>
          </w:tcPr>
          <w:p w14:paraId="3A19AAB1" w14:textId="77777777" w:rsidR="00BD18F6" w:rsidRDefault="00BD18F6">
            <w:pPr>
              <w:pStyle w:val="TableParagraph"/>
              <w:rPr>
                <w:sz w:val="28"/>
              </w:rPr>
            </w:pPr>
          </w:p>
        </w:tc>
        <w:tc>
          <w:tcPr>
            <w:tcW w:w="1200" w:type="dxa"/>
          </w:tcPr>
          <w:p w14:paraId="05B62597" w14:textId="77777777" w:rsidR="00BD18F6" w:rsidRDefault="00BD18F6">
            <w:pPr>
              <w:pStyle w:val="TableParagraph"/>
              <w:rPr>
                <w:sz w:val="28"/>
              </w:rPr>
            </w:pPr>
          </w:p>
        </w:tc>
      </w:tr>
      <w:tr w:rsidR="00BD18F6" w14:paraId="42E40607" w14:textId="77777777">
        <w:trPr>
          <w:trHeight w:val="366"/>
        </w:trPr>
        <w:tc>
          <w:tcPr>
            <w:tcW w:w="6947" w:type="dxa"/>
          </w:tcPr>
          <w:p w14:paraId="468CF61C" w14:textId="77777777" w:rsidR="00BD18F6" w:rsidRDefault="0059215C">
            <w:pPr>
              <w:pStyle w:val="TableParagraph"/>
              <w:spacing w:line="347" w:lineRule="exact"/>
              <w:ind w:left="108"/>
              <w:rPr>
                <w:sz w:val="32"/>
              </w:rPr>
            </w:pPr>
            <w:r>
              <w:rPr>
                <w:sz w:val="32"/>
              </w:rPr>
              <w:t>Прочие</w:t>
            </w:r>
            <w:r>
              <w:rPr>
                <w:spacing w:val="-12"/>
                <w:sz w:val="32"/>
              </w:rPr>
              <w:t xml:space="preserve"> </w:t>
            </w:r>
            <w:r>
              <w:rPr>
                <w:spacing w:val="-2"/>
                <w:sz w:val="32"/>
              </w:rPr>
              <w:t>угодья</w:t>
            </w:r>
          </w:p>
        </w:tc>
        <w:tc>
          <w:tcPr>
            <w:tcW w:w="1321" w:type="dxa"/>
          </w:tcPr>
          <w:p w14:paraId="28CA6FA2" w14:textId="77777777" w:rsidR="00BD18F6" w:rsidRDefault="00BD18F6">
            <w:pPr>
              <w:pStyle w:val="TableParagraph"/>
              <w:rPr>
                <w:sz w:val="28"/>
              </w:rPr>
            </w:pPr>
          </w:p>
        </w:tc>
        <w:tc>
          <w:tcPr>
            <w:tcW w:w="1200" w:type="dxa"/>
          </w:tcPr>
          <w:p w14:paraId="79295D0F" w14:textId="77777777" w:rsidR="00BD18F6" w:rsidRDefault="00BD18F6">
            <w:pPr>
              <w:pStyle w:val="TableParagraph"/>
              <w:rPr>
                <w:sz w:val="28"/>
              </w:rPr>
            </w:pPr>
          </w:p>
        </w:tc>
      </w:tr>
      <w:tr w:rsidR="00BD18F6" w14:paraId="245D1E20" w14:textId="77777777">
        <w:trPr>
          <w:trHeight w:val="369"/>
        </w:trPr>
        <w:tc>
          <w:tcPr>
            <w:tcW w:w="6947" w:type="dxa"/>
          </w:tcPr>
          <w:p w14:paraId="40C824DE" w14:textId="77777777" w:rsidR="00BD18F6" w:rsidRDefault="0059215C">
            <w:pPr>
              <w:pStyle w:val="TableParagraph"/>
              <w:spacing w:before="1" w:line="348" w:lineRule="exact"/>
              <w:ind w:left="108"/>
              <w:rPr>
                <w:sz w:val="32"/>
              </w:rPr>
            </w:pPr>
            <w:r>
              <w:rPr>
                <w:spacing w:val="-2"/>
                <w:sz w:val="32"/>
              </w:rPr>
              <w:t>ИТОГО:</w:t>
            </w:r>
          </w:p>
        </w:tc>
        <w:tc>
          <w:tcPr>
            <w:tcW w:w="1321" w:type="dxa"/>
          </w:tcPr>
          <w:p w14:paraId="593B28D2" w14:textId="77777777" w:rsidR="00BD18F6" w:rsidRDefault="00BD18F6">
            <w:pPr>
              <w:pStyle w:val="TableParagraph"/>
              <w:rPr>
                <w:sz w:val="28"/>
              </w:rPr>
            </w:pPr>
          </w:p>
        </w:tc>
        <w:tc>
          <w:tcPr>
            <w:tcW w:w="1200" w:type="dxa"/>
          </w:tcPr>
          <w:p w14:paraId="4D99E7C4" w14:textId="77777777" w:rsidR="00BD18F6" w:rsidRDefault="00BD18F6">
            <w:pPr>
              <w:pStyle w:val="TableParagraph"/>
              <w:rPr>
                <w:sz w:val="28"/>
              </w:rPr>
            </w:pPr>
          </w:p>
        </w:tc>
      </w:tr>
    </w:tbl>
    <w:p w14:paraId="235975E3" w14:textId="77777777" w:rsidR="00BD18F6" w:rsidRDefault="00BD18F6">
      <w:pPr>
        <w:pStyle w:val="a3"/>
        <w:spacing w:before="17"/>
      </w:pPr>
    </w:p>
    <w:p w14:paraId="3A0C4B26" w14:textId="77777777" w:rsidR="00BD18F6" w:rsidRDefault="0059215C">
      <w:pPr>
        <w:pStyle w:val="2"/>
        <w:spacing w:before="1"/>
        <w:ind w:left="1841" w:firstLine="671"/>
      </w:pPr>
      <w:r>
        <w:t>Жилищное</w:t>
      </w:r>
      <w:r>
        <w:rPr>
          <w:spacing w:val="-16"/>
        </w:rPr>
        <w:t xml:space="preserve"> </w:t>
      </w:r>
      <w:r>
        <w:t>строительство</w:t>
      </w:r>
      <w:r>
        <w:rPr>
          <w:spacing w:val="-15"/>
        </w:rPr>
        <w:t xml:space="preserve"> </w:t>
      </w:r>
      <w:r>
        <w:t>и</w:t>
      </w:r>
      <w:r>
        <w:rPr>
          <w:spacing w:val="-15"/>
        </w:rPr>
        <w:t xml:space="preserve"> </w:t>
      </w:r>
      <w:r>
        <w:t>жилищная</w:t>
      </w:r>
      <w:r>
        <w:rPr>
          <w:spacing w:val="-15"/>
        </w:rPr>
        <w:t xml:space="preserve"> </w:t>
      </w:r>
      <w:r>
        <w:rPr>
          <w:spacing w:val="-2"/>
        </w:rPr>
        <w:t>обеспеченность</w:t>
      </w:r>
    </w:p>
    <w:p w14:paraId="04ABC7CD" w14:textId="77777777" w:rsidR="00BD18F6" w:rsidRDefault="00BD18F6">
      <w:pPr>
        <w:pStyle w:val="a3"/>
        <w:spacing w:before="17"/>
        <w:rPr>
          <w:b/>
        </w:rPr>
      </w:pPr>
    </w:p>
    <w:p w14:paraId="4D1CB287" w14:textId="77777777" w:rsidR="00BD18F6" w:rsidRDefault="0059215C">
      <w:pPr>
        <w:pStyle w:val="a3"/>
        <w:spacing w:line="360" w:lineRule="auto"/>
        <w:ind w:left="1133" w:right="706" w:firstLine="708"/>
        <w:jc w:val="both"/>
      </w:pPr>
      <w:r>
        <w:t>Жилищно-коммунальная</w:t>
      </w:r>
      <w:r>
        <w:rPr>
          <w:spacing w:val="-2"/>
        </w:rPr>
        <w:t xml:space="preserve"> </w:t>
      </w:r>
      <w:r>
        <w:t>сфера</w:t>
      </w:r>
      <w:r>
        <w:rPr>
          <w:spacing w:val="-2"/>
        </w:rPr>
        <w:t xml:space="preserve"> </w:t>
      </w:r>
      <w:r>
        <w:t>занимает</w:t>
      </w:r>
      <w:r>
        <w:rPr>
          <w:spacing w:val="-2"/>
        </w:rPr>
        <w:t xml:space="preserve"> </w:t>
      </w:r>
      <w:r>
        <w:t>одно</w:t>
      </w:r>
      <w:r>
        <w:rPr>
          <w:spacing w:val="-1"/>
        </w:rPr>
        <w:t xml:space="preserve"> </w:t>
      </w:r>
      <w:r>
        <w:t>из</w:t>
      </w:r>
      <w:r>
        <w:rPr>
          <w:spacing w:val="-1"/>
        </w:rPr>
        <w:t xml:space="preserve"> </w:t>
      </w:r>
      <w:r>
        <w:t>важнейших</w:t>
      </w:r>
      <w:r>
        <w:rPr>
          <w:spacing w:val="-1"/>
        </w:rPr>
        <w:t xml:space="preserve"> </w:t>
      </w:r>
      <w:r>
        <w:t>мест</w:t>
      </w:r>
      <w:r>
        <w:rPr>
          <w:spacing w:val="-2"/>
        </w:rPr>
        <w:t xml:space="preserve"> </w:t>
      </w:r>
      <w:r>
        <w:t>в социальной инфраструктуре, а жилищные условия являются важной составляющей уровня жизни населения. В этой связи обеспечение потребности населения в жилье должно быть приоритетной целью перспективного развития Октябрьское сельского поселения.</w:t>
      </w:r>
    </w:p>
    <w:p w14:paraId="60F9C194" w14:textId="77777777" w:rsidR="00BD18F6" w:rsidRDefault="0059215C">
      <w:pPr>
        <w:pStyle w:val="a3"/>
        <w:spacing w:before="1" w:line="360" w:lineRule="auto"/>
        <w:ind w:left="1133" w:right="703" w:firstLine="708"/>
        <w:jc w:val="both"/>
      </w:pPr>
      <w:r>
        <w:t>В соответствии с данными, представленными администрацией Октябрьское СП, наличие общей площади жилого фонда на территории поселения</w:t>
      </w:r>
      <w:r>
        <w:rPr>
          <w:spacing w:val="40"/>
        </w:rPr>
        <w:t xml:space="preserve"> </w:t>
      </w:r>
      <w:r>
        <w:t>составляет 56,3 Г.Т.</w:t>
      </w:r>
    </w:p>
    <w:p w14:paraId="6884311E" w14:textId="77777777" w:rsidR="00BD18F6" w:rsidRDefault="0059215C">
      <w:pPr>
        <w:pStyle w:val="a3"/>
        <w:spacing w:before="1" w:line="360" w:lineRule="auto"/>
        <w:ind w:left="1133" w:right="703" w:firstLine="708"/>
        <w:jc w:val="both"/>
      </w:pPr>
      <w:r>
        <w:t>В Октябрьском сельском поселении преобладающим является частный жилищный фонд (который составляет 69,5 % всего жилищного фонда поселения). Значительно меньше составляет доля</w:t>
      </w:r>
      <w:r>
        <w:rPr>
          <w:spacing w:val="40"/>
        </w:rPr>
        <w:t xml:space="preserve"> </w:t>
      </w:r>
      <w:r>
        <w:t>муниципального и</w:t>
      </w:r>
      <w:r>
        <w:rPr>
          <w:spacing w:val="80"/>
        </w:rPr>
        <w:t xml:space="preserve"> </w:t>
      </w:r>
      <w:r>
        <w:t>государственного</w:t>
      </w:r>
      <w:r>
        <w:rPr>
          <w:spacing w:val="80"/>
        </w:rPr>
        <w:t xml:space="preserve"> </w:t>
      </w:r>
      <w:r>
        <w:t>жилищного фонда: 11,5% и 10,94% (соответственно).</w:t>
      </w:r>
    </w:p>
    <w:p w14:paraId="325D2A62" w14:textId="77777777" w:rsidR="00BD18F6" w:rsidRDefault="00BD18F6">
      <w:pPr>
        <w:pStyle w:val="a3"/>
        <w:spacing w:line="360" w:lineRule="auto"/>
        <w:jc w:val="both"/>
        <w:sectPr w:rsidR="00BD18F6">
          <w:pgSz w:w="11910" w:h="16840"/>
          <w:pgMar w:top="1100" w:right="0" w:bottom="1240" w:left="0" w:header="0" w:footer="1005" w:gutter="0"/>
          <w:cols w:space="720"/>
        </w:sectPr>
      </w:pPr>
    </w:p>
    <w:p w14:paraId="3B2FCD50" w14:textId="77777777" w:rsidR="00BD18F6" w:rsidRDefault="0059215C">
      <w:pPr>
        <w:pStyle w:val="a3"/>
        <w:spacing w:before="73" w:line="360" w:lineRule="auto"/>
        <w:ind w:left="1133"/>
      </w:pPr>
      <w:r>
        <w:lastRenderedPageBreak/>
        <w:t>Структура жилищного фонда Октябрьское СП по формам собственности представлена в таблице</w:t>
      </w:r>
    </w:p>
    <w:p w14:paraId="33E45C7E" w14:textId="77777777" w:rsidR="00BD18F6" w:rsidRDefault="00BD18F6">
      <w:pPr>
        <w:pStyle w:val="a3"/>
        <w:spacing w:before="184"/>
      </w:pPr>
    </w:p>
    <w:p w14:paraId="5ABD0CDD" w14:textId="77777777" w:rsidR="00BD18F6" w:rsidRDefault="0059215C">
      <w:pPr>
        <w:pStyle w:val="a3"/>
        <w:spacing w:line="360" w:lineRule="auto"/>
        <w:ind w:left="5168" w:hanging="3450"/>
      </w:pPr>
      <w:r>
        <w:t>Жилищный</w:t>
      </w:r>
      <w:r>
        <w:rPr>
          <w:spacing w:val="-8"/>
        </w:rPr>
        <w:t xml:space="preserve"> </w:t>
      </w:r>
      <w:r>
        <w:t>фонд</w:t>
      </w:r>
      <w:r>
        <w:rPr>
          <w:spacing w:val="-1"/>
        </w:rPr>
        <w:t xml:space="preserve"> </w:t>
      </w:r>
      <w:r>
        <w:t>Октябрьского</w:t>
      </w:r>
      <w:r>
        <w:rPr>
          <w:spacing w:val="-5"/>
        </w:rPr>
        <w:t xml:space="preserve"> </w:t>
      </w:r>
      <w:r>
        <w:t>сельского</w:t>
      </w:r>
      <w:r>
        <w:rPr>
          <w:spacing w:val="-6"/>
        </w:rPr>
        <w:t xml:space="preserve"> </w:t>
      </w:r>
      <w:r>
        <w:t>поселения</w:t>
      </w:r>
      <w:r>
        <w:rPr>
          <w:spacing w:val="40"/>
        </w:rPr>
        <w:t xml:space="preserve"> </w:t>
      </w:r>
      <w:r>
        <w:t>по</w:t>
      </w:r>
      <w:r>
        <w:rPr>
          <w:spacing w:val="-7"/>
        </w:rPr>
        <w:t xml:space="preserve"> </w:t>
      </w:r>
      <w:r>
        <w:t xml:space="preserve">формам </w:t>
      </w:r>
      <w:r>
        <w:rPr>
          <w:spacing w:val="-2"/>
        </w:rPr>
        <w:t>собственности</w:t>
      </w:r>
    </w:p>
    <w:p w14:paraId="21A351E1" w14:textId="77777777" w:rsidR="00BD18F6" w:rsidRDefault="00BD18F6">
      <w:pPr>
        <w:pStyle w:val="a3"/>
        <w:rPr>
          <w:sz w:val="20"/>
        </w:rPr>
      </w:pPr>
    </w:p>
    <w:p w14:paraId="1188E52E" w14:textId="77777777" w:rsidR="00BD18F6" w:rsidRDefault="00BD18F6">
      <w:pPr>
        <w:pStyle w:val="a3"/>
        <w:spacing w:before="94"/>
        <w:rPr>
          <w:sz w:val="20"/>
        </w:rPr>
      </w:pPr>
    </w:p>
    <w:tbl>
      <w:tblPr>
        <w:tblStyle w:val="TableNormal"/>
        <w:tblW w:w="0" w:type="auto"/>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9"/>
        <w:gridCol w:w="1349"/>
        <w:gridCol w:w="1257"/>
        <w:gridCol w:w="1159"/>
        <w:gridCol w:w="1267"/>
        <w:gridCol w:w="1270"/>
        <w:gridCol w:w="1209"/>
        <w:gridCol w:w="1214"/>
      </w:tblGrid>
      <w:tr w:rsidR="00BD18F6" w14:paraId="1AAB9FC1" w14:textId="77777777">
        <w:trPr>
          <w:trHeight w:val="736"/>
        </w:trPr>
        <w:tc>
          <w:tcPr>
            <w:tcW w:w="2698" w:type="dxa"/>
            <w:gridSpan w:val="2"/>
          </w:tcPr>
          <w:p w14:paraId="4BCCD147" w14:textId="77777777" w:rsidR="00BD18F6" w:rsidRDefault="0059215C">
            <w:pPr>
              <w:pStyle w:val="TableParagraph"/>
              <w:spacing w:line="360" w:lineRule="atLeast"/>
              <w:ind w:left="108" w:right="97"/>
              <w:rPr>
                <w:sz w:val="32"/>
              </w:rPr>
            </w:pPr>
            <w:r>
              <w:rPr>
                <w:sz w:val="32"/>
              </w:rPr>
              <w:t>Жилищный</w:t>
            </w:r>
            <w:r>
              <w:rPr>
                <w:spacing w:val="68"/>
                <w:sz w:val="32"/>
              </w:rPr>
              <w:t xml:space="preserve"> </w:t>
            </w:r>
            <w:r>
              <w:rPr>
                <w:sz w:val="32"/>
              </w:rPr>
              <w:t xml:space="preserve">фонд </w:t>
            </w:r>
            <w:r>
              <w:rPr>
                <w:spacing w:val="-2"/>
                <w:sz w:val="32"/>
              </w:rPr>
              <w:t>всего</w:t>
            </w:r>
          </w:p>
        </w:tc>
        <w:tc>
          <w:tcPr>
            <w:tcW w:w="7376" w:type="dxa"/>
            <w:gridSpan w:val="6"/>
          </w:tcPr>
          <w:p w14:paraId="0B857A25" w14:textId="77777777" w:rsidR="00BD18F6" w:rsidRDefault="0059215C">
            <w:pPr>
              <w:pStyle w:val="TableParagraph"/>
              <w:spacing w:before="184"/>
              <w:ind w:left="110"/>
              <w:rPr>
                <w:sz w:val="32"/>
              </w:rPr>
            </w:pPr>
            <w:r>
              <w:rPr>
                <w:sz w:val="32"/>
              </w:rPr>
              <w:t>Форма</w:t>
            </w:r>
            <w:r>
              <w:rPr>
                <w:spacing w:val="-12"/>
                <w:sz w:val="32"/>
              </w:rPr>
              <w:t xml:space="preserve"> </w:t>
            </w:r>
            <w:r>
              <w:rPr>
                <w:spacing w:val="-2"/>
                <w:sz w:val="32"/>
              </w:rPr>
              <w:t>собственности</w:t>
            </w:r>
          </w:p>
        </w:tc>
      </w:tr>
      <w:tr w:rsidR="00BD18F6" w14:paraId="4903918F" w14:textId="77777777">
        <w:trPr>
          <w:trHeight w:val="369"/>
        </w:trPr>
        <w:tc>
          <w:tcPr>
            <w:tcW w:w="1349" w:type="dxa"/>
            <w:vMerge w:val="restart"/>
          </w:tcPr>
          <w:p w14:paraId="451C7F70" w14:textId="77777777" w:rsidR="00BD18F6" w:rsidRDefault="0059215C">
            <w:pPr>
              <w:pStyle w:val="TableParagraph"/>
              <w:spacing w:before="180"/>
              <w:ind w:left="108"/>
              <w:rPr>
                <w:sz w:val="21"/>
              </w:rPr>
            </w:pPr>
            <w:r>
              <w:rPr>
                <w:spacing w:val="-5"/>
                <w:position w:val="-10"/>
                <w:sz w:val="32"/>
              </w:rPr>
              <w:t>м</w:t>
            </w:r>
            <w:r>
              <w:rPr>
                <w:spacing w:val="-5"/>
                <w:sz w:val="21"/>
              </w:rPr>
              <w:t>2</w:t>
            </w:r>
          </w:p>
        </w:tc>
        <w:tc>
          <w:tcPr>
            <w:tcW w:w="1349" w:type="dxa"/>
            <w:vMerge w:val="restart"/>
          </w:tcPr>
          <w:p w14:paraId="7151BABC" w14:textId="77777777" w:rsidR="00BD18F6" w:rsidRDefault="0059215C">
            <w:pPr>
              <w:pStyle w:val="TableParagraph"/>
              <w:spacing w:before="188"/>
              <w:ind w:left="110"/>
              <w:rPr>
                <w:sz w:val="32"/>
              </w:rPr>
            </w:pPr>
            <w:r>
              <w:rPr>
                <w:spacing w:val="-10"/>
                <w:sz w:val="32"/>
              </w:rPr>
              <w:t>%</w:t>
            </w:r>
          </w:p>
        </w:tc>
        <w:tc>
          <w:tcPr>
            <w:tcW w:w="2416" w:type="dxa"/>
            <w:gridSpan w:val="2"/>
          </w:tcPr>
          <w:p w14:paraId="6775B056" w14:textId="77777777" w:rsidR="00BD18F6" w:rsidRDefault="0059215C">
            <w:pPr>
              <w:pStyle w:val="TableParagraph"/>
              <w:spacing w:line="349" w:lineRule="exact"/>
              <w:ind w:left="110"/>
              <w:rPr>
                <w:sz w:val="32"/>
              </w:rPr>
            </w:pPr>
            <w:r>
              <w:rPr>
                <w:spacing w:val="-2"/>
                <w:sz w:val="32"/>
              </w:rPr>
              <w:t>Частная</w:t>
            </w:r>
          </w:p>
        </w:tc>
        <w:tc>
          <w:tcPr>
            <w:tcW w:w="2537" w:type="dxa"/>
            <w:gridSpan w:val="2"/>
          </w:tcPr>
          <w:p w14:paraId="28FABEC4" w14:textId="77777777" w:rsidR="00BD18F6" w:rsidRDefault="0059215C">
            <w:pPr>
              <w:pStyle w:val="TableParagraph"/>
              <w:spacing w:line="349" w:lineRule="exact"/>
              <w:ind w:left="112"/>
              <w:rPr>
                <w:sz w:val="32"/>
              </w:rPr>
            </w:pPr>
            <w:r>
              <w:rPr>
                <w:spacing w:val="-2"/>
                <w:sz w:val="32"/>
              </w:rPr>
              <w:t>Государственная</w:t>
            </w:r>
          </w:p>
        </w:tc>
        <w:tc>
          <w:tcPr>
            <w:tcW w:w="2423" w:type="dxa"/>
            <w:gridSpan w:val="2"/>
          </w:tcPr>
          <w:p w14:paraId="367531C8" w14:textId="77777777" w:rsidR="00BD18F6" w:rsidRDefault="0059215C">
            <w:pPr>
              <w:pStyle w:val="TableParagraph"/>
              <w:spacing w:line="349" w:lineRule="exact"/>
              <w:ind w:left="110"/>
              <w:rPr>
                <w:sz w:val="32"/>
              </w:rPr>
            </w:pPr>
            <w:r>
              <w:rPr>
                <w:spacing w:val="-2"/>
                <w:sz w:val="32"/>
              </w:rPr>
              <w:t>Муниципальная</w:t>
            </w:r>
          </w:p>
        </w:tc>
      </w:tr>
      <w:tr w:rsidR="00BD18F6" w14:paraId="2E990D44" w14:textId="77777777">
        <w:trPr>
          <w:trHeight w:val="366"/>
        </w:trPr>
        <w:tc>
          <w:tcPr>
            <w:tcW w:w="1349" w:type="dxa"/>
            <w:vMerge/>
            <w:tcBorders>
              <w:top w:val="nil"/>
            </w:tcBorders>
          </w:tcPr>
          <w:p w14:paraId="28F3F4DD" w14:textId="77777777" w:rsidR="00BD18F6" w:rsidRDefault="00BD18F6">
            <w:pPr>
              <w:rPr>
                <w:sz w:val="2"/>
                <w:szCs w:val="2"/>
              </w:rPr>
            </w:pPr>
          </w:p>
        </w:tc>
        <w:tc>
          <w:tcPr>
            <w:tcW w:w="1349" w:type="dxa"/>
            <w:vMerge/>
            <w:tcBorders>
              <w:top w:val="nil"/>
            </w:tcBorders>
          </w:tcPr>
          <w:p w14:paraId="32059AED" w14:textId="77777777" w:rsidR="00BD18F6" w:rsidRDefault="00BD18F6">
            <w:pPr>
              <w:rPr>
                <w:sz w:val="2"/>
                <w:szCs w:val="2"/>
              </w:rPr>
            </w:pPr>
          </w:p>
        </w:tc>
        <w:tc>
          <w:tcPr>
            <w:tcW w:w="1257" w:type="dxa"/>
          </w:tcPr>
          <w:p w14:paraId="1C154B5E" w14:textId="77777777" w:rsidR="00BD18F6" w:rsidRDefault="0059215C">
            <w:pPr>
              <w:pStyle w:val="TableParagraph"/>
              <w:spacing w:before="60" w:line="148" w:lineRule="auto"/>
              <w:ind w:left="110"/>
              <w:rPr>
                <w:sz w:val="21"/>
              </w:rPr>
            </w:pPr>
            <w:r>
              <w:rPr>
                <w:spacing w:val="-5"/>
                <w:position w:val="-10"/>
                <w:sz w:val="32"/>
              </w:rPr>
              <w:t>м</w:t>
            </w:r>
            <w:r>
              <w:rPr>
                <w:spacing w:val="-5"/>
                <w:sz w:val="21"/>
              </w:rPr>
              <w:t>2</w:t>
            </w:r>
          </w:p>
        </w:tc>
        <w:tc>
          <w:tcPr>
            <w:tcW w:w="1159" w:type="dxa"/>
          </w:tcPr>
          <w:p w14:paraId="77F923BF" w14:textId="77777777" w:rsidR="00BD18F6" w:rsidRDefault="0059215C">
            <w:pPr>
              <w:pStyle w:val="TableParagraph"/>
              <w:spacing w:line="347" w:lineRule="exact"/>
              <w:ind w:left="108"/>
              <w:rPr>
                <w:sz w:val="32"/>
              </w:rPr>
            </w:pPr>
            <w:r>
              <w:rPr>
                <w:spacing w:val="-10"/>
                <w:sz w:val="32"/>
              </w:rPr>
              <w:t>%</w:t>
            </w:r>
          </w:p>
        </w:tc>
        <w:tc>
          <w:tcPr>
            <w:tcW w:w="1267" w:type="dxa"/>
          </w:tcPr>
          <w:p w14:paraId="2BDD44FC" w14:textId="77777777" w:rsidR="00BD18F6" w:rsidRDefault="0059215C">
            <w:pPr>
              <w:pStyle w:val="TableParagraph"/>
              <w:spacing w:before="60" w:line="148" w:lineRule="auto"/>
              <w:ind w:left="112"/>
              <w:rPr>
                <w:sz w:val="21"/>
              </w:rPr>
            </w:pPr>
            <w:r>
              <w:rPr>
                <w:spacing w:val="-5"/>
                <w:position w:val="-10"/>
                <w:sz w:val="32"/>
              </w:rPr>
              <w:t>м</w:t>
            </w:r>
            <w:r>
              <w:rPr>
                <w:spacing w:val="-5"/>
                <w:sz w:val="21"/>
              </w:rPr>
              <w:t>2</w:t>
            </w:r>
          </w:p>
        </w:tc>
        <w:tc>
          <w:tcPr>
            <w:tcW w:w="1270" w:type="dxa"/>
          </w:tcPr>
          <w:p w14:paraId="62AC2EEB" w14:textId="77777777" w:rsidR="00BD18F6" w:rsidRDefault="0059215C">
            <w:pPr>
              <w:pStyle w:val="TableParagraph"/>
              <w:spacing w:line="347" w:lineRule="exact"/>
              <w:ind w:left="109"/>
              <w:rPr>
                <w:sz w:val="32"/>
              </w:rPr>
            </w:pPr>
            <w:r>
              <w:rPr>
                <w:spacing w:val="-10"/>
                <w:sz w:val="32"/>
              </w:rPr>
              <w:t>%</w:t>
            </w:r>
          </w:p>
        </w:tc>
        <w:tc>
          <w:tcPr>
            <w:tcW w:w="1209" w:type="dxa"/>
          </w:tcPr>
          <w:p w14:paraId="0290D021" w14:textId="77777777" w:rsidR="00BD18F6" w:rsidRDefault="0059215C">
            <w:pPr>
              <w:pStyle w:val="TableParagraph"/>
              <w:spacing w:before="60" w:line="148" w:lineRule="auto"/>
              <w:ind w:left="110"/>
              <w:rPr>
                <w:sz w:val="21"/>
              </w:rPr>
            </w:pPr>
            <w:r>
              <w:rPr>
                <w:spacing w:val="-5"/>
                <w:position w:val="-10"/>
                <w:sz w:val="32"/>
              </w:rPr>
              <w:t>м</w:t>
            </w:r>
            <w:r>
              <w:rPr>
                <w:spacing w:val="-5"/>
                <w:sz w:val="21"/>
              </w:rPr>
              <w:t>2</w:t>
            </w:r>
          </w:p>
        </w:tc>
        <w:tc>
          <w:tcPr>
            <w:tcW w:w="1214" w:type="dxa"/>
          </w:tcPr>
          <w:p w14:paraId="088D44E7" w14:textId="77777777" w:rsidR="00BD18F6" w:rsidRDefault="0059215C">
            <w:pPr>
              <w:pStyle w:val="TableParagraph"/>
              <w:spacing w:line="347" w:lineRule="exact"/>
              <w:ind w:left="110"/>
              <w:rPr>
                <w:sz w:val="32"/>
              </w:rPr>
            </w:pPr>
            <w:r>
              <w:rPr>
                <w:spacing w:val="-10"/>
                <w:sz w:val="32"/>
              </w:rPr>
              <w:t>%</w:t>
            </w:r>
          </w:p>
        </w:tc>
      </w:tr>
      <w:tr w:rsidR="00BD18F6" w14:paraId="137B59BC" w14:textId="77777777">
        <w:trPr>
          <w:trHeight w:val="369"/>
        </w:trPr>
        <w:tc>
          <w:tcPr>
            <w:tcW w:w="1349" w:type="dxa"/>
          </w:tcPr>
          <w:p w14:paraId="409EAEC7" w14:textId="77777777" w:rsidR="00BD18F6" w:rsidRDefault="0059215C">
            <w:pPr>
              <w:pStyle w:val="TableParagraph"/>
              <w:spacing w:line="349" w:lineRule="exact"/>
              <w:ind w:left="108"/>
              <w:rPr>
                <w:sz w:val="32"/>
              </w:rPr>
            </w:pPr>
            <w:r>
              <w:rPr>
                <w:spacing w:val="-2"/>
                <w:sz w:val="32"/>
              </w:rPr>
              <w:t>15996</w:t>
            </w:r>
          </w:p>
        </w:tc>
        <w:tc>
          <w:tcPr>
            <w:tcW w:w="1349" w:type="dxa"/>
          </w:tcPr>
          <w:p w14:paraId="22A3E505" w14:textId="77777777" w:rsidR="00BD18F6" w:rsidRDefault="0059215C">
            <w:pPr>
              <w:pStyle w:val="TableParagraph"/>
              <w:spacing w:line="349" w:lineRule="exact"/>
              <w:ind w:left="110"/>
              <w:rPr>
                <w:b/>
                <w:sz w:val="32"/>
              </w:rPr>
            </w:pPr>
            <w:r>
              <w:rPr>
                <w:b/>
                <w:spacing w:val="-4"/>
                <w:sz w:val="32"/>
              </w:rPr>
              <w:t>69,5</w:t>
            </w:r>
          </w:p>
        </w:tc>
        <w:tc>
          <w:tcPr>
            <w:tcW w:w="1257" w:type="dxa"/>
          </w:tcPr>
          <w:p w14:paraId="0495AF03" w14:textId="77777777" w:rsidR="00BD18F6" w:rsidRDefault="0059215C">
            <w:pPr>
              <w:pStyle w:val="TableParagraph"/>
              <w:spacing w:line="349" w:lineRule="exact"/>
              <w:ind w:left="110"/>
              <w:rPr>
                <w:sz w:val="32"/>
              </w:rPr>
            </w:pPr>
            <w:r>
              <w:rPr>
                <w:spacing w:val="-2"/>
                <w:sz w:val="32"/>
              </w:rPr>
              <w:t>10840,4</w:t>
            </w:r>
          </w:p>
        </w:tc>
        <w:tc>
          <w:tcPr>
            <w:tcW w:w="1159" w:type="dxa"/>
          </w:tcPr>
          <w:p w14:paraId="7D67B06C" w14:textId="77777777" w:rsidR="00BD18F6" w:rsidRDefault="0059215C">
            <w:pPr>
              <w:pStyle w:val="TableParagraph"/>
              <w:spacing w:line="349" w:lineRule="exact"/>
              <w:ind w:left="108"/>
              <w:rPr>
                <w:b/>
                <w:sz w:val="32"/>
              </w:rPr>
            </w:pPr>
            <w:r>
              <w:rPr>
                <w:b/>
                <w:spacing w:val="-4"/>
                <w:sz w:val="32"/>
              </w:rPr>
              <w:t>47,1</w:t>
            </w:r>
          </w:p>
        </w:tc>
        <w:tc>
          <w:tcPr>
            <w:tcW w:w="1267" w:type="dxa"/>
          </w:tcPr>
          <w:p w14:paraId="0DE81121" w14:textId="77777777" w:rsidR="00BD18F6" w:rsidRDefault="0059215C">
            <w:pPr>
              <w:pStyle w:val="TableParagraph"/>
              <w:spacing w:line="349" w:lineRule="exact"/>
              <w:ind w:left="112"/>
              <w:rPr>
                <w:sz w:val="32"/>
              </w:rPr>
            </w:pPr>
            <w:r>
              <w:rPr>
                <w:spacing w:val="-2"/>
                <w:sz w:val="32"/>
              </w:rPr>
              <w:t>2646,8</w:t>
            </w:r>
          </w:p>
        </w:tc>
        <w:tc>
          <w:tcPr>
            <w:tcW w:w="1270" w:type="dxa"/>
          </w:tcPr>
          <w:p w14:paraId="1AE5D610" w14:textId="77777777" w:rsidR="00BD18F6" w:rsidRDefault="0059215C">
            <w:pPr>
              <w:pStyle w:val="TableParagraph"/>
              <w:spacing w:line="349" w:lineRule="exact"/>
              <w:ind w:left="109"/>
              <w:rPr>
                <w:b/>
                <w:sz w:val="32"/>
              </w:rPr>
            </w:pPr>
            <w:r>
              <w:rPr>
                <w:b/>
                <w:spacing w:val="-4"/>
                <w:sz w:val="32"/>
              </w:rPr>
              <w:t>11,5</w:t>
            </w:r>
          </w:p>
        </w:tc>
        <w:tc>
          <w:tcPr>
            <w:tcW w:w="1209" w:type="dxa"/>
          </w:tcPr>
          <w:p w14:paraId="7E51EAB1" w14:textId="77777777" w:rsidR="00BD18F6" w:rsidRDefault="0059215C">
            <w:pPr>
              <w:pStyle w:val="TableParagraph"/>
              <w:spacing w:line="349" w:lineRule="exact"/>
              <w:ind w:left="110"/>
              <w:rPr>
                <w:sz w:val="32"/>
              </w:rPr>
            </w:pPr>
            <w:r>
              <w:rPr>
                <w:spacing w:val="-2"/>
                <w:sz w:val="32"/>
              </w:rPr>
              <w:t>2508,7</w:t>
            </w:r>
          </w:p>
        </w:tc>
        <w:tc>
          <w:tcPr>
            <w:tcW w:w="1214" w:type="dxa"/>
          </w:tcPr>
          <w:p w14:paraId="27A58210" w14:textId="77777777" w:rsidR="00BD18F6" w:rsidRDefault="0059215C">
            <w:pPr>
              <w:pStyle w:val="TableParagraph"/>
              <w:spacing w:line="349" w:lineRule="exact"/>
              <w:ind w:left="110"/>
              <w:rPr>
                <w:b/>
                <w:sz w:val="32"/>
              </w:rPr>
            </w:pPr>
            <w:r>
              <w:rPr>
                <w:b/>
                <w:spacing w:val="-4"/>
                <w:sz w:val="32"/>
              </w:rPr>
              <w:t>10,9</w:t>
            </w:r>
          </w:p>
        </w:tc>
      </w:tr>
    </w:tbl>
    <w:p w14:paraId="7E2E446E" w14:textId="77777777" w:rsidR="00BD18F6" w:rsidRDefault="00BD18F6">
      <w:pPr>
        <w:pStyle w:val="a3"/>
        <w:spacing w:before="55"/>
      </w:pPr>
    </w:p>
    <w:p w14:paraId="50042692" w14:textId="77777777" w:rsidR="00BD18F6" w:rsidRDefault="0059215C">
      <w:pPr>
        <w:pStyle w:val="2"/>
        <w:spacing w:line="360" w:lineRule="auto"/>
        <w:ind w:left="5139" w:hanging="2859"/>
      </w:pPr>
      <w:r>
        <w:t>Данные</w:t>
      </w:r>
      <w:r>
        <w:rPr>
          <w:spacing w:val="-8"/>
        </w:rPr>
        <w:t xml:space="preserve"> </w:t>
      </w:r>
      <w:r>
        <w:t>организаций,</w:t>
      </w:r>
      <w:r>
        <w:rPr>
          <w:spacing w:val="-8"/>
        </w:rPr>
        <w:t xml:space="preserve"> </w:t>
      </w:r>
      <w:r>
        <w:t>расположенных</w:t>
      </w:r>
      <w:r>
        <w:rPr>
          <w:spacing w:val="-9"/>
        </w:rPr>
        <w:t xml:space="preserve"> </w:t>
      </w:r>
      <w:r>
        <w:t>в</w:t>
      </w:r>
      <w:r>
        <w:rPr>
          <w:spacing w:val="-8"/>
        </w:rPr>
        <w:t xml:space="preserve"> </w:t>
      </w:r>
      <w:r>
        <w:t>черте</w:t>
      </w:r>
      <w:r>
        <w:rPr>
          <w:spacing w:val="-7"/>
        </w:rPr>
        <w:t xml:space="preserve"> </w:t>
      </w:r>
      <w:r>
        <w:t>населенных пунктов поселения</w:t>
      </w:r>
    </w:p>
    <w:p w14:paraId="4A489D8F" w14:textId="77777777" w:rsidR="00BD18F6" w:rsidRDefault="0059215C">
      <w:pPr>
        <w:pStyle w:val="a3"/>
        <w:ind w:left="1838"/>
      </w:pPr>
      <w:r>
        <w:t>На</w:t>
      </w:r>
      <w:r>
        <w:rPr>
          <w:spacing w:val="-12"/>
        </w:rPr>
        <w:t xml:space="preserve"> </w:t>
      </w:r>
      <w:r>
        <w:t>территории</w:t>
      </w:r>
      <w:r>
        <w:rPr>
          <w:spacing w:val="-10"/>
        </w:rPr>
        <w:t xml:space="preserve"> </w:t>
      </w:r>
      <w:r>
        <w:t>поселения</w:t>
      </w:r>
      <w:r>
        <w:rPr>
          <w:spacing w:val="-10"/>
        </w:rPr>
        <w:t xml:space="preserve"> </w:t>
      </w:r>
      <w:r>
        <w:rPr>
          <w:spacing w:val="-2"/>
        </w:rPr>
        <w:t>находятся:</w:t>
      </w:r>
    </w:p>
    <w:p w14:paraId="5ED14DB7" w14:textId="77777777" w:rsidR="00BD18F6" w:rsidRDefault="0059215C">
      <w:pPr>
        <w:pStyle w:val="a5"/>
        <w:numPr>
          <w:ilvl w:val="1"/>
          <w:numId w:val="13"/>
        </w:numPr>
        <w:tabs>
          <w:tab w:val="left" w:pos="2077"/>
        </w:tabs>
        <w:spacing w:before="184"/>
        <w:ind w:left="2077" w:hanging="239"/>
        <w:rPr>
          <w:sz w:val="32"/>
        </w:rPr>
      </w:pPr>
      <w:r>
        <w:rPr>
          <w:spacing w:val="-2"/>
          <w:sz w:val="32"/>
        </w:rPr>
        <w:t>школа</w:t>
      </w:r>
    </w:p>
    <w:p w14:paraId="1E9F4C5C" w14:textId="77777777" w:rsidR="00BD18F6" w:rsidRDefault="0059215C">
      <w:pPr>
        <w:pStyle w:val="a5"/>
        <w:numPr>
          <w:ilvl w:val="1"/>
          <w:numId w:val="13"/>
        </w:numPr>
        <w:tabs>
          <w:tab w:val="left" w:pos="2077"/>
        </w:tabs>
        <w:spacing w:before="184" w:line="360" w:lineRule="auto"/>
        <w:ind w:left="1838" w:right="8087" w:firstLine="0"/>
        <w:rPr>
          <w:sz w:val="32"/>
        </w:rPr>
      </w:pPr>
      <w:r>
        <w:rPr>
          <w:sz w:val="32"/>
        </w:rPr>
        <w:t>сельский</w:t>
      </w:r>
      <w:r>
        <w:rPr>
          <w:spacing w:val="-20"/>
          <w:sz w:val="32"/>
        </w:rPr>
        <w:t xml:space="preserve"> </w:t>
      </w:r>
      <w:r>
        <w:rPr>
          <w:sz w:val="32"/>
        </w:rPr>
        <w:t xml:space="preserve">ДК </w:t>
      </w:r>
      <w:r>
        <w:rPr>
          <w:spacing w:val="-2"/>
          <w:sz w:val="32"/>
        </w:rPr>
        <w:t>4.билиотека</w:t>
      </w:r>
    </w:p>
    <w:p w14:paraId="604127F5" w14:textId="77777777" w:rsidR="00BD18F6" w:rsidRDefault="0059215C">
      <w:pPr>
        <w:pStyle w:val="a5"/>
        <w:numPr>
          <w:ilvl w:val="0"/>
          <w:numId w:val="12"/>
        </w:numPr>
        <w:tabs>
          <w:tab w:val="left" w:pos="2155"/>
        </w:tabs>
        <w:ind w:left="2155" w:hanging="317"/>
        <w:rPr>
          <w:sz w:val="32"/>
        </w:rPr>
      </w:pPr>
      <w:r>
        <w:rPr>
          <w:sz w:val="32"/>
        </w:rPr>
        <w:t>детский</w:t>
      </w:r>
      <w:r>
        <w:rPr>
          <w:spacing w:val="-11"/>
          <w:sz w:val="32"/>
        </w:rPr>
        <w:t xml:space="preserve"> </w:t>
      </w:r>
      <w:r>
        <w:rPr>
          <w:spacing w:val="-5"/>
          <w:sz w:val="32"/>
        </w:rPr>
        <w:t>сад</w:t>
      </w:r>
    </w:p>
    <w:p w14:paraId="3EA6C73C" w14:textId="77777777" w:rsidR="00BD18F6" w:rsidRDefault="0059215C">
      <w:pPr>
        <w:pStyle w:val="a5"/>
        <w:numPr>
          <w:ilvl w:val="0"/>
          <w:numId w:val="12"/>
        </w:numPr>
        <w:tabs>
          <w:tab w:val="left" w:pos="2077"/>
        </w:tabs>
        <w:spacing w:before="184"/>
        <w:ind w:left="2077" w:hanging="239"/>
        <w:rPr>
          <w:sz w:val="32"/>
        </w:rPr>
      </w:pPr>
      <w:r>
        <w:rPr>
          <w:sz w:val="32"/>
        </w:rPr>
        <w:t>НОТ</w:t>
      </w:r>
      <w:r>
        <w:rPr>
          <w:spacing w:val="-11"/>
          <w:sz w:val="32"/>
        </w:rPr>
        <w:t xml:space="preserve"> </w:t>
      </w:r>
      <w:r>
        <w:rPr>
          <w:sz w:val="32"/>
        </w:rPr>
        <w:t>&lt;&lt;Октябрьское&gt;&gt;</w:t>
      </w:r>
      <w:r>
        <w:rPr>
          <w:spacing w:val="-11"/>
          <w:sz w:val="32"/>
        </w:rPr>
        <w:t xml:space="preserve"> </w:t>
      </w:r>
      <w:r>
        <w:rPr>
          <w:sz w:val="32"/>
        </w:rPr>
        <w:t>и</w:t>
      </w:r>
      <w:r>
        <w:rPr>
          <w:spacing w:val="-11"/>
          <w:sz w:val="32"/>
        </w:rPr>
        <w:t xml:space="preserve"> </w:t>
      </w:r>
      <w:r>
        <w:rPr>
          <w:sz w:val="32"/>
        </w:rPr>
        <w:t>довольно</w:t>
      </w:r>
      <w:r>
        <w:rPr>
          <w:spacing w:val="-11"/>
          <w:sz w:val="32"/>
        </w:rPr>
        <w:t xml:space="preserve"> </w:t>
      </w:r>
      <w:r>
        <w:rPr>
          <w:sz w:val="32"/>
        </w:rPr>
        <w:t>развитая</w:t>
      </w:r>
      <w:r>
        <w:rPr>
          <w:spacing w:val="-10"/>
          <w:sz w:val="32"/>
        </w:rPr>
        <w:t xml:space="preserve"> </w:t>
      </w:r>
      <w:r>
        <w:rPr>
          <w:sz w:val="32"/>
        </w:rPr>
        <w:t>сеть</w:t>
      </w:r>
      <w:r>
        <w:rPr>
          <w:spacing w:val="-10"/>
          <w:sz w:val="32"/>
        </w:rPr>
        <w:t xml:space="preserve"> </w:t>
      </w:r>
      <w:r>
        <w:rPr>
          <w:spacing w:val="-2"/>
          <w:sz w:val="32"/>
        </w:rPr>
        <w:t>торговли.</w:t>
      </w:r>
    </w:p>
    <w:p w14:paraId="1F360B7C" w14:textId="77777777" w:rsidR="00BD18F6" w:rsidRDefault="00BD18F6">
      <w:pPr>
        <w:pStyle w:val="a5"/>
        <w:jc w:val="left"/>
        <w:rPr>
          <w:sz w:val="32"/>
        </w:rPr>
        <w:sectPr w:rsidR="00BD18F6">
          <w:pgSz w:w="11910" w:h="16840"/>
          <w:pgMar w:top="1040" w:right="0" w:bottom="1240" w:left="0" w:header="0" w:footer="1005" w:gutter="0"/>
          <w:cols w:space="720"/>
        </w:sectPr>
      </w:pPr>
    </w:p>
    <w:p w14:paraId="776360D8" w14:textId="77777777" w:rsidR="00BD18F6" w:rsidRDefault="0059215C">
      <w:pPr>
        <w:pStyle w:val="2"/>
        <w:spacing w:before="65"/>
        <w:ind w:left="3922"/>
        <w:jc w:val="both"/>
      </w:pPr>
      <w:bookmarkStart w:id="2" w:name="_bookmark2"/>
      <w:bookmarkEnd w:id="2"/>
      <w:r>
        <w:lastRenderedPageBreak/>
        <w:t>Глава</w:t>
      </w:r>
      <w:r>
        <w:rPr>
          <w:spacing w:val="-7"/>
        </w:rPr>
        <w:t xml:space="preserve"> </w:t>
      </w:r>
      <w:r>
        <w:t>1.</w:t>
      </w:r>
      <w:r>
        <w:rPr>
          <w:spacing w:val="-8"/>
        </w:rPr>
        <w:t xml:space="preserve"> </w:t>
      </w:r>
      <w:r>
        <w:t>Схема</w:t>
      </w:r>
      <w:r>
        <w:rPr>
          <w:spacing w:val="-6"/>
        </w:rPr>
        <w:t xml:space="preserve"> </w:t>
      </w:r>
      <w:r>
        <w:rPr>
          <w:spacing w:val="-2"/>
        </w:rPr>
        <w:t>водоснабжения</w:t>
      </w:r>
    </w:p>
    <w:p w14:paraId="3A8745A4" w14:textId="77777777" w:rsidR="00BD18F6" w:rsidRDefault="0059215C">
      <w:pPr>
        <w:pStyle w:val="2"/>
        <w:numPr>
          <w:ilvl w:val="1"/>
          <w:numId w:val="11"/>
        </w:numPr>
        <w:tabs>
          <w:tab w:val="left" w:pos="2627"/>
        </w:tabs>
        <w:spacing w:before="184" w:line="360" w:lineRule="auto"/>
        <w:ind w:right="712" w:firstLine="708"/>
        <w:jc w:val="both"/>
      </w:pPr>
      <w:bookmarkStart w:id="3" w:name="_bookmark3"/>
      <w:bookmarkEnd w:id="3"/>
      <w:r>
        <w:t>Существующее положение в сфере водоснабжения муниципального образования</w:t>
      </w:r>
    </w:p>
    <w:p w14:paraId="72877220" w14:textId="77777777" w:rsidR="00BD18F6" w:rsidRDefault="0059215C">
      <w:pPr>
        <w:pStyle w:val="2"/>
        <w:numPr>
          <w:ilvl w:val="2"/>
          <w:numId w:val="11"/>
        </w:numPr>
        <w:tabs>
          <w:tab w:val="left" w:pos="3046"/>
        </w:tabs>
        <w:spacing w:line="360" w:lineRule="auto"/>
        <w:ind w:right="708" w:firstLine="708"/>
        <w:jc w:val="both"/>
      </w:pPr>
      <w:bookmarkStart w:id="4" w:name="_bookmark4"/>
      <w:bookmarkEnd w:id="4"/>
      <w:r>
        <w:t>Описание структуры системы водоснабжения муниципального образования.</w:t>
      </w:r>
    </w:p>
    <w:p w14:paraId="513235C0" w14:textId="77777777" w:rsidR="00BD18F6" w:rsidRDefault="0059215C">
      <w:pPr>
        <w:pStyle w:val="a3"/>
        <w:spacing w:before="1" w:line="360" w:lineRule="auto"/>
        <w:ind w:left="1133" w:right="707"/>
        <w:jc w:val="both"/>
      </w:pPr>
      <w:r>
        <w:t>Октябрьское сельское поселение расположено в центральной части Волгоградской области.</w:t>
      </w:r>
    </w:p>
    <w:p w14:paraId="0E44F7F8" w14:textId="3233B238" w:rsidR="00BD18F6" w:rsidRDefault="0059215C">
      <w:pPr>
        <w:pStyle w:val="a3"/>
        <w:spacing w:line="360" w:lineRule="auto"/>
        <w:ind w:left="1133" w:right="1613" w:firstLine="708"/>
        <w:jc w:val="both"/>
      </w:pPr>
      <w:r>
        <w:t>Итого</w:t>
      </w:r>
      <w:r>
        <w:rPr>
          <w:spacing w:val="-5"/>
        </w:rPr>
        <w:t xml:space="preserve"> </w:t>
      </w:r>
      <w:r>
        <w:t>общая</w:t>
      </w:r>
      <w:r>
        <w:rPr>
          <w:spacing w:val="-7"/>
        </w:rPr>
        <w:t xml:space="preserve"> </w:t>
      </w:r>
      <w:r>
        <w:t>численность</w:t>
      </w:r>
      <w:r>
        <w:rPr>
          <w:spacing w:val="-6"/>
        </w:rPr>
        <w:t xml:space="preserve"> </w:t>
      </w:r>
      <w:r>
        <w:t>населения</w:t>
      </w:r>
      <w:r>
        <w:rPr>
          <w:spacing w:val="-7"/>
        </w:rPr>
        <w:t xml:space="preserve"> </w:t>
      </w:r>
      <w:r>
        <w:t>на</w:t>
      </w:r>
      <w:r>
        <w:rPr>
          <w:spacing w:val="-6"/>
        </w:rPr>
        <w:t xml:space="preserve"> </w:t>
      </w:r>
      <w:r>
        <w:t>20</w:t>
      </w:r>
      <w:r w:rsidR="00273045">
        <w:t>25</w:t>
      </w:r>
      <w:r>
        <w:t>г.</w:t>
      </w:r>
      <w:r>
        <w:rPr>
          <w:spacing w:val="-2"/>
        </w:rPr>
        <w:t xml:space="preserve"> </w:t>
      </w:r>
      <w:r>
        <w:t>составляет</w:t>
      </w:r>
      <w:r>
        <w:rPr>
          <w:spacing w:val="-3"/>
        </w:rPr>
        <w:t xml:space="preserve"> </w:t>
      </w:r>
      <w:r>
        <w:t xml:space="preserve">972 </w:t>
      </w:r>
      <w:r>
        <w:rPr>
          <w:spacing w:val="-2"/>
        </w:rPr>
        <w:t>человек.</w:t>
      </w:r>
    </w:p>
    <w:p w14:paraId="06E9AA2E" w14:textId="77777777" w:rsidR="00BD18F6" w:rsidRDefault="0059215C">
      <w:pPr>
        <w:pStyle w:val="a3"/>
        <w:spacing w:line="360" w:lineRule="auto"/>
        <w:ind w:left="1133" w:right="708" w:firstLine="708"/>
        <w:jc w:val="both"/>
      </w:pPr>
      <w:r>
        <w:t xml:space="preserve">В Октябрьском сельском поселении существует централизованная система хозяйственно – питьевого водоснабжения, обеспечивающая нужды населения, а </w:t>
      </w:r>
      <w:proofErr w:type="gramStart"/>
      <w:r>
        <w:t>так же</w:t>
      </w:r>
      <w:proofErr w:type="gramEnd"/>
      <w:r>
        <w:t xml:space="preserve"> потребности предприятий, функционирующих на территории поселения.</w:t>
      </w:r>
    </w:p>
    <w:p w14:paraId="4D326C52" w14:textId="77777777" w:rsidR="00BD18F6" w:rsidRDefault="0059215C">
      <w:pPr>
        <w:pStyle w:val="a3"/>
        <w:spacing w:before="1" w:line="360" w:lineRule="auto"/>
        <w:ind w:left="1133" w:right="704" w:firstLine="708"/>
        <w:jc w:val="both"/>
      </w:pPr>
      <w:r>
        <w:t>Источником водоснабжения в Октябрьском сельском поселении является</w:t>
      </w:r>
      <w:r>
        <w:rPr>
          <w:spacing w:val="-1"/>
        </w:rPr>
        <w:t xml:space="preserve"> </w:t>
      </w:r>
      <w:r>
        <w:t>артезианские</w:t>
      </w:r>
      <w:r>
        <w:rPr>
          <w:spacing w:val="-3"/>
        </w:rPr>
        <w:t xml:space="preserve"> </w:t>
      </w:r>
      <w:r>
        <w:t>скважины,</w:t>
      </w:r>
      <w:r>
        <w:rPr>
          <w:spacing w:val="-1"/>
        </w:rPr>
        <w:t xml:space="preserve"> </w:t>
      </w:r>
      <w:r>
        <w:t>качество</w:t>
      </w:r>
      <w:r>
        <w:rPr>
          <w:spacing w:val="-2"/>
        </w:rPr>
        <w:t xml:space="preserve"> </w:t>
      </w:r>
      <w:r>
        <w:t>воды</w:t>
      </w:r>
      <w:r>
        <w:rPr>
          <w:spacing w:val="-1"/>
        </w:rPr>
        <w:t xml:space="preserve"> </w:t>
      </w:r>
      <w:r>
        <w:t>в</w:t>
      </w:r>
      <w:r>
        <w:rPr>
          <w:spacing w:val="-1"/>
        </w:rPr>
        <w:t xml:space="preserve"> </w:t>
      </w:r>
      <w:r>
        <w:t>которой</w:t>
      </w:r>
      <w:r>
        <w:rPr>
          <w:spacing w:val="-4"/>
        </w:rPr>
        <w:t xml:space="preserve"> </w:t>
      </w:r>
      <w:r>
        <w:t>соответствует требованиям ГОСТ 2761-84 «Источники централизованного хозяйственно-питьевого водоснабжения. Гигиенические, технические требования и правила выбора.»</w:t>
      </w:r>
    </w:p>
    <w:p w14:paraId="227255D1" w14:textId="77777777" w:rsidR="00BD18F6" w:rsidRDefault="0059215C">
      <w:pPr>
        <w:pStyle w:val="a3"/>
        <w:spacing w:before="1" w:line="276" w:lineRule="auto"/>
        <w:ind w:left="1133" w:right="705" w:firstLine="638"/>
        <w:jc w:val="both"/>
      </w:pPr>
      <w:r>
        <w:t>Используются 7,44 км. сетей водоснабжения. На территории села находятся две артезианские скважины дебитом от 3,2 до 14,4 м</w:t>
      </w:r>
      <w:r>
        <w:rPr>
          <w:vertAlign w:val="superscript"/>
        </w:rPr>
        <w:t>3</w:t>
      </w:r>
      <w:r>
        <w:t xml:space="preserve"> в час. Потребление воды всеми потребителями составляет 56,764 тыс. м</w:t>
      </w:r>
      <w:r>
        <w:rPr>
          <w:vertAlign w:val="superscript"/>
        </w:rPr>
        <w:t>3</w:t>
      </w:r>
      <w:r>
        <w:t xml:space="preserve"> в год.</w:t>
      </w:r>
    </w:p>
    <w:p w14:paraId="1752E61B" w14:textId="77777777" w:rsidR="00BD18F6" w:rsidRDefault="0059215C">
      <w:pPr>
        <w:pStyle w:val="a3"/>
        <w:spacing w:before="199" w:line="276" w:lineRule="auto"/>
        <w:ind w:left="1133" w:right="703" w:firstLine="852"/>
        <w:jc w:val="both"/>
      </w:pPr>
      <w:r>
        <w:t>Жизненно важным для населённых пунктов сельсовета остается состояние водопроводных сетей. Не решённым остаётся вопрос качественного водоснабжения населения. Так, износ водопроводных сетей</w:t>
      </w:r>
      <w:r>
        <w:rPr>
          <w:spacing w:val="40"/>
        </w:rPr>
        <w:t xml:space="preserve"> </w:t>
      </w:r>
      <w:r>
        <w:t>колеблется от 40% до 60%, большинство скважин не требует капитального ремонта.</w:t>
      </w:r>
    </w:p>
    <w:p w14:paraId="62524F9B" w14:textId="77777777" w:rsidR="00BD18F6" w:rsidRDefault="00BD18F6">
      <w:pPr>
        <w:pStyle w:val="a3"/>
        <w:spacing w:line="276" w:lineRule="auto"/>
        <w:jc w:val="both"/>
        <w:sectPr w:rsidR="00BD18F6">
          <w:pgSz w:w="11910" w:h="16840"/>
          <w:pgMar w:top="1600" w:right="0" w:bottom="1240" w:left="0" w:header="0" w:footer="1005" w:gutter="0"/>
          <w:cols w:space="720"/>
        </w:sectPr>
      </w:pPr>
    </w:p>
    <w:p w14:paraId="0AC4D730" w14:textId="77777777" w:rsidR="00BD18F6" w:rsidRDefault="0059215C">
      <w:pPr>
        <w:pStyle w:val="a3"/>
        <w:spacing w:before="73" w:line="276" w:lineRule="auto"/>
        <w:ind w:left="1133" w:right="705" w:firstLine="708"/>
        <w:jc w:val="both"/>
      </w:pPr>
      <w:r>
        <w:rPr>
          <w:color w:val="292929"/>
        </w:rPr>
        <w:lastRenderedPageBreak/>
        <w:t>Существующий водопровод находится в удовлетворительном состоянии.</w:t>
      </w:r>
      <w:r>
        <w:rPr>
          <w:color w:val="292929"/>
          <w:spacing w:val="40"/>
        </w:rPr>
        <w:t xml:space="preserve"> </w:t>
      </w:r>
      <w:r>
        <w:rPr>
          <w:color w:val="292929"/>
        </w:rPr>
        <w:t>Износ</w:t>
      </w:r>
      <w:r>
        <w:rPr>
          <w:color w:val="292929"/>
          <w:spacing w:val="40"/>
        </w:rPr>
        <w:t xml:space="preserve"> </w:t>
      </w:r>
      <w:r>
        <w:rPr>
          <w:color w:val="292929"/>
        </w:rPr>
        <w:t>отдельных</w:t>
      </w:r>
      <w:r>
        <w:rPr>
          <w:color w:val="292929"/>
          <w:spacing w:val="40"/>
        </w:rPr>
        <w:t xml:space="preserve"> </w:t>
      </w:r>
      <w:r>
        <w:rPr>
          <w:color w:val="292929"/>
        </w:rPr>
        <w:t>сетей</w:t>
      </w:r>
      <w:r>
        <w:rPr>
          <w:color w:val="292929"/>
          <w:spacing w:val="80"/>
          <w:w w:val="150"/>
        </w:rPr>
        <w:t xml:space="preserve"> </w:t>
      </w:r>
      <w:r>
        <w:rPr>
          <w:color w:val="292929"/>
        </w:rPr>
        <w:t>водопровода</w:t>
      </w:r>
      <w:r>
        <w:rPr>
          <w:color w:val="292929"/>
          <w:spacing w:val="80"/>
          <w:w w:val="150"/>
        </w:rPr>
        <w:t xml:space="preserve"> </w:t>
      </w:r>
      <w:r>
        <w:rPr>
          <w:color w:val="292929"/>
        </w:rPr>
        <w:t>составляет</w:t>
      </w:r>
      <w:r>
        <w:rPr>
          <w:color w:val="292929"/>
          <w:spacing w:val="40"/>
        </w:rPr>
        <w:t xml:space="preserve"> </w:t>
      </w:r>
      <w:r>
        <w:rPr>
          <w:color w:val="292929"/>
        </w:rPr>
        <w:t>порядка 40-50 %.</w:t>
      </w:r>
    </w:p>
    <w:p w14:paraId="3C7FF2CD" w14:textId="791A861C" w:rsidR="00BD18F6" w:rsidRDefault="00273045">
      <w:pPr>
        <w:pStyle w:val="a3"/>
        <w:spacing w:before="202" w:line="276" w:lineRule="auto"/>
        <w:ind w:left="1133" w:right="706" w:firstLine="799"/>
        <w:jc w:val="both"/>
      </w:pPr>
      <w:r>
        <w:rPr>
          <w:color w:val="292929"/>
        </w:rPr>
        <w:t xml:space="preserve">Протяжённость сетей систем водоснабжения сельских населенных пунктов района составляет </w:t>
      </w:r>
      <w:r>
        <w:t xml:space="preserve">7,44 км, из них 0,223 </w:t>
      </w:r>
      <w:r>
        <w:rPr>
          <w:color w:val="292929"/>
        </w:rPr>
        <w:t xml:space="preserve">км (30%) нуждаются в </w:t>
      </w:r>
      <w:r>
        <w:rPr>
          <w:color w:val="292929"/>
          <w:spacing w:val="-2"/>
        </w:rPr>
        <w:t>замене.</w:t>
      </w:r>
    </w:p>
    <w:p w14:paraId="13927C51" w14:textId="1586688C" w:rsidR="00BD18F6" w:rsidRDefault="0059215C">
      <w:pPr>
        <w:pStyle w:val="a5"/>
        <w:numPr>
          <w:ilvl w:val="3"/>
          <w:numId w:val="11"/>
        </w:numPr>
        <w:tabs>
          <w:tab w:val="left" w:pos="2547"/>
        </w:tabs>
        <w:spacing w:before="199"/>
        <w:ind w:left="2547" w:hanging="562"/>
        <w:rPr>
          <w:color w:val="292929"/>
          <w:sz w:val="32"/>
        </w:rPr>
      </w:pPr>
      <w:r>
        <w:rPr>
          <w:color w:val="292929"/>
          <w:sz w:val="32"/>
        </w:rPr>
        <w:t>Потребление</w:t>
      </w:r>
      <w:r>
        <w:rPr>
          <w:color w:val="292929"/>
          <w:spacing w:val="-9"/>
          <w:sz w:val="32"/>
        </w:rPr>
        <w:t xml:space="preserve"> </w:t>
      </w:r>
      <w:r>
        <w:rPr>
          <w:color w:val="292929"/>
          <w:sz w:val="32"/>
        </w:rPr>
        <w:t>воды</w:t>
      </w:r>
      <w:r>
        <w:rPr>
          <w:color w:val="292929"/>
          <w:spacing w:val="-8"/>
          <w:sz w:val="32"/>
        </w:rPr>
        <w:t xml:space="preserve"> </w:t>
      </w:r>
      <w:r>
        <w:rPr>
          <w:color w:val="292929"/>
          <w:sz w:val="32"/>
        </w:rPr>
        <w:t>в</w:t>
      </w:r>
      <w:r>
        <w:rPr>
          <w:color w:val="292929"/>
          <w:spacing w:val="-9"/>
          <w:sz w:val="32"/>
        </w:rPr>
        <w:t xml:space="preserve"> </w:t>
      </w:r>
      <w:r>
        <w:rPr>
          <w:color w:val="292929"/>
          <w:sz w:val="32"/>
        </w:rPr>
        <w:t>20</w:t>
      </w:r>
      <w:r w:rsidR="00273045">
        <w:rPr>
          <w:color w:val="292929"/>
          <w:sz w:val="32"/>
        </w:rPr>
        <w:t>25</w:t>
      </w:r>
      <w:r>
        <w:rPr>
          <w:color w:val="292929"/>
          <w:spacing w:val="-6"/>
          <w:sz w:val="32"/>
        </w:rPr>
        <w:t xml:space="preserve"> </w:t>
      </w:r>
      <w:r>
        <w:rPr>
          <w:color w:val="292929"/>
          <w:sz w:val="32"/>
        </w:rPr>
        <w:t>году</w:t>
      </w:r>
      <w:r>
        <w:rPr>
          <w:color w:val="292929"/>
          <w:spacing w:val="-6"/>
          <w:sz w:val="32"/>
        </w:rPr>
        <w:t xml:space="preserve"> </w:t>
      </w:r>
      <w:r>
        <w:rPr>
          <w:color w:val="292929"/>
          <w:spacing w:val="-2"/>
          <w:sz w:val="32"/>
        </w:rPr>
        <w:t>составило:</w:t>
      </w:r>
    </w:p>
    <w:p w14:paraId="75B7DABB" w14:textId="77777777" w:rsidR="00BD18F6" w:rsidRDefault="0059215C">
      <w:pPr>
        <w:pStyle w:val="a5"/>
        <w:numPr>
          <w:ilvl w:val="0"/>
          <w:numId w:val="10"/>
        </w:numPr>
        <w:tabs>
          <w:tab w:val="left" w:pos="1317"/>
          <w:tab w:val="left" w:pos="6090"/>
        </w:tabs>
        <w:spacing w:before="2"/>
        <w:ind w:left="1317" w:hanging="184"/>
        <w:rPr>
          <w:color w:val="292929"/>
          <w:sz w:val="32"/>
        </w:rPr>
      </w:pPr>
      <w:r>
        <w:rPr>
          <w:color w:val="292929"/>
          <w:sz w:val="32"/>
        </w:rPr>
        <w:t>годовое</w:t>
      </w:r>
      <w:r>
        <w:rPr>
          <w:color w:val="292929"/>
          <w:spacing w:val="-15"/>
          <w:sz w:val="32"/>
        </w:rPr>
        <w:t xml:space="preserve"> </w:t>
      </w:r>
      <w:r>
        <w:rPr>
          <w:color w:val="292929"/>
          <w:sz w:val="32"/>
        </w:rPr>
        <w:t>потребление</w:t>
      </w:r>
      <w:r>
        <w:rPr>
          <w:color w:val="292929"/>
          <w:spacing w:val="-15"/>
          <w:sz w:val="32"/>
        </w:rPr>
        <w:t xml:space="preserve"> </w:t>
      </w:r>
      <w:r>
        <w:rPr>
          <w:color w:val="292929"/>
          <w:spacing w:val="-4"/>
          <w:sz w:val="32"/>
        </w:rPr>
        <w:t>воды</w:t>
      </w:r>
      <w:r>
        <w:rPr>
          <w:color w:val="292929"/>
          <w:sz w:val="32"/>
        </w:rPr>
        <w:tab/>
      </w:r>
      <w:r>
        <w:rPr>
          <w:sz w:val="32"/>
        </w:rPr>
        <w:t>-</w:t>
      </w:r>
      <w:r>
        <w:rPr>
          <w:spacing w:val="-8"/>
          <w:sz w:val="32"/>
        </w:rPr>
        <w:t xml:space="preserve"> </w:t>
      </w:r>
      <w:r>
        <w:rPr>
          <w:sz w:val="32"/>
        </w:rPr>
        <w:t>56,764</w:t>
      </w:r>
      <w:r>
        <w:rPr>
          <w:spacing w:val="-5"/>
          <w:sz w:val="32"/>
        </w:rPr>
        <w:t xml:space="preserve"> </w:t>
      </w:r>
      <w:r>
        <w:rPr>
          <w:sz w:val="32"/>
        </w:rPr>
        <w:t>тыс.</w:t>
      </w:r>
      <w:r>
        <w:rPr>
          <w:spacing w:val="-5"/>
          <w:sz w:val="32"/>
        </w:rPr>
        <w:t xml:space="preserve"> м</w:t>
      </w:r>
      <w:r>
        <w:rPr>
          <w:spacing w:val="-5"/>
          <w:sz w:val="32"/>
          <w:vertAlign w:val="superscript"/>
        </w:rPr>
        <w:t>3</w:t>
      </w:r>
      <w:r>
        <w:rPr>
          <w:spacing w:val="-5"/>
          <w:sz w:val="32"/>
        </w:rPr>
        <w:t>;</w:t>
      </w:r>
    </w:p>
    <w:p w14:paraId="294F37B0" w14:textId="77777777" w:rsidR="00BD18F6" w:rsidRDefault="0059215C">
      <w:pPr>
        <w:pStyle w:val="a5"/>
        <w:numPr>
          <w:ilvl w:val="0"/>
          <w:numId w:val="10"/>
        </w:numPr>
        <w:tabs>
          <w:tab w:val="left" w:pos="1317"/>
        </w:tabs>
        <w:spacing w:before="257"/>
        <w:ind w:left="1317" w:hanging="184"/>
        <w:rPr>
          <w:sz w:val="32"/>
        </w:rPr>
      </w:pPr>
      <w:r>
        <w:rPr>
          <w:sz w:val="32"/>
        </w:rPr>
        <w:t>среднесуточное</w:t>
      </w:r>
      <w:r>
        <w:rPr>
          <w:spacing w:val="-1"/>
          <w:sz w:val="32"/>
        </w:rPr>
        <w:t xml:space="preserve"> </w:t>
      </w:r>
      <w:r>
        <w:rPr>
          <w:sz w:val="32"/>
        </w:rPr>
        <w:t>потребление</w:t>
      </w:r>
      <w:r>
        <w:rPr>
          <w:spacing w:val="-5"/>
          <w:sz w:val="32"/>
        </w:rPr>
        <w:t xml:space="preserve"> </w:t>
      </w:r>
      <w:r>
        <w:rPr>
          <w:sz w:val="32"/>
        </w:rPr>
        <w:t>воды</w:t>
      </w:r>
      <w:r>
        <w:rPr>
          <w:spacing w:val="57"/>
          <w:w w:val="150"/>
          <w:sz w:val="32"/>
        </w:rPr>
        <w:t xml:space="preserve">    </w:t>
      </w:r>
      <w:r>
        <w:rPr>
          <w:sz w:val="32"/>
        </w:rPr>
        <w:t>-</w:t>
      </w:r>
      <w:r>
        <w:rPr>
          <w:spacing w:val="-4"/>
          <w:sz w:val="32"/>
        </w:rPr>
        <w:t xml:space="preserve"> </w:t>
      </w:r>
      <w:r>
        <w:rPr>
          <w:sz w:val="32"/>
        </w:rPr>
        <w:t>155,52</w:t>
      </w:r>
      <w:r>
        <w:rPr>
          <w:spacing w:val="-3"/>
          <w:sz w:val="32"/>
        </w:rPr>
        <w:t xml:space="preserve"> </w:t>
      </w:r>
      <w:r>
        <w:rPr>
          <w:spacing w:val="-5"/>
          <w:sz w:val="32"/>
        </w:rPr>
        <w:t>м</w:t>
      </w:r>
      <w:r>
        <w:rPr>
          <w:spacing w:val="-5"/>
          <w:sz w:val="32"/>
          <w:vertAlign w:val="superscript"/>
        </w:rPr>
        <w:t>3</w:t>
      </w:r>
      <w:r>
        <w:rPr>
          <w:spacing w:val="-5"/>
          <w:sz w:val="32"/>
        </w:rPr>
        <w:t>;</w:t>
      </w:r>
    </w:p>
    <w:p w14:paraId="5F18293C" w14:textId="77777777" w:rsidR="00BD18F6" w:rsidRDefault="0059215C">
      <w:pPr>
        <w:pStyle w:val="a5"/>
        <w:numPr>
          <w:ilvl w:val="0"/>
          <w:numId w:val="10"/>
        </w:numPr>
        <w:tabs>
          <w:tab w:val="left" w:pos="1317"/>
          <w:tab w:val="left" w:pos="8214"/>
        </w:tabs>
        <w:spacing w:before="256"/>
        <w:ind w:left="1317" w:hanging="184"/>
        <w:jc w:val="left"/>
        <w:rPr>
          <w:sz w:val="32"/>
        </w:rPr>
      </w:pPr>
      <w:r>
        <w:rPr>
          <w:sz w:val="32"/>
        </w:rPr>
        <w:t>максимальное</w:t>
      </w:r>
      <w:r>
        <w:rPr>
          <w:spacing w:val="-16"/>
          <w:sz w:val="32"/>
        </w:rPr>
        <w:t xml:space="preserve"> </w:t>
      </w:r>
      <w:r>
        <w:rPr>
          <w:sz w:val="32"/>
        </w:rPr>
        <w:t>суточное</w:t>
      </w:r>
      <w:r>
        <w:rPr>
          <w:spacing w:val="-15"/>
          <w:sz w:val="32"/>
        </w:rPr>
        <w:t xml:space="preserve"> </w:t>
      </w:r>
      <w:r>
        <w:rPr>
          <w:sz w:val="32"/>
        </w:rPr>
        <w:t>потребление</w:t>
      </w:r>
      <w:r>
        <w:rPr>
          <w:spacing w:val="-16"/>
          <w:sz w:val="32"/>
        </w:rPr>
        <w:t xml:space="preserve"> </w:t>
      </w:r>
      <w:r>
        <w:rPr>
          <w:spacing w:val="-4"/>
          <w:sz w:val="32"/>
        </w:rPr>
        <w:t>воды</w:t>
      </w:r>
      <w:r>
        <w:rPr>
          <w:sz w:val="32"/>
        </w:rPr>
        <w:tab/>
        <w:t>-</w:t>
      </w:r>
      <w:r>
        <w:rPr>
          <w:spacing w:val="-6"/>
          <w:sz w:val="32"/>
        </w:rPr>
        <w:t xml:space="preserve"> </w:t>
      </w:r>
      <w:r>
        <w:rPr>
          <w:sz w:val="32"/>
        </w:rPr>
        <w:t>177,12</w:t>
      </w:r>
      <w:r>
        <w:rPr>
          <w:spacing w:val="-4"/>
          <w:sz w:val="32"/>
        </w:rPr>
        <w:t xml:space="preserve"> </w:t>
      </w:r>
      <w:r>
        <w:rPr>
          <w:spacing w:val="-5"/>
          <w:sz w:val="32"/>
        </w:rPr>
        <w:t>м</w:t>
      </w:r>
      <w:r>
        <w:rPr>
          <w:spacing w:val="-5"/>
          <w:sz w:val="32"/>
          <w:vertAlign w:val="superscript"/>
        </w:rPr>
        <w:t>3</w:t>
      </w:r>
    </w:p>
    <w:p w14:paraId="3CF2DBE2" w14:textId="77777777" w:rsidR="00BD18F6" w:rsidRDefault="0059215C">
      <w:pPr>
        <w:pStyle w:val="a5"/>
        <w:numPr>
          <w:ilvl w:val="3"/>
          <w:numId w:val="11"/>
        </w:numPr>
        <w:tabs>
          <w:tab w:val="left" w:pos="2328"/>
        </w:tabs>
        <w:spacing w:before="253"/>
        <w:ind w:left="2328" w:hanging="343"/>
        <w:rPr>
          <w:sz w:val="32"/>
        </w:rPr>
      </w:pPr>
      <w:r>
        <w:rPr>
          <w:sz w:val="32"/>
        </w:rPr>
        <w:t>Оценка</w:t>
      </w:r>
      <w:r>
        <w:rPr>
          <w:spacing w:val="-9"/>
          <w:sz w:val="32"/>
        </w:rPr>
        <w:t xml:space="preserve"> </w:t>
      </w:r>
      <w:r>
        <w:rPr>
          <w:sz w:val="32"/>
        </w:rPr>
        <w:t>расходов</w:t>
      </w:r>
      <w:r>
        <w:rPr>
          <w:spacing w:val="-9"/>
          <w:sz w:val="32"/>
        </w:rPr>
        <w:t xml:space="preserve"> </w:t>
      </w:r>
      <w:r>
        <w:rPr>
          <w:sz w:val="32"/>
        </w:rPr>
        <w:t>воды</w:t>
      </w:r>
      <w:r>
        <w:rPr>
          <w:spacing w:val="-9"/>
          <w:sz w:val="32"/>
        </w:rPr>
        <w:t xml:space="preserve"> </w:t>
      </w:r>
      <w:r>
        <w:rPr>
          <w:sz w:val="32"/>
        </w:rPr>
        <w:t>по</w:t>
      </w:r>
      <w:r>
        <w:rPr>
          <w:spacing w:val="-8"/>
          <w:sz w:val="32"/>
        </w:rPr>
        <w:t xml:space="preserve"> </w:t>
      </w:r>
      <w:r>
        <w:rPr>
          <w:sz w:val="32"/>
        </w:rPr>
        <w:t>типам</w:t>
      </w:r>
      <w:r>
        <w:rPr>
          <w:spacing w:val="-7"/>
          <w:sz w:val="32"/>
        </w:rPr>
        <w:t xml:space="preserve"> </w:t>
      </w:r>
      <w:r>
        <w:rPr>
          <w:spacing w:val="-2"/>
          <w:sz w:val="32"/>
        </w:rPr>
        <w:t>абонентов:</w:t>
      </w:r>
    </w:p>
    <w:p w14:paraId="4BEA34F5" w14:textId="77777777" w:rsidR="00BD18F6" w:rsidRDefault="0059215C">
      <w:pPr>
        <w:pStyle w:val="a5"/>
        <w:numPr>
          <w:ilvl w:val="0"/>
          <w:numId w:val="10"/>
        </w:numPr>
        <w:tabs>
          <w:tab w:val="left" w:pos="1317"/>
          <w:tab w:val="left" w:pos="8214"/>
        </w:tabs>
        <w:spacing w:before="256"/>
        <w:ind w:left="1317" w:hanging="184"/>
        <w:jc w:val="left"/>
        <w:rPr>
          <w:sz w:val="32"/>
        </w:rPr>
      </w:pPr>
      <w:r>
        <w:rPr>
          <w:sz w:val="32"/>
        </w:rPr>
        <w:t>водоснабжение</w:t>
      </w:r>
      <w:r>
        <w:rPr>
          <w:spacing w:val="-17"/>
          <w:sz w:val="32"/>
        </w:rPr>
        <w:t xml:space="preserve"> </w:t>
      </w:r>
      <w:r>
        <w:rPr>
          <w:sz w:val="32"/>
        </w:rPr>
        <w:t>жилых</w:t>
      </w:r>
      <w:r>
        <w:rPr>
          <w:spacing w:val="-18"/>
          <w:sz w:val="32"/>
        </w:rPr>
        <w:t xml:space="preserve"> </w:t>
      </w:r>
      <w:r>
        <w:rPr>
          <w:spacing w:val="-2"/>
          <w:sz w:val="32"/>
        </w:rPr>
        <w:t>зданий</w:t>
      </w:r>
      <w:r>
        <w:rPr>
          <w:sz w:val="32"/>
        </w:rPr>
        <w:tab/>
        <w:t>-</w:t>
      </w:r>
      <w:r>
        <w:rPr>
          <w:spacing w:val="-7"/>
          <w:sz w:val="32"/>
        </w:rPr>
        <w:t xml:space="preserve"> </w:t>
      </w:r>
      <w:r>
        <w:rPr>
          <w:sz w:val="32"/>
        </w:rPr>
        <w:t>113,170</w:t>
      </w:r>
      <w:r>
        <w:rPr>
          <w:spacing w:val="-5"/>
          <w:sz w:val="32"/>
        </w:rPr>
        <w:t xml:space="preserve"> </w:t>
      </w:r>
      <w:r>
        <w:rPr>
          <w:sz w:val="32"/>
        </w:rPr>
        <w:t>тыс.</w:t>
      </w:r>
      <w:r>
        <w:rPr>
          <w:spacing w:val="-5"/>
          <w:sz w:val="32"/>
        </w:rPr>
        <w:t xml:space="preserve"> м</w:t>
      </w:r>
      <w:r>
        <w:rPr>
          <w:spacing w:val="-5"/>
          <w:sz w:val="32"/>
          <w:vertAlign w:val="superscript"/>
        </w:rPr>
        <w:t>3</w:t>
      </w:r>
      <w:r>
        <w:rPr>
          <w:spacing w:val="-5"/>
          <w:sz w:val="32"/>
        </w:rPr>
        <w:t>;</w:t>
      </w:r>
    </w:p>
    <w:p w14:paraId="72FE7C42" w14:textId="77777777" w:rsidR="00BD18F6" w:rsidRDefault="0059215C">
      <w:pPr>
        <w:pStyle w:val="a5"/>
        <w:numPr>
          <w:ilvl w:val="0"/>
          <w:numId w:val="10"/>
        </w:numPr>
        <w:tabs>
          <w:tab w:val="left" w:pos="1317"/>
        </w:tabs>
        <w:spacing w:before="256"/>
        <w:ind w:left="1317" w:hanging="184"/>
        <w:jc w:val="left"/>
        <w:rPr>
          <w:sz w:val="32"/>
        </w:rPr>
      </w:pPr>
      <w:r>
        <w:rPr>
          <w:sz w:val="32"/>
        </w:rPr>
        <w:t>водоснабжение</w:t>
      </w:r>
      <w:r>
        <w:rPr>
          <w:spacing w:val="-18"/>
          <w:sz w:val="32"/>
        </w:rPr>
        <w:t xml:space="preserve"> </w:t>
      </w:r>
      <w:r>
        <w:rPr>
          <w:sz w:val="32"/>
        </w:rPr>
        <w:t>объектов</w:t>
      </w:r>
      <w:r>
        <w:rPr>
          <w:spacing w:val="-20"/>
          <w:sz w:val="32"/>
        </w:rPr>
        <w:t xml:space="preserve"> </w:t>
      </w:r>
      <w:r>
        <w:rPr>
          <w:spacing w:val="-2"/>
          <w:sz w:val="32"/>
        </w:rPr>
        <w:t>общественного-</w:t>
      </w:r>
    </w:p>
    <w:p w14:paraId="27F1E757" w14:textId="77777777" w:rsidR="00BD18F6" w:rsidRDefault="0059215C">
      <w:pPr>
        <w:pStyle w:val="a3"/>
        <w:tabs>
          <w:tab w:val="left" w:pos="7506"/>
        </w:tabs>
        <w:spacing w:before="254"/>
        <w:ind w:left="1133"/>
      </w:pPr>
      <w:r>
        <w:t>делового</w:t>
      </w:r>
      <w:r>
        <w:rPr>
          <w:spacing w:val="-15"/>
        </w:rPr>
        <w:t xml:space="preserve"> </w:t>
      </w:r>
      <w:r>
        <w:rPr>
          <w:spacing w:val="-2"/>
        </w:rPr>
        <w:t>назначения</w:t>
      </w:r>
      <w:r>
        <w:tab/>
        <w:t>-</w:t>
      </w:r>
      <w:r>
        <w:rPr>
          <w:spacing w:val="-8"/>
        </w:rPr>
        <w:t xml:space="preserve"> </w:t>
      </w:r>
      <w:r>
        <w:t>18,034</w:t>
      </w:r>
      <w:r>
        <w:rPr>
          <w:spacing w:val="-5"/>
        </w:rPr>
        <w:t xml:space="preserve"> </w:t>
      </w:r>
      <w:r>
        <w:t>тыс.</w:t>
      </w:r>
      <w:r>
        <w:rPr>
          <w:spacing w:val="-5"/>
        </w:rPr>
        <w:t xml:space="preserve"> м</w:t>
      </w:r>
      <w:r>
        <w:rPr>
          <w:spacing w:val="-5"/>
          <w:vertAlign w:val="superscript"/>
        </w:rPr>
        <w:t>3</w:t>
      </w:r>
    </w:p>
    <w:p w14:paraId="0644B5B9" w14:textId="77777777" w:rsidR="00BD18F6" w:rsidRDefault="00BD18F6">
      <w:pPr>
        <w:pStyle w:val="a3"/>
      </w:pPr>
    </w:p>
    <w:p w14:paraId="14FC27C4" w14:textId="77777777" w:rsidR="00BD18F6" w:rsidRDefault="00BD18F6">
      <w:pPr>
        <w:pStyle w:val="a3"/>
        <w:spacing w:before="70"/>
      </w:pPr>
    </w:p>
    <w:p w14:paraId="288E4E77" w14:textId="77777777" w:rsidR="00BD18F6" w:rsidRDefault="0059215C">
      <w:pPr>
        <w:pStyle w:val="2"/>
        <w:numPr>
          <w:ilvl w:val="2"/>
          <w:numId w:val="11"/>
        </w:numPr>
        <w:tabs>
          <w:tab w:val="left" w:pos="1851"/>
        </w:tabs>
        <w:ind w:left="1851" w:hanging="718"/>
        <w:jc w:val="left"/>
      </w:pPr>
      <w:bookmarkStart w:id="5" w:name="_bookmark5"/>
      <w:bookmarkEnd w:id="5"/>
      <w:r>
        <w:t>Описание</w:t>
      </w:r>
      <w:r>
        <w:rPr>
          <w:spacing w:val="-18"/>
        </w:rPr>
        <w:t xml:space="preserve"> </w:t>
      </w:r>
      <w:r>
        <w:t>и</w:t>
      </w:r>
      <w:r>
        <w:rPr>
          <w:spacing w:val="-17"/>
        </w:rPr>
        <w:t xml:space="preserve"> </w:t>
      </w:r>
      <w:r>
        <w:t>функционирования</w:t>
      </w:r>
      <w:r>
        <w:rPr>
          <w:spacing w:val="-14"/>
        </w:rPr>
        <w:t xml:space="preserve"> </w:t>
      </w:r>
      <w:r>
        <w:t>систем</w:t>
      </w:r>
      <w:r>
        <w:rPr>
          <w:spacing w:val="-17"/>
        </w:rPr>
        <w:t xml:space="preserve"> </w:t>
      </w:r>
      <w:r>
        <w:rPr>
          <w:spacing w:val="-2"/>
        </w:rPr>
        <w:t>водоснабжения.</w:t>
      </w:r>
    </w:p>
    <w:p w14:paraId="7664F0E9" w14:textId="77777777" w:rsidR="00BD18F6" w:rsidRDefault="0059215C">
      <w:pPr>
        <w:pStyle w:val="a3"/>
        <w:tabs>
          <w:tab w:val="left" w:pos="3798"/>
          <w:tab w:val="left" w:pos="6174"/>
          <w:tab w:val="left" w:pos="8185"/>
          <w:tab w:val="left" w:pos="9793"/>
        </w:tabs>
        <w:spacing w:before="184" w:line="360" w:lineRule="auto"/>
        <w:ind w:left="1133" w:right="706" w:firstLine="708"/>
      </w:pPr>
      <w:r>
        <w:rPr>
          <w:spacing w:val="-2"/>
        </w:rPr>
        <w:t>Источником</w:t>
      </w:r>
      <w:r>
        <w:tab/>
      </w:r>
      <w:r>
        <w:rPr>
          <w:spacing w:val="-2"/>
        </w:rPr>
        <w:t>водоснабжения</w:t>
      </w:r>
      <w:r>
        <w:tab/>
      </w:r>
      <w:r>
        <w:rPr>
          <w:spacing w:val="-2"/>
        </w:rPr>
        <w:t>Октябрьское</w:t>
      </w:r>
      <w:r>
        <w:tab/>
      </w:r>
      <w:r>
        <w:rPr>
          <w:spacing w:val="-2"/>
        </w:rPr>
        <w:t>сельского</w:t>
      </w:r>
      <w:r>
        <w:tab/>
      </w:r>
      <w:r>
        <w:rPr>
          <w:spacing w:val="-2"/>
        </w:rPr>
        <w:t xml:space="preserve">поселения </w:t>
      </w:r>
      <w:r>
        <w:t>является хозяйственно-питьевой водопровод п. Октябрьский</w:t>
      </w:r>
    </w:p>
    <w:p w14:paraId="197B1801" w14:textId="47EA1D0D" w:rsidR="00BD18F6" w:rsidRDefault="0059215C">
      <w:pPr>
        <w:pStyle w:val="a3"/>
        <w:tabs>
          <w:tab w:val="left" w:pos="2464"/>
          <w:tab w:val="left" w:pos="4307"/>
          <w:tab w:val="left" w:pos="5518"/>
          <w:tab w:val="left" w:pos="8038"/>
          <w:tab w:val="left" w:pos="9793"/>
        </w:tabs>
        <w:spacing w:line="360" w:lineRule="auto"/>
        <w:ind w:left="1133" w:right="706" w:firstLine="708"/>
      </w:pPr>
      <w:r>
        <w:rPr>
          <w:spacing w:val="-10"/>
        </w:rPr>
        <w:t>В</w:t>
      </w:r>
      <w:r>
        <w:tab/>
      </w:r>
      <w:r>
        <w:rPr>
          <w:spacing w:val="-2"/>
        </w:rPr>
        <w:t>настоящее</w:t>
      </w:r>
      <w:r>
        <w:tab/>
      </w:r>
      <w:r>
        <w:rPr>
          <w:spacing w:val="-2"/>
        </w:rPr>
        <w:t>время</w:t>
      </w:r>
      <w:r>
        <w:tab/>
      </w:r>
      <w:r>
        <w:rPr>
          <w:spacing w:val="-2"/>
        </w:rPr>
        <w:t>водоснабжения</w:t>
      </w:r>
      <w:r>
        <w:tab/>
      </w:r>
      <w:r>
        <w:rPr>
          <w:spacing w:val="-2"/>
        </w:rPr>
        <w:t>сельского</w:t>
      </w:r>
      <w:r>
        <w:tab/>
      </w:r>
      <w:r>
        <w:rPr>
          <w:spacing w:val="-2"/>
        </w:rPr>
        <w:t xml:space="preserve">поселения </w:t>
      </w:r>
      <w:r>
        <w:t>осуществляется от существующих водопроводных линий диаметром 110</w:t>
      </w:r>
      <w:r w:rsidR="00273045">
        <w:t>мм.</w:t>
      </w:r>
    </w:p>
    <w:p w14:paraId="22548D7F" w14:textId="77777777" w:rsidR="00BD18F6" w:rsidRDefault="00BD18F6">
      <w:pPr>
        <w:pStyle w:val="a3"/>
        <w:spacing w:line="360" w:lineRule="auto"/>
        <w:sectPr w:rsidR="00BD18F6">
          <w:pgSz w:w="11910" w:h="16840"/>
          <w:pgMar w:top="1040" w:right="0" w:bottom="1240" w:left="0" w:header="0" w:footer="1005" w:gutter="0"/>
          <w:cols w:space="720"/>
        </w:sectPr>
      </w:pPr>
    </w:p>
    <w:p w14:paraId="20C4FE48" w14:textId="77777777" w:rsidR="00BD18F6" w:rsidRDefault="0059215C">
      <w:pPr>
        <w:pStyle w:val="2"/>
        <w:spacing w:before="75"/>
        <w:ind w:left="9638"/>
      </w:pPr>
      <w:r>
        <w:lastRenderedPageBreak/>
        <w:t>Таблица</w:t>
      </w:r>
      <w:r>
        <w:rPr>
          <w:spacing w:val="-14"/>
        </w:rPr>
        <w:t xml:space="preserve"> </w:t>
      </w:r>
      <w:r>
        <w:rPr>
          <w:spacing w:val="-5"/>
        </w:rPr>
        <w:t>1.</w:t>
      </w:r>
    </w:p>
    <w:p w14:paraId="405BCC06" w14:textId="77777777" w:rsidR="00BD18F6" w:rsidRDefault="0059215C">
      <w:pPr>
        <w:spacing w:before="254" w:line="360" w:lineRule="auto"/>
        <w:ind w:left="2990" w:hanging="269"/>
        <w:rPr>
          <w:b/>
          <w:sz w:val="32"/>
        </w:rPr>
      </w:pPr>
      <w:r>
        <w:rPr>
          <w:b/>
          <w:sz w:val="32"/>
        </w:rPr>
        <w:t>Основные</w:t>
      </w:r>
      <w:r>
        <w:rPr>
          <w:b/>
          <w:spacing w:val="-13"/>
          <w:sz w:val="32"/>
        </w:rPr>
        <w:t xml:space="preserve"> </w:t>
      </w:r>
      <w:r>
        <w:rPr>
          <w:b/>
          <w:sz w:val="32"/>
        </w:rPr>
        <w:t>технические</w:t>
      </w:r>
      <w:r>
        <w:rPr>
          <w:b/>
          <w:spacing w:val="-13"/>
          <w:sz w:val="32"/>
        </w:rPr>
        <w:t xml:space="preserve"> </w:t>
      </w:r>
      <w:r>
        <w:rPr>
          <w:b/>
          <w:sz w:val="32"/>
        </w:rPr>
        <w:t>характеристики</w:t>
      </w:r>
      <w:r>
        <w:rPr>
          <w:b/>
          <w:spacing w:val="-11"/>
          <w:sz w:val="32"/>
        </w:rPr>
        <w:t xml:space="preserve"> </w:t>
      </w:r>
      <w:r>
        <w:rPr>
          <w:b/>
          <w:sz w:val="32"/>
        </w:rPr>
        <w:t>источников водоснабжения и других объектов системы.</w:t>
      </w:r>
    </w:p>
    <w:tbl>
      <w:tblPr>
        <w:tblStyle w:val="TableNormal"/>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2206"/>
        <w:gridCol w:w="1505"/>
        <w:gridCol w:w="1129"/>
        <w:gridCol w:w="2161"/>
        <w:gridCol w:w="1311"/>
        <w:gridCol w:w="1283"/>
      </w:tblGrid>
      <w:tr w:rsidR="00BD18F6" w14:paraId="39E3E373" w14:textId="77777777">
        <w:trPr>
          <w:trHeight w:val="2577"/>
        </w:trPr>
        <w:tc>
          <w:tcPr>
            <w:tcW w:w="598" w:type="dxa"/>
          </w:tcPr>
          <w:p w14:paraId="1CAEE10B" w14:textId="77777777" w:rsidR="00BD18F6" w:rsidRDefault="00BD18F6">
            <w:pPr>
              <w:pStyle w:val="TableParagraph"/>
              <w:spacing w:before="182"/>
              <w:rPr>
                <w:b/>
                <w:sz w:val="32"/>
              </w:rPr>
            </w:pPr>
          </w:p>
          <w:p w14:paraId="7BFC14D2" w14:textId="77777777" w:rsidR="00BD18F6" w:rsidRDefault="0059215C">
            <w:pPr>
              <w:pStyle w:val="TableParagraph"/>
              <w:ind w:left="137"/>
              <w:rPr>
                <w:b/>
                <w:sz w:val="32"/>
              </w:rPr>
            </w:pPr>
            <w:r>
              <w:rPr>
                <w:b/>
                <w:spacing w:val="-10"/>
                <w:sz w:val="32"/>
              </w:rPr>
              <w:t>№</w:t>
            </w:r>
          </w:p>
          <w:p w14:paraId="10B7B47A" w14:textId="77777777" w:rsidR="00BD18F6" w:rsidRDefault="0059215C">
            <w:pPr>
              <w:pStyle w:val="TableParagraph"/>
              <w:spacing w:before="2"/>
              <w:ind w:left="161" w:right="128" w:hanging="24"/>
              <w:jc w:val="both"/>
              <w:rPr>
                <w:b/>
                <w:sz w:val="32"/>
              </w:rPr>
            </w:pPr>
            <w:r>
              <w:rPr>
                <w:b/>
                <w:spacing w:val="-10"/>
                <w:sz w:val="32"/>
              </w:rPr>
              <w:t xml:space="preserve">№ </w:t>
            </w:r>
            <w:r>
              <w:rPr>
                <w:b/>
                <w:spacing w:val="-6"/>
                <w:sz w:val="32"/>
              </w:rPr>
              <w:t xml:space="preserve">п/ </w:t>
            </w:r>
            <w:r>
              <w:rPr>
                <w:b/>
                <w:spacing w:val="-10"/>
                <w:sz w:val="32"/>
              </w:rPr>
              <w:t>п</w:t>
            </w:r>
          </w:p>
        </w:tc>
        <w:tc>
          <w:tcPr>
            <w:tcW w:w="2206" w:type="dxa"/>
          </w:tcPr>
          <w:p w14:paraId="72936D48" w14:textId="77777777" w:rsidR="00BD18F6" w:rsidRDefault="00BD18F6">
            <w:pPr>
              <w:pStyle w:val="TableParagraph"/>
              <w:rPr>
                <w:b/>
                <w:sz w:val="32"/>
              </w:rPr>
            </w:pPr>
          </w:p>
          <w:p w14:paraId="1CD44F81" w14:textId="77777777" w:rsidR="00BD18F6" w:rsidRDefault="0059215C">
            <w:pPr>
              <w:pStyle w:val="TableParagraph"/>
              <w:ind w:left="163" w:right="153" w:hanging="1"/>
              <w:jc w:val="center"/>
              <w:rPr>
                <w:b/>
                <w:sz w:val="32"/>
              </w:rPr>
            </w:pPr>
            <w:r>
              <w:rPr>
                <w:b/>
                <w:spacing w:val="-2"/>
                <w:sz w:val="32"/>
              </w:rPr>
              <w:t xml:space="preserve">Наименован </w:t>
            </w:r>
            <w:proofErr w:type="spellStart"/>
            <w:r>
              <w:rPr>
                <w:b/>
                <w:sz w:val="32"/>
              </w:rPr>
              <w:t>ие</w:t>
            </w:r>
            <w:proofErr w:type="spellEnd"/>
            <w:r>
              <w:rPr>
                <w:b/>
                <w:sz w:val="32"/>
              </w:rPr>
              <w:t xml:space="preserve"> объекта и </w:t>
            </w:r>
            <w:r>
              <w:rPr>
                <w:b/>
                <w:spacing w:val="-4"/>
                <w:sz w:val="32"/>
              </w:rPr>
              <w:t xml:space="preserve">его </w:t>
            </w:r>
            <w:proofErr w:type="spellStart"/>
            <w:r>
              <w:rPr>
                <w:b/>
                <w:spacing w:val="-2"/>
                <w:sz w:val="32"/>
              </w:rPr>
              <w:t>местоположе</w:t>
            </w:r>
            <w:proofErr w:type="spellEnd"/>
            <w:r>
              <w:rPr>
                <w:b/>
                <w:spacing w:val="-2"/>
                <w:sz w:val="32"/>
              </w:rPr>
              <w:t xml:space="preserve"> </w:t>
            </w:r>
            <w:proofErr w:type="spellStart"/>
            <w:r>
              <w:rPr>
                <w:b/>
                <w:spacing w:val="-4"/>
                <w:sz w:val="32"/>
              </w:rPr>
              <w:t>ние</w:t>
            </w:r>
            <w:proofErr w:type="spellEnd"/>
          </w:p>
        </w:tc>
        <w:tc>
          <w:tcPr>
            <w:tcW w:w="1505" w:type="dxa"/>
          </w:tcPr>
          <w:p w14:paraId="17FAD485" w14:textId="77777777" w:rsidR="00BD18F6" w:rsidRDefault="00BD18F6">
            <w:pPr>
              <w:pStyle w:val="TableParagraph"/>
              <w:spacing w:before="182"/>
              <w:rPr>
                <w:b/>
                <w:sz w:val="32"/>
              </w:rPr>
            </w:pPr>
          </w:p>
          <w:p w14:paraId="0CB79ED4" w14:textId="77777777" w:rsidR="00BD18F6" w:rsidRDefault="0059215C">
            <w:pPr>
              <w:pStyle w:val="TableParagraph"/>
              <w:ind w:left="120" w:right="110" w:hanging="2"/>
              <w:jc w:val="center"/>
              <w:rPr>
                <w:b/>
                <w:sz w:val="32"/>
              </w:rPr>
            </w:pPr>
            <w:r>
              <w:rPr>
                <w:b/>
                <w:spacing w:val="-2"/>
                <w:sz w:val="32"/>
              </w:rPr>
              <w:t xml:space="preserve">Состав </w:t>
            </w:r>
            <w:proofErr w:type="spellStart"/>
            <w:r>
              <w:rPr>
                <w:b/>
                <w:spacing w:val="-2"/>
                <w:sz w:val="32"/>
              </w:rPr>
              <w:t>водозабо</w:t>
            </w:r>
            <w:proofErr w:type="spellEnd"/>
            <w:r>
              <w:rPr>
                <w:b/>
                <w:spacing w:val="-2"/>
                <w:sz w:val="32"/>
              </w:rPr>
              <w:t xml:space="preserve"> р-</w:t>
            </w:r>
            <w:proofErr w:type="spellStart"/>
            <w:r>
              <w:rPr>
                <w:b/>
                <w:spacing w:val="-2"/>
                <w:sz w:val="32"/>
              </w:rPr>
              <w:t>ного</w:t>
            </w:r>
            <w:proofErr w:type="spellEnd"/>
            <w:r>
              <w:rPr>
                <w:b/>
                <w:spacing w:val="-2"/>
                <w:sz w:val="32"/>
              </w:rPr>
              <w:t xml:space="preserve"> </w:t>
            </w:r>
            <w:r>
              <w:rPr>
                <w:b/>
                <w:spacing w:val="-4"/>
                <w:sz w:val="32"/>
              </w:rPr>
              <w:t>узла</w:t>
            </w:r>
          </w:p>
        </w:tc>
        <w:tc>
          <w:tcPr>
            <w:tcW w:w="1129" w:type="dxa"/>
          </w:tcPr>
          <w:p w14:paraId="7B54DA71" w14:textId="77777777" w:rsidR="00BD18F6" w:rsidRDefault="0059215C">
            <w:pPr>
              <w:pStyle w:val="TableParagraph"/>
              <w:ind w:left="138" w:right="132" w:firstLine="1"/>
              <w:jc w:val="center"/>
              <w:rPr>
                <w:b/>
                <w:sz w:val="32"/>
              </w:rPr>
            </w:pPr>
            <w:r>
              <w:rPr>
                <w:b/>
                <w:spacing w:val="-4"/>
                <w:sz w:val="32"/>
              </w:rPr>
              <w:t xml:space="preserve">Год </w:t>
            </w:r>
            <w:r>
              <w:rPr>
                <w:b/>
                <w:spacing w:val="-2"/>
                <w:sz w:val="32"/>
              </w:rPr>
              <w:t xml:space="preserve">ввода </w:t>
            </w:r>
            <w:r>
              <w:rPr>
                <w:b/>
                <w:spacing w:val="-10"/>
                <w:sz w:val="32"/>
              </w:rPr>
              <w:t xml:space="preserve">в </w:t>
            </w:r>
            <w:proofErr w:type="spellStart"/>
            <w:r>
              <w:rPr>
                <w:b/>
                <w:spacing w:val="-2"/>
                <w:sz w:val="32"/>
              </w:rPr>
              <w:t>экспл</w:t>
            </w:r>
            <w:proofErr w:type="spellEnd"/>
            <w:r>
              <w:rPr>
                <w:b/>
                <w:spacing w:val="-2"/>
                <w:sz w:val="32"/>
              </w:rPr>
              <w:t xml:space="preserve"> </w:t>
            </w:r>
            <w:r>
              <w:rPr>
                <w:b/>
                <w:spacing w:val="-6"/>
                <w:sz w:val="32"/>
              </w:rPr>
              <w:t>у-</w:t>
            </w:r>
          </w:p>
          <w:p w14:paraId="014D206F" w14:textId="77777777" w:rsidR="00BD18F6" w:rsidRDefault="0059215C">
            <w:pPr>
              <w:pStyle w:val="TableParagraph"/>
              <w:spacing w:line="368" w:lineRule="exact"/>
              <w:ind w:left="47" w:right="41"/>
              <w:jc w:val="center"/>
              <w:rPr>
                <w:b/>
                <w:sz w:val="32"/>
              </w:rPr>
            </w:pPr>
            <w:proofErr w:type="spellStart"/>
            <w:r>
              <w:rPr>
                <w:b/>
                <w:spacing w:val="-2"/>
                <w:sz w:val="32"/>
              </w:rPr>
              <w:t>атаци</w:t>
            </w:r>
            <w:proofErr w:type="spellEnd"/>
            <w:r>
              <w:rPr>
                <w:b/>
                <w:spacing w:val="-2"/>
                <w:sz w:val="32"/>
              </w:rPr>
              <w:t xml:space="preserve"> </w:t>
            </w:r>
            <w:r>
              <w:rPr>
                <w:b/>
                <w:spacing w:val="-10"/>
                <w:sz w:val="32"/>
              </w:rPr>
              <w:t>ю</w:t>
            </w:r>
          </w:p>
        </w:tc>
        <w:tc>
          <w:tcPr>
            <w:tcW w:w="2161" w:type="dxa"/>
          </w:tcPr>
          <w:p w14:paraId="06E1EDB6" w14:textId="77777777" w:rsidR="00BD18F6" w:rsidRDefault="00BD18F6">
            <w:pPr>
              <w:pStyle w:val="TableParagraph"/>
              <w:spacing w:before="367"/>
              <w:rPr>
                <w:b/>
                <w:sz w:val="32"/>
              </w:rPr>
            </w:pPr>
          </w:p>
          <w:p w14:paraId="2469191D" w14:textId="77777777" w:rsidR="00BD18F6" w:rsidRDefault="0059215C">
            <w:pPr>
              <w:pStyle w:val="TableParagraph"/>
              <w:ind w:left="140" w:right="132"/>
              <w:jc w:val="center"/>
              <w:rPr>
                <w:b/>
                <w:sz w:val="32"/>
              </w:rPr>
            </w:pPr>
            <w:r>
              <w:rPr>
                <w:b/>
                <w:spacing w:val="-2"/>
                <w:sz w:val="32"/>
              </w:rPr>
              <w:t>Производите ль-</w:t>
            </w:r>
            <w:proofErr w:type="spellStart"/>
            <w:r>
              <w:rPr>
                <w:b/>
                <w:spacing w:val="-2"/>
                <w:sz w:val="32"/>
              </w:rPr>
              <w:t>ность</w:t>
            </w:r>
            <w:proofErr w:type="spellEnd"/>
            <w:r>
              <w:rPr>
                <w:b/>
                <w:spacing w:val="-2"/>
                <w:sz w:val="32"/>
              </w:rPr>
              <w:t xml:space="preserve">, </w:t>
            </w:r>
            <w:r>
              <w:rPr>
                <w:b/>
                <w:sz w:val="32"/>
              </w:rPr>
              <w:t>тыс. м³/</w:t>
            </w:r>
            <w:proofErr w:type="spellStart"/>
            <w:r>
              <w:rPr>
                <w:b/>
                <w:sz w:val="32"/>
              </w:rPr>
              <w:t>сут</w:t>
            </w:r>
            <w:proofErr w:type="spellEnd"/>
          </w:p>
        </w:tc>
        <w:tc>
          <w:tcPr>
            <w:tcW w:w="1311" w:type="dxa"/>
          </w:tcPr>
          <w:p w14:paraId="6EF54323" w14:textId="77777777" w:rsidR="00BD18F6" w:rsidRDefault="00BD18F6">
            <w:pPr>
              <w:pStyle w:val="TableParagraph"/>
              <w:rPr>
                <w:b/>
                <w:sz w:val="32"/>
              </w:rPr>
            </w:pPr>
          </w:p>
          <w:p w14:paraId="521D96DA" w14:textId="77777777" w:rsidR="00BD18F6" w:rsidRDefault="00BD18F6">
            <w:pPr>
              <w:pStyle w:val="TableParagraph"/>
              <w:spacing w:before="184"/>
              <w:rPr>
                <w:b/>
                <w:sz w:val="32"/>
              </w:rPr>
            </w:pPr>
          </w:p>
          <w:p w14:paraId="54311877" w14:textId="77777777" w:rsidR="00BD18F6" w:rsidRDefault="0059215C">
            <w:pPr>
              <w:pStyle w:val="TableParagraph"/>
              <w:ind w:left="385" w:right="103" w:hanging="267"/>
              <w:rPr>
                <w:b/>
                <w:sz w:val="32"/>
              </w:rPr>
            </w:pPr>
            <w:r>
              <w:rPr>
                <w:b/>
                <w:spacing w:val="-2"/>
                <w:sz w:val="32"/>
              </w:rPr>
              <w:t xml:space="preserve">Глубин </w:t>
            </w:r>
            <w:r>
              <w:rPr>
                <w:b/>
                <w:sz w:val="32"/>
              </w:rPr>
              <w:t>а, м</w:t>
            </w:r>
          </w:p>
        </w:tc>
        <w:tc>
          <w:tcPr>
            <w:tcW w:w="1283" w:type="dxa"/>
          </w:tcPr>
          <w:p w14:paraId="7A845CF3" w14:textId="77777777" w:rsidR="00BD18F6" w:rsidRDefault="00BD18F6">
            <w:pPr>
              <w:pStyle w:val="TableParagraph"/>
              <w:rPr>
                <w:b/>
                <w:sz w:val="32"/>
              </w:rPr>
            </w:pPr>
          </w:p>
          <w:p w14:paraId="42EEE0AC" w14:textId="77777777" w:rsidR="00BD18F6" w:rsidRDefault="0059215C">
            <w:pPr>
              <w:pStyle w:val="TableParagraph"/>
              <w:ind w:left="110" w:right="105" w:hanging="2"/>
              <w:jc w:val="center"/>
              <w:rPr>
                <w:b/>
                <w:sz w:val="32"/>
              </w:rPr>
            </w:pPr>
            <w:proofErr w:type="spellStart"/>
            <w:r>
              <w:rPr>
                <w:b/>
                <w:spacing w:val="-2"/>
                <w:sz w:val="32"/>
              </w:rPr>
              <w:t>Налич</w:t>
            </w:r>
            <w:proofErr w:type="spellEnd"/>
            <w:r>
              <w:rPr>
                <w:b/>
                <w:spacing w:val="-2"/>
                <w:sz w:val="32"/>
              </w:rPr>
              <w:t xml:space="preserve"> </w:t>
            </w:r>
            <w:proofErr w:type="spellStart"/>
            <w:r>
              <w:rPr>
                <w:b/>
                <w:sz w:val="32"/>
              </w:rPr>
              <w:t>ие</w:t>
            </w:r>
            <w:proofErr w:type="spellEnd"/>
            <w:r>
              <w:rPr>
                <w:b/>
                <w:spacing w:val="-20"/>
                <w:sz w:val="32"/>
              </w:rPr>
              <w:t xml:space="preserve"> </w:t>
            </w:r>
            <w:r>
              <w:rPr>
                <w:b/>
                <w:sz w:val="32"/>
              </w:rPr>
              <w:t xml:space="preserve">ЗСО </w:t>
            </w:r>
            <w:r>
              <w:rPr>
                <w:b/>
                <w:spacing w:val="-10"/>
                <w:sz w:val="32"/>
              </w:rPr>
              <w:t>1</w:t>
            </w:r>
          </w:p>
          <w:p w14:paraId="612DECD7" w14:textId="77777777" w:rsidR="00BD18F6" w:rsidRDefault="0059215C">
            <w:pPr>
              <w:pStyle w:val="TableParagraph"/>
              <w:ind w:left="110" w:right="106"/>
              <w:jc w:val="center"/>
              <w:rPr>
                <w:b/>
                <w:sz w:val="32"/>
              </w:rPr>
            </w:pPr>
            <w:r>
              <w:rPr>
                <w:b/>
                <w:spacing w:val="-2"/>
                <w:sz w:val="32"/>
              </w:rPr>
              <w:t xml:space="preserve">пояса, </w:t>
            </w:r>
            <w:r>
              <w:rPr>
                <w:b/>
                <w:spacing w:val="-10"/>
                <w:sz w:val="32"/>
              </w:rPr>
              <w:t>м</w:t>
            </w:r>
          </w:p>
        </w:tc>
      </w:tr>
      <w:tr w:rsidR="00BD18F6" w14:paraId="49FBF0F7" w14:textId="77777777">
        <w:trPr>
          <w:trHeight w:val="366"/>
        </w:trPr>
        <w:tc>
          <w:tcPr>
            <w:tcW w:w="598" w:type="dxa"/>
          </w:tcPr>
          <w:p w14:paraId="76998977" w14:textId="77777777" w:rsidR="00BD18F6" w:rsidRDefault="0059215C">
            <w:pPr>
              <w:pStyle w:val="TableParagraph"/>
              <w:spacing w:line="347" w:lineRule="exact"/>
              <w:ind w:left="8"/>
              <w:jc w:val="center"/>
              <w:rPr>
                <w:b/>
                <w:sz w:val="32"/>
              </w:rPr>
            </w:pPr>
            <w:r>
              <w:rPr>
                <w:b/>
                <w:spacing w:val="-10"/>
                <w:sz w:val="32"/>
              </w:rPr>
              <w:t>1</w:t>
            </w:r>
          </w:p>
        </w:tc>
        <w:tc>
          <w:tcPr>
            <w:tcW w:w="2206" w:type="dxa"/>
          </w:tcPr>
          <w:p w14:paraId="7B3BA080" w14:textId="77777777" w:rsidR="00BD18F6" w:rsidRDefault="0059215C">
            <w:pPr>
              <w:pStyle w:val="TableParagraph"/>
              <w:spacing w:line="347" w:lineRule="exact"/>
              <w:ind w:left="8"/>
              <w:jc w:val="center"/>
              <w:rPr>
                <w:b/>
                <w:sz w:val="32"/>
              </w:rPr>
            </w:pPr>
            <w:r>
              <w:rPr>
                <w:b/>
                <w:spacing w:val="-10"/>
                <w:sz w:val="32"/>
              </w:rPr>
              <w:t>2</w:t>
            </w:r>
          </w:p>
        </w:tc>
        <w:tc>
          <w:tcPr>
            <w:tcW w:w="1505" w:type="dxa"/>
          </w:tcPr>
          <w:p w14:paraId="39893B85" w14:textId="77777777" w:rsidR="00BD18F6" w:rsidRDefault="0059215C">
            <w:pPr>
              <w:pStyle w:val="TableParagraph"/>
              <w:spacing w:line="347" w:lineRule="exact"/>
              <w:ind w:left="8"/>
              <w:jc w:val="center"/>
              <w:rPr>
                <w:b/>
                <w:sz w:val="32"/>
              </w:rPr>
            </w:pPr>
            <w:r>
              <w:rPr>
                <w:b/>
                <w:spacing w:val="-10"/>
                <w:sz w:val="32"/>
              </w:rPr>
              <w:t>3</w:t>
            </w:r>
          </w:p>
        </w:tc>
        <w:tc>
          <w:tcPr>
            <w:tcW w:w="1129" w:type="dxa"/>
          </w:tcPr>
          <w:p w14:paraId="60BD423E" w14:textId="77777777" w:rsidR="00BD18F6" w:rsidRDefault="0059215C">
            <w:pPr>
              <w:pStyle w:val="TableParagraph"/>
              <w:spacing w:line="347" w:lineRule="exact"/>
              <w:ind w:left="47" w:right="42"/>
              <w:jc w:val="center"/>
              <w:rPr>
                <w:b/>
                <w:sz w:val="32"/>
              </w:rPr>
            </w:pPr>
            <w:r>
              <w:rPr>
                <w:b/>
                <w:spacing w:val="-10"/>
                <w:sz w:val="32"/>
              </w:rPr>
              <w:t>4</w:t>
            </w:r>
          </w:p>
        </w:tc>
        <w:tc>
          <w:tcPr>
            <w:tcW w:w="2161" w:type="dxa"/>
          </w:tcPr>
          <w:p w14:paraId="57A33810" w14:textId="77777777" w:rsidR="00BD18F6" w:rsidRDefault="0059215C">
            <w:pPr>
              <w:pStyle w:val="TableParagraph"/>
              <w:spacing w:line="347" w:lineRule="exact"/>
              <w:ind w:left="140" w:right="132"/>
              <w:jc w:val="center"/>
              <w:rPr>
                <w:b/>
                <w:sz w:val="32"/>
              </w:rPr>
            </w:pPr>
            <w:r>
              <w:rPr>
                <w:b/>
                <w:spacing w:val="-10"/>
                <w:sz w:val="32"/>
              </w:rPr>
              <w:t>5</w:t>
            </w:r>
          </w:p>
        </w:tc>
        <w:tc>
          <w:tcPr>
            <w:tcW w:w="1311" w:type="dxa"/>
          </w:tcPr>
          <w:p w14:paraId="2BAA9B1A" w14:textId="77777777" w:rsidR="00BD18F6" w:rsidRDefault="0059215C">
            <w:pPr>
              <w:pStyle w:val="TableParagraph"/>
              <w:spacing w:line="347" w:lineRule="exact"/>
              <w:ind w:left="11" w:right="3"/>
              <w:jc w:val="center"/>
              <w:rPr>
                <w:b/>
                <w:sz w:val="32"/>
              </w:rPr>
            </w:pPr>
            <w:r>
              <w:rPr>
                <w:b/>
                <w:spacing w:val="-10"/>
                <w:sz w:val="32"/>
              </w:rPr>
              <w:t>6</w:t>
            </w:r>
          </w:p>
        </w:tc>
        <w:tc>
          <w:tcPr>
            <w:tcW w:w="1283" w:type="dxa"/>
          </w:tcPr>
          <w:p w14:paraId="4B0CED64" w14:textId="77777777" w:rsidR="00BD18F6" w:rsidRDefault="0059215C">
            <w:pPr>
              <w:pStyle w:val="TableParagraph"/>
              <w:spacing w:line="347" w:lineRule="exact"/>
              <w:ind w:left="110" w:right="109"/>
              <w:jc w:val="center"/>
              <w:rPr>
                <w:b/>
                <w:sz w:val="32"/>
              </w:rPr>
            </w:pPr>
            <w:r>
              <w:rPr>
                <w:b/>
                <w:spacing w:val="-10"/>
                <w:sz w:val="32"/>
              </w:rPr>
              <w:t>7</w:t>
            </w:r>
          </w:p>
        </w:tc>
      </w:tr>
      <w:tr w:rsidR="00BD18F6" w14:paraId="44568C9F" w14:textId="77777777">
        <w:trPr>
          <w:trHeight w:val="1103"/>
        </w:trPr>
        <w:tc>
          <w:tcPr>
            <w:tcW w:w="598" w:type="dxa"/>
          </w:tcPr>
          <w:p w14:paraId="61581330" w14:textId="77777777" w:rsidR="00BD18F6" w:rsidRDefault="0059215C">
            <w:pPr>
              <w:pStyle w:val="TableParagraph"/>
              <w:spacing w:before="183"/>
              <w:ind w:left="8"/>
              <w:jc w:val="center"/>
              <w:rPr>
                <w:sz w:val="32"/>
              </w:rPr>
            </w:pPr>
            <w:r>
              <w:rPr>
                <w:spacing w:val="-10"/>
                <w:sz w:val="32"/>
              </w:rPr>
              <w:t>1</w:t>
            </w:r>
          </w:p>
        </w:tc>
        <w:tc>
          <w:tcPr>
            <w:tcW w:w="2206" w:type="dxa"/>
          </w:tcPr>
          <w:p w14:paraId="0AE50204" w14:textId="77777777" w:rsidR="00BD18F6" w:rsidRDefault="0059215C">
            <w:pPr>
              <w:pStyle w:val="TableParagraph"/>
              <w:spacing w:before="183" w:line="368" w:lineRule="exact"/>
              <w:ind w:left="218"/>
              <w:rPr>
                <w:sz w:val="32"/>
              </w:rPr>
            </w:pPr>
            <w:r>
              <w:rPr>
                <w:sz w:val="32"/>
              </w:rPr>
              <w:t>ПНС-49</w:t>
            </w:r>
            <w:r>
              <w:rPr>
                <w:spacing w:val="-15"/>
                <w:sz w:val="32"/>
              </w:rPr>
              <w:t xml:space="preserve"> </w:t>
            </w:r>
            <w:r>
              <w:rPr>
                <w:spacing w:val="-4"/>
                <w:sz w:val="32"/>
              </w:rPr>
              <w:t>(261</w:t>
            </w:r>
          </w:p>
          <w:p w14:paraId="0E8B044F" w14:textId="77777777" w:rsidR="00BD18F6" w:rsidRDefault="0059215C">
            <w:pPr>
              <w:pStyle w:val="TableParagraph"/>
              <w:spacing w:line="368" w:lineRule="exact"/>
              <w:ind w:left="266"/>
              <w:rPr>
                <w:sz w:val="32"/>
              </w:rPr>
            </w:pPr>
            <w:r>
              <w:rPr>
                <w:sz w:val="32"/>
              </w:rPr>
              <w:t>Рем.</w:t>
            </w:r>
            <w:r>
              <w:rPr>
                <w:spacing w:val="-9"/>
                <w:sz w:val="32"/>
              </w:rPr>
              <w:t xml:space="preserve"> </w:t>
            </w:r>
            <w:r>
              <w:rPr>
                <w:spacing w:val="-2"/>
                <w:sz w:val="32"/>
              </w:rPr>
              <w:t>завода)</w:t>
            </w:r>
          </w:p>
        </w:tc>
        <w:tc>
          <w:tcPr>
            <w:tcW w:w="1505" w:type="dxa"/>
          </w:tcPr>
          <w:p w14:paraId="06310EAA" w14:textId="77777777" w:rsidR="00BD18F6" w:rsidRDefault="0059215C">
            <w:pPr>
              <w:pStyle w:val="TableParagraph"/>
              <w:ind w:left="484" w:right="124" w:hanging="348"/>
              <w:rPr>
                <w:sz w:val="32"/>
              </w:rPr>
            </w:pPr>
            <w:r>
              <w:rPr>
                <w:spacing w:val="-2"/>
                <w:sz w:val="32"/>
              </w:rPr>
              <w:t xml:space="preserve">повысит. </w:t>
            </w:r>
            <w:r>
              <w:rPr>
                <w:spacing w:val="-4"/>
                <w:sz w:val="32"/>
              </w:rPr>
              <w:t>нас.</w:t>
            </w:r>
          </w:p>
          <w:p w14:paraId="230C3992" w14:textId="77777777" w:rsidR="00BD18F6" w:rsidRDefault="0059215C">
            <w:pPr>
              <w:pStyle w:val="TableParagraph"/>
              <w:spacing w:line="348" w:lineRule="exact"/>
              <w:ind w:left="208"/>
              <w:rPr>
                <w:sz w:val="32"/>
              </w:rPr>
            </w:pPr>
            <w:r>
              <w:rPr>
                <w:spacing w:val="-2"/>
                <w:sz w:val="32"/>
              </w:rPr>
              <w:t>станция</w:t>
            </w:r>
          </w:p>
        </w:tc>
        <w:tc>
          <w:tcPr>
            <w:tcW w:w="1129" w:type="dxa"/>
          </w:tcPr>
          <w:p w14:paraId="27095727" w14:textId="77777777" w:rsidR="00BD18F6" w:rsidRDefault="0059215C">
            <w:pPr>
              <w:pStyle w:val="TableParagraph"/>
              <w:spacing w:before="366"/>
              <w:ind w:left="49" w:right="41"/>
              <w:jc w:val="center"/>
              <w:rPr>
                <w:sz w:val="32"/>
              </w:rPr>
            </w:pPr>
            <w:r>
              <w:rPr>
                <w:spacing w:val="-4"/>
                <w:sz w:val="32"/>
              </w:rPr>
              <w:t>2005</w:t>
            </w:r>
          </w:p>
        </w:tc>
        <w:tc>
          <w:tcPr>
            <w:tcW w:w="2161" w:type="dxa"/>
          </w:tcPr>
          <w:p w14:paraId="2C614717" w14:textId="77777777" w:rsidR="00BD18F6" w:rsidRDefault="0059215C">
            <w:pPr>
              <w:pStyle w:val="TableParagraph"/>
              <w:spacing w:before="366"/>
              <w:ind w:left="89"/>
              <w:jc w:val="center"/>
              <w:rPr>
                <w:sz w:val="32"/>
              </w:rPr>
            </w:pPr>
            <w:r>
              <w:rPr>
                <w:spacing w:val="-2"/>
                <w:sz w:val="32"/>
              </w:rPr>
              <w:t>0,856</w:t>
            </w:r>
          </w:p>
        </w:tc>
        <w:tc>
          <w:tcPr>
            <w:tcW w:w="1311" w:type="dxa"/>
          </w:tcPr>
          <w:p w14:paraId="2AF1019E" w14:textId="77777777" w:rsidR="00BD18F6" w:rsidRDefault="0059215C">
            <w:pPr>
              <w:pStyle w:val="TableParagraph"/>
              <w:spacing w:before="366"/>
              <w:ind w:left="11"/>
              <w:jc w:val="center"/>
              <w:rPr>
                <w:sz w:val="32"/>
              </w:rPr>
            </w:pPr>
            <w:r>
              <w:rPr>
                <w:spacing w:val="-5"/>
                <w:sz w:val="32"/>
              </w:rPr>
              <w:t>79</w:t>
            </w:r>
          </w:p>
        </w:tc>
        <w:tc>
          <w:tcPr>
            <w:tcW w:w="1283" w:type="dxa"/>
          </w:tcPr>
          <w:p w14:paraId="7AD7D014" w14:textId="77777777" w:rsidR="00BD18F6" w:rsidRDefault="0059215C">
            <w:pPr>
              <w:pStyle w:val="TableParagraph"/>
              <w:spacing w:before="366"/>
              <w:ind w:left="111" w:right="106"/>
              <w:jc w:val="center"/>
              <w:rPr>
                <w:sz w:val="32"/>
              </w:rPr>
            </w:pPr>
            <w:r>
              <w:rPr>
                <w:spacing w:val="-10"/>
                <w:sz w:val="32"/>
              </w:rPr>
              <w:t>-</w:t>
            </w:r>
          </w:p>
        </w:tc>
      </w:tr>
    </w:tbl>
    <w:p w14:paraId="475D8541" w14:textId="77777777" w:rsidR="00BD18F6" w:rsidRDefault="00BD18F6">
      <w:pPr>
        <w:pStyle w:val="a3"/>
        <w:rPr>
          <w:b/>
        </w:rPr>
      </w:pPr>
    </w:p>
    <w:p w14:paraId="69CDF21E" w14:textId="77777777" w:rsidR="00BD18F6" w:rsidRDefault="00BD18F6">
      <w:pPr>
        <w:pStyle w:val="a3"/>
        <w:spacing w:before="18"/>
        <w:rPr>
          <w:b/>
        </w:rPr>
      </w:pPr>
    </w:p>
    <w:p w14:paraId="1CCE4B22" w14:textId="77777777" w:rsidR="00BD18F6" w:rsidRDefault="0059215C">
      <w:pPr>
        <w:pStyle w:val="a3"/>
        <w:ind w:right="707"/>
        <w:jc w:val="right"/>
      </w:pPr>
      <w:r>
        <w:t>Характеристики</w:t>
      </w:r>
      <w:r>
        <w:rPr>
          <w:spacing w:val="44"/>
        </w:rPr>
        <w:t xml:space="preserve"> </w:t>
      </w:r>
      <w:r>
        <w:t>насосного</w:t>
      </w:r>
      <w:r>
        <w:rPr>
          <w:spacing w:val="44"/>
        </w:rPr>
        <w:t xml:space="preserve"> </w:t>
      </w:r>
      <w:r>
        <w:t>оборудования</w:t>
      </w:r>
      <w:r>
        <w:rPr>
          <w:spacing w:val="44"/>
        </w:rPr>
        <w:t xml:space="preserve"> </w:t>
      </w:r>
      <w:r>
        <w:t>представлены</w:t>
      </w:r>
      <w:r>
        <w:rPr>
          <w:spacing w:val="50"/>
        </w:rPr>
        <w:t xml:space="preserve"> </w:t>
      </w:r>
      <w:r>
        <w:t>в</w:t>
      </w:r>
      <w:r>
        <w:rPr>
          <w:spacing w:val="46"/>
        </w:rPr>
        <w:t xml:space="preserve"> </w:t>
      </w:r>
      <w:r>
        <w:rPr>
          <w:spacing w:val="-2"/>
        </w:rPr>
        <w:t>таблице</w:t>
      </w:r>
    </w:p>
    <w:p w14:paraId="31250FD9" w14:textId="77777777" w:rsidR="00BD18F6" w:rsidRDefault="0059215C">
      <w:pPr>
        <w:pStyle w:val="a3"/>
        <w:spacing w:before="184"/>
        <w:ind w:left="1133"/>
      </w:pPr>
      <w:r>
        <w:rPr>
          <w:spacing w:val="-5"/>
        </w:rPr>
        <w:t>2.</w:t>
      </w:r>
    </w:p>
    <w:p w14:paraId="75DDD005" w14:textId="77777777" w:rsidR="00BD18F6" w:rsidRDefault="0059215C">
      <w:pPr>
        <w:spacing w:before="187"/>
        <w:ind w:right="705"/>
        <w:jc w:val="right"/>
        <w:rPr>
          <w:b/>
          <w:sz w:val="32"/>
        </w:rPr>
      </w:pPr>
      <w:r>
        <w:rPr>
          <w:b/>
          <w:sz w:val="32"/>
        </w:rPr>
        <w:t>Таблица</w:t>
      </w:r>
      <w:r>
        <w:rPr>
          <w:b/>
          <w:spacing w:val="-14"/>
          <w:sz w:val="32"/>
        </w:rPr>
        <w:t xml:space="preserve"> </w:t>
      </w:r>
      <w:r>
        <w:rPr>
          <w:b/>
          <w:spacing w:val="-5"/>
          <w:sz w:val="32"/>
        </w:rPr>
        <w:t>2.</w:t>
      </w:r>
    </w:p>
    <w:p w14:paraId="59824800" w14:textId="6C9C6092" w:rsidR="00BD18F6" w:rsidRDefault="0059215C">
      <w:pPr>
        <w:spacing w:before="251"/>
        <w:ind w:left="1125"/>
        <w:jc w:val="center"/>
        <w:rPr>
          <w:b/>
          <w:sz w:val="32"/>
        </w:rPr>
      </w:pPr>
      <w:r>
        <w:rPr>
          <w:b/>
          <w:spacing w:val="-2"/>
          <w:sz w:val="32"/>
        </w:rPr>
        <w:t>Характеристики</w:t>
      </w:r>
      <w:r>
        <w:rPr>
          <w:b/>
          <w:spacing w:val="3"/>
          <w:sz w:val="32"/>
        </w:rPr>
        <w:t xml:space="preserve"> </w:t>
      </w:r>
      <w:r w:rsidR="001127BA">
        <w:rPr>
          <w:b/>
          <w:spacing w:val="-2"/>
          <w:sz w:val="32"/>
        </w:rPr>
        <w:t>насосного</w:t>
      </w:r>
      <w:r w:rsidR="001127BA">
        <w:rPr>
          <w:b/>
          <w:spacing w:val="2"/>
          <w:sz w:val="32"/>
        </w:rPr>
        <w:t xml:space="preserve"> </w:t>
      </w:r>
      <w:r w:rsidR="001127BA">
        <w:rPr>
          <w:b/>
          <w:spacing w:val="-2"/>
          <w:sz w:val="32"/>
        </w:rPr>
        <w:t>оборудования,</w:t>
      </w:r>
      <w:r>
        <w:rPr>
          <w:b/>
          <w:spacing w:val="2"/>
          <w:sz w:val="32"/>
        </w:rPr>
        <w:t xml:space="preserve"> </w:t>
      </w:r>
      <w:r>
        <w:rPr>
          <w:b/>
          <w:spacing w:val="-2"/>
          <w:sz w:val="32"/>
        </w:rPr>
        <w:t>установленного</w:t>
      </w:r>
      <w:r>
        <w:rPr>
          <w:b/>
          <w:spacing w:val="2"/>
          <w:sz w:val="32"/>
        </w:rPr>
        <w:t xml:space="preserve"> </w:t>
      </w:r>
      <w:r>
        <w:rPr>
          <w:b/>
          <w:spacing w:val="-5"/>
          <w:sz w:val="32"/>
        </w:rPr>
        <w:t>на</w:t>
      </w:r>
    </w:p>
    <w:p w14:paraId="76110F53" w14:textId="77777777" w:rsidR="00BD18F6" w:rsidRDefault="0059215C">
      <w:pPr>
        <w:pStyle w:val="1"/>
        <w:spacing w:before="59"/>
        <w:ind w:left="1133" w:right="710"/>
        <w:jc w:val="center"/>
      </w:pPr>
      <w:r>
        <w:rPr>
          <w:spacing w:val="-5"/>
        </w:rPr>
        <w:t>ВЗУ</w:t>
      </w:r>
    </w:p>
    <w:p w14:paraId="0785CF81" w14:textId="77777777" w:rsidR="00BD18F6" w:rsidRDefault="0059215C">
      <w:pPr>
        <w:pStyle w:val="2"/>
        <w:spacing w:before="252"/>
        <w:jc w:val="center"/>
      </w:pPr>
      <w:r>
        <w:t>Октябрьского</w:t>
      </w:r>
      <w:r>
        <w:rPr>
          <w:spacing w:val="-17"/>
        </w:rPr>
        <w:t xml:space="preserve"> </w:t>
      </w:r>
      <w:r>
        <w:t>сельского</w:t>
      </w:r>
      <w:r>
        <w:rPr>
          <w:spacing w:val="-16"/>
        </w:rPr>
        <w:t xml:space="preserve"> </w:t>
      </w:r>
      <w:r>
        <w:rPr>
          <w:spacing w:val="-2"/>
        </w:rPr>
        <w:t>поселения</w:t>
      </w:r>
    </w:p>
    <w:p w14:paraId="33762E27" w14:textId="77777777" w:rsidR="00BD18F6" w:rsidRDefault="00BD18F6">
      <w:pPr>
        <w:pStyle w:val="a3"/>
        <w:spacing w:before="1"/>
        <w:rPr>
          <w:b/>
          <w:sz w:val="16"/>
        </w:rPr>
      </w:pP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2009"/>
        <w:gridCol w:w="1195"/>
        <w:gridCol w:w="991"/>
        <w:gridCol w:w="1274"/>
        <w:gridCol w:w="926"/>
        <w:gridCol w:w="1373"/>
        <w:gridCol w:w="1226"/>
      </w:tblGrid>
      <w:tr w:rsidR="00BD18F6" w14:paraId="4B53A6A1" w14:textId="77777777">
        <w:trPr>
          <w:trHeight w:val="369"/>
        </w:trPr>
        <w:tc>
          <w:tcPr>
            <w:tcW w:w="624" w:type="dxa"/>
            <w:vMerge w:val="restart"/>
          </w:tcPr>
          <w:p w14:paraId="57D5610A" w14:textId="77777777" w:rsidR="00BD18F6" w:rsidRDefault="00BD18F6">
            <w:pPr>
              <w:pStyle w:val="TableParagraph"/>
              <w:rPr>
                <w:b/>
                <w:sz w:val="32"/>
              </w:rPr>
            </w:pPr>
          </w:p>
          <w:p w14:paraId="2FF8926D" w14:textId="77777777" w:rsidR="00BD18F6" w:rsidRDefault="0059215C">
            <w:pPr>
              <w:pStyle w:val="TableParagraph"/>
              <w:spacing w:before="1" w:line="368" w:lineRule="exact"/>
              <w:ind w:left="151"/>
              <w:rPr>
                <w:b/>
                <w:sz w:val="32"/>
              </w:rPr>
            </w:pPr>
            <w:r>
              <w:rPr>
                <w:b/>
                <w:spacing w:val="-10"/>
                <w:sz w:val="32"/>
              </w:rPr>
              <w:t>№</w:t>
            </w:r>
          </w:p>
          <w:p w14:paraId="6E16389C" w14:textId="77777777" w:rsidR="00BD18F6" w:rsidRDefault="0059215C">
            <w:pPr>
              <w:pStyle w:val="TableParagraph"/>
              <w:ind w:left="175" w:right="139" w:hanging="24"/>
              <w:jc w:val="both"/>
              <w:rPr>
                <w:b/>
                <w:sz w:val="32"/>
              </w:rPr>
            </w:pPr>
            <w:r>
              <w:rPr>
                <w:b/>
                <w:spacing w:val="-10"/>
                <w:sz w:val="32"/>
              </w:rPr>
              <w:t xml:space="preserve">№ </w:t>
            </w:r>
            <w:r>
              <w:rPr>
                <w:b/>
                <w:spacing w:val="-6"/>
                <w:sz w:val="32"/>
              </w:rPr>
              <w:t xml:space="preserve">п/ </w:t>
            </w:r>
            <w:r>
              <w:rPr>
                <w:b/>
                <w:spacing w:val="-10"/>
                <w:sz w:val="32"/>
              </w:rPr>
              <w:t>п</w:t>
            </w:r>
          </w:p>
        </w:tc>
        <w:tc>
          <w:tcPr>
            <w:tcW w:w="2009" w:type="dxa"/>
            <w:vMerge w:val="restart"/>
          </w:tcPr>
          <w:p w14:paraId="6586B0C8" w14:textId="77777777" w:rsidR="00BD18F6" w:rsidRDefault="0059215C">
            <w:pPr>
              <w:pStyle w:val="TableParagraph"/>
              <w:spacing w:before="184"/>
              <w:ind w:left="137" w:right="124" w:hanging="1"/>
              <w:jc w:val="center"/>
              <w:rPr>
                <w:b/>
                <w:sz w:val="32"/>
              </w:rPr>
            </w:pPr>
            <w:proofErr w:type="spellStart"/>
            <w:r>
              <w:rPr>
                <w:b/>
                <w:spacing w:val="-2"/>
                <w:sz w:val="32"/>
              </w:rPr>
              <w:t>Наименова</w:t>
            </w:r>
            <w:proofErr w:type="spellEnd"/>
            <w:r>
              <w:rPr>
                <w:b/>
                <w:spacing w:val="-2"/>
                <w:sz w:val="32"/>
              </w:rPr>
              <w:t xml:space="preserve"> </w:t>
            </w:r>
            <w:proofErr w:type="spellStart"/>
            <w:r>
              <w:rPr>
                <w:b/>
                <w:sz w:val="32"/>
              </w:rPr>
              <w:t>ние</w:t>
            </w:r>
            <w:proofErr w:type="spellEnd"/>
            <w:r>
              <w:rPr>
                <w:b/>
                <w:sz w:val="32"/>
              </w:rPr>
              <w:t xml:space="preserve"> узла и </w:t>
            </w:r>
            <w:r>
              <w:rPr>
                <w:b/>
                <w:spacing w:val="-4"/>
                <w:sz w:val="32"/>
              </w:rPr>
              <w:t xml:space="preserve">его </w:t>
            </w:r>
            <w:proofErr w:type="spellStart"/>
            <w:r>
              <w:rPr>
                <w:b/>
                <w:spacing w:val="-2"/>
                <w:sz w:val="32"/>
              </w:rPr>
              <w:t>местополож</w:t>
            </w:r>
            <w:proofErr w:type="spellEnd"/>
            <w:r>
              <w:rPr>
                <w:b/>
                <w:spacing w:val="-2"/>
                <w:sz w:val="32"/>
              </w:rPr>
              <w:t xml:space="preserve"> </w:t>
            </w:r>
            <w:proofErr w:type="spellStart"/>
            <w:r>
              <w:rPr>
                <w:b/>
                <w:spacing w:val="-4"/>
                <w:sz w:val="32"/>
              </w:rPr>
              <w:t>ение</w:t>
            </w:r>
            <w:proofErr w:type="spellEnd"/>
          </w:p>
        </w:tc>
        <w:tc>
          <w:tcPr>
            <w:tcW w:w="1195" w:type="dxa"/>
            <w:vMerge w:val="restart"/>
          </w:tcPr>
          <w:p w14:paraId="7B38C916" w14:textId="77777777" w:rsidR="00BD18F6" w:rsidRDefault="0059215C">
            <w:pPr>
              <w:pStyle w:val="TableParagraph"/>
              <w:ind w:left="127" w:right="117" w:hanging="2"/>
              <w:jc w:val="center"/>
              <w:rPr>
                <w:b/>
                <w:sz w:val="32"/>
              </w:rPr>
            </w:pPr>
            <w:r>
              <w:rPr>
                <w:b/>
                <w:spacing w:val="-4"/>
                <w:sz w:val="32"/>
              </w:rPr>
              <w:t xml:space="preserve">Кол- </w:t>
            </w:r>
            <w:r>
              <w:rPr>
                <w:b/>
                <w:sz w:val="32"/>
              </w:rPr>
              <w:t xml:space="preserve">во и </w:t>
            </w:r>
            <w:r>
              <w:rPr>
                <w:b/>
                <w:spacing w:val="-4"/>
                <w:sz w:val="32"/>
              </w:rPr>
              <w:t xml:space="preserve">объем </w:t>
            </w:r>
            <w:r>
              <w:rPr>
                <w:b/>
                <w:spacing w:val="-2"/>
                <w:sz w:val="32"/>
              </w:rPr>
              <w:t>резерв</w:t>
            </w:r>
          </w:p>
          <w:p w14:paraId="4C87486D" w14:textId="77777777" w:rsidR="00BD18F6" w:rsidRDefault="0059215C">
            <w:pPr>
              <w:pStyle w:val="TableParagraph"/>
              <w:spacing w:line="368" w:lineRule="exact"/>
              <w:ind w:left="18" w:right="5"/>
              <w:jc w:val="center"/>
              <w:rPr>
                <w:b/>
                <w:sz w:val="32"/>
              </w:rPr>
            </w:pPr>
            <w:proofErr w:type="spellStart"/>
            <w:r>
              <w:rPr>
                <w:b/>
                <w:spacing w:val="-2"/>
                <w:sz w:val="32"/>
              </w:rPr>
              <w:t>уаров</w:t>
            </w:r>
            <w:proofErr w:type="spellEnd"/>
            <w:r>
              <w:rPr>
                <w:b/>
                <w:spacing w:val="-2"/>
                <w:sz w:val="32"/>
              </w:rPr>
              <w:t xml:space="preserve">, </w:t>
            </w:r>
            <w:r>
              <w:rPr>
                <w:b/>
                <w:spacing w:val="-6"/>
                <w:sz w:val="32"/>
              </w:rPr>
              <w:t>м³</w:t>
            </w:r>
          </w:p>
        </w:tc>
        <w:tc>
          <w:tcPr>
            <w:tcW w:w="4564" w:type="dxa"/>
            <w:gridSpan w:val="4"/>
          </w:tcPr>
          <w:p w14:paraId="7CF26C1D" w14:textId="77777777" w:rsidR="00BD18F6" w:rsidRDefault="0059215C">
            <w:pPr>
              <w:pStyle w:val="TableParagraph"/>
              <w:spacing w:line="349" w:lineRule="exact"/>
              <w:ind w:left="1246"/>
              <w:rPr>
                <w:b/>
                <w:sz w:val="32"/>
              </w:rPr>
            </w:pPr>
            <w:r>
              <w:rPr>
                <w:b/>
                <w:spacing w:val="-2"/>
                <w:sz w:val="32"/>
              </w:rPr>
              <w:t>Оборудование</w:t>
            </w:r>
          </w:p>
        </w:tc>
        <w:tc>
          <w:tcPr>
            <w:tcW w:w="1226" w:type="dxa"/>
            <w:vMerge w:val="restart"/>
          </w:tcPr>
          <w:p w14:paraId="7B2A91AA" w14:textId="77777777" w:rsidR="00BD18F6" w:rsidRDefault="00BD18F6">
            <w:pPr>
              <w:pStyle w:val="TableParagraph"/>
              <w:rPr>
                <w:b/>
                <w:sz w:val="32"/>
              </w:rPr>
            </w:pPr>
          </w:p>
          <w:p w14:paraId="2B230DC9" w14:textId="77777777" w:rsidR="00BD18F6" w:rsidRDefault="00BD18F6">
            <w:pPr>
              <w:pStyle w:val="TableParagraph"/>
              <w:rPr>
                <w:b/>
                <w:sz w:val="32"/>
              </w:rPr>
            </w:pPr>
          </w:p>
          <w:p w14:paraId="7AD4A890" w14:textId="77777777" w:rsidR="00BD18F6" w:rsidRDefault="0059215C">
            <w:pPr>
              <w:pStyle w:val="TableParagraph"/>
              <w:ind w:left="192" w:right="112" w:hanging="60"/>
              <w:rPr>
                <w:b/>
                <w:sz w:val="32"/>
              </w:rPr>
            </w:pPr>
            <w:r>
              <w:rPr>
                <w:b/>
                <w:spacing w:val="-4"/>
                <w:sz w:val="32"/>
              </w:rPr>
              <w:t xml:space="preserve">Приме </w:t>
            </w:r>
            <w:proofErr w:type="spellStart"/>
            <w:r>
              <w:rPr>
                <w:b/>
                <w:spacing w:val="-2"/>
                <w:sz w:val="32"/>
              </w:rPr>
              <w:t>чание</w:t>
            </w:r>
            <w:proofErr w:type="spellEnd"/>
          </w:p>
        </w:tc>
      </w:tr>
      <w:tr w:rsidR="00BD18F6" w14:paraId="2EF38526" w14:textId="77777777">
        <w:trPr>
          <w:trHeight w:val="1828"/>
        </w:trPr>
        <w:tc>
          <w:tcPr>
            <w:tcW w:w="624" w:type="dxa"/>
            <w:vMerge/>
            <w:tcBorders>
              <w:top w:val="nil"/>
            </w:tcBorders>
          </w:tcPr>
          <w:p w14:paraId="632C5450" w14:textId="77777777" w:rsidR="00BD18F6" w:rsidRDefault="00BD18F6">
            <w:pPr>
              <w:rPr>
                <w:sz w:val="2"/>
                <w:szCs w:val="2"/>
              </w:rPr>
            </w:pPr>
          </w:p>
        </w:tc>
        <w:tc>
          <w:tcPr>
            <w:tcW w:w="2009" w:type="dxa"/>
            <w:vMerge/>
            <w:tcBorders>
              <w:top w:val="nil"/>
            </w:tcBorders>
          </w:tcPr>
          <w:p w14:paraId="36AB7B7F" w14:textId="77777777" w:rsidR="00BD18F6" w:rsidRDefault="00BD18F6">
            <w:pPr>
              <w:rPr>
                <w:sz w:val="2"/>
                <w:szCs w:val="2"/>
              </w:rPr>
            </w:pPr>
          </w:p>
        </w:tc>
        <w:tc>
          <w:tcPr>
            <w:tcW w:w="1195" w:type="dxa"/>
            <w:vMerge/>
            <w:tcBorders>
              <w:top w:val="nil"/>
            </w:tcBorders>
          </w:tcPr>
          <w:p w14:paraId="6BAD8955" w14:textId="77777777" w:rsidR="00BD18F6" w:rsidRDefault="00BD18F6">
            <w:pPr>
              <w:rPr>
                <w:sz w:val="2"/>
                <w:szCs w:val="2"/>
              </w:rPr>
            </w:pPr>
          </w:p>
        </w:tc>
        <w:tc>
          <w:tcPr>
            <w:tcW w:w="991" w:type="dxa"/>
          </w:tcPr>
          <w:p w14:paraId="7B7A65AE" w14:textId="77777777" w:rsidR="00BD18F6" w:rsidRDefault="0059215C">
            <w:pPr>
              <w:pStyle w:val="TableParagraph"/>
              <w:spacing w:before="177"/>
              <w:ind w:left="125" w:right="113"/>
              <w:jc w:val="center"/>
              <w:rPr>
                <w:b/>
                <w:sz w:val="32"/>
              </w:rPr>
            </w:pPr>
            <w:proofErr w:type="spellStart"/>
            <w:r>
              <w:rPr>
                <w:b/>
                <w:spacing w:val="-4"/>
                <w:sz w:val="32"/>
              </w:rPr>
              <w:t>марк</w:t>
            </w:r>
            <w:proofErr w:type="spellEnd"/>
            <w:r>
              <w:rPr>
                <w:b/>
                <w:spacing w:val="-4"/>
                <w:sz w:val="32"/>
              </w:rPr>
              <w:t xml:space="preserve"> </w:t>
            </w:r>
            <w:r>
              <w:rPr>
                <w:b/>
                <w:spacing w:val="-10"/>
                <w:sz w:val="32"/>
              </w:rPr>
              <w:t xml:space="preserve">а </w:t>
            </w:r>
            <w:proofErr w:type="spellStart"/>
            <w:r>
              <w:rPr>
                <w:b/>
                <w:spacing w:val="-4"/>
                <w:sz w:val="32"/>
              </w:rPr>
              <w:t>насо</w:t>
            </w:r>
            <w:proofErr w:type="spellEnd"/>
            <w:r>
              <w:rPr>
                <w:b/>
                <w:spacing w:val="-4"/>
                <w:sz w:val="32"/>
              </w:rPr>
              <w:t xml:space="preserve"> </w:t>
            </w:r>
            <w:proofErr w:type="spellStart"/>
            <w:r>
              <w:rPr>
                <w:b/>
                <w:spacing w:val="-6"/>
                <w:sz w:val="32"/>
              </w:rPr>
              <w:t>са</w:t>
            </w:r>
            <w:proofErr w:type="spellEnd"/>
          </w:p>
        </w:tc>
        <w:tc>
          <w:tcPr>
            <w:tcW w:w="1274" w:type="dxa"/>
          </w:tcPr>
          <w:p w14:paraId="219BC251" w14:textId="77777777" w:rsidR="00BD18F6" w:rsidRDefault="0059215C">
            <w:pPr>
              <w:pStyle w:val="TableParagraph"/>
              <w:spacing w:before="361"/>
              <w:ind w:left="349" w:right="112" w:hanging="214"/>
              <w:rPr>
                <w:b/>
                <w:sz w:val="32"/>
              </w:rPr>
            </w:pPr>
            <w:proofErr w:type="spellStart"/>
            <w:r>
              <w:rPr>
                <w:b/>
                <w:spacing w:val="-2"/>
                <w:sz w:val="32"/>
              </w:rPr>
              <w:t>произв</w:t>
            </w:r>
            <w:proofErr w:type="spellEnd"/>
            <w:r>
              <w:rPr>
                <w:b/>
                <w:spacing w:val="-2"/>
                <w:sz w:val="32"/>
              </w:rPr>
              <w:t xml:space="preserve"> </w:t>
            </w:r>
            <w:r>
              <w:rPr>
                <w:b/>
                <w:spacing w:val="-4"/>
                <w:sz w:val="32"/>
              </w:rPr>
              <w:t>од. м³/ч</w:t>
            </w:r>
          </w:p>
        </w:tc>
        <w:tc>
          <w:tcPr>
            <w:tcW w:w="926" w:type="dxa"/>
          </w:tcPr>
          <w:p w14:paraId="6F7A6BE0" w14:textId="77777777" w:rsidR="00BD18F6" w:rsidRDefault="00BD18F6">
            <w:pPr>
              <w:pStyle w:val="TableParagraph"/>
              <w:spacing w:before="178"/>
              <w:rPr>
                <w:b/>
                <w:sz w:val="32"/>
              </w:rPr>
            </w:pPr>
          </w:p>
          <w:p w14:paraId="46895108" w14:textId="77777777" w:rsidR="00BD18F6" w:rsidRDefault="0059215C">
            <w:pPr>
              <w:pStyle w:val="TableParagraph"/>
              <w:ind w:left="188" w:hanging="68"/>
              <w:rPr>
                <w:b/>
                <w:sz w:val="32"/>
              </w:rPr>
            </w:pPr>
            <w:proofErr w:type="spellStart"/>
            <w:r>
              <w:rPr>
                <w:b/>
                <w:spacing w:val="-4"/>
                <w:sz w:val="32"/>
              </w:rPr>
              <w:t>напо</w:t>
            </w:r>
            <w:proofErr w:type="spellEnd"/>
            <w:r>
              <w:rPr>
                <w:b/>
                <w:spacing w:val="-4"/>
                <w:sz w:val="32"/>
              </w:rPr>
              <w:t xml:space="preserve"> </w:t>
            </w:r>
            <w:r>
              <w:rPr>
                <w:b/>
                <w:sz w:val="32"/>
              </w:rPr>
              <w:t>р, м</w:t>
            </w:r>
          </w:p>
        </w:tc>
        <w:tc>
          <w:tcPr>
            <w:tcW w:w="1373" w:type="dxa"/>
          </w:tcPr>
          <w:p w14:paraId="1CF68609" w14:textId="77777777" w:rsidR="00BD18F6" w:rsidRDefault="00BD18F6">
            <w:pPr>
              <w:pStyle w:val="TableParagraph"/>
              <w:rPr>
                <w:b/>
                <w:sz w:val="32"/>
              </w:rPr>
            </w:pPr>
          </w:p>
          <w:p w14:paraId="3880D0DA" w14:textId="77777777" w:rsidR="00BD18F6" w:rsidRDefault="00BD18F6">
            <w:pPr>
              <w:pStyle w:val="TableParagraph"/>
              <w:spacing w:before="117"/>
              <w:rPr>
                <w:b/>
                <w:sz w:val="32"/>
              </w:rPr>
            </w:pPr>
          </w:p>
          <w:p w14:paraId="40D8FCE8" w14:textId="77777777" w:rsidR="00BD18F6" w:rsidRDefault="0059215C">
            <w:pPr>
              <w:pStyle w:val="TableParagraph"/>
              <w:ind w:left="170" w:right="104" w:hanging="48"/>
              <w:rPr>
                <w:b/>
                <w:sz w:val="32"/>
              </w:rPr>
            </w:pPr>
            <w:proofErr w:type="spellStart"/>
            <w:r>
              <w:rPr>
                <w:b/>
                <w:spacing w:val="-2"/>
                <w:sz w:val="32"/>
              </w:rPr>
              <w:t>мощнос</w:t>
            </w:r>
            <w:proofErr w:type="spellEnd"/>
            <w:r>
              <w:rPr>
                <w:b/>
                <w:spacing w:val="-2"/>
                <w:sz w:val="32"/>
              </w:rPr>
              <w:t xml:space="preserve"> </w:t>
            </w:r>
            <w:proofErr w:type="spellStart"/>
            <w:r>
              <w:rPr>
                <w:b/>
                <w:sz w:val="32"/>
              </w:rPr>
              <w:t>ть</w:t>
            </w:r>
            <w:proofErr w:type="spellEnd"/>
            <w:r>
              <w:rPr>
                <w:b/>
                <w:sz w:val="32"/>
              </w:rPr>
              <w:t>, кВт</w:t>
            </w:r>
          </w:p>
        </w:tc>
        <w:tc>
          <w:tcPr>
            <w:tcW w:w="1226" w:type="dxa"/>
            <w:vMerge/>
            <w:tcBorders>
              <w:top w:val="nil"/>
            </w:tcBorders>
          </w:tcPr>
          <w:p w14:paraId="5F6B3595" w14:textId="77777777" w:rsidR="00BD18F6" w:rsidRDefault="00BD18F6">
            <w:pPr>
              <w:rPr>
                <w:sz w:val="2"/>
                <w:szCs w:val="2"/>
              </w:rPr>
            </w:pPr>
          </w:p>
        </w:tc>
      </w:tr>
      <w:tr w:rsidR="00BD18F6" w14:paraId="51AB307E" w14:textId="77777777">
        <w:trPr>
          <w:trHeight w:val="374"/>
        </w:trPr>
        <w:tc>
          <w:tcPr>
            <w:tcW w:w="624" w:type="dxa"/>
            <w:tcBorders>
              <w:bottom w:val="nil"/>
            </w:tcBorders>
          </w:tcPr>
          <w:p w14:paraId="4F47CB7C" w14:textId="77777777" w:rsidR="00BD18F6" w:rsidRDefault="00BD18F6">
            <w:pPr>
              <w:pStyle w:val="TableParagraph"/>
              <w:rPr>
                <w:sz w:val="28"/>
              </w:rPr>
            </w:pPr>
          </w:p>
        </w:tc>
        <w:tc>
          <w:tcPr>
            <w:tcW w:w="2009" w:type="dxa"/>
            <w:tcBorders>
              <w:bottom w:val="nil"/>
            </w:tcBorders>
          </w:tcPr>
          <w:p w14:paraId="1056353B" w14:textId="77777777" w:rsidR="00BD18F6" w:rsidRDefault="00BD18F6">
            <w:pPr>
              <w:pStyle w:val="TableParagraph"/>
              <w:rPr>
                <w:sz w:val="28"/>
              </w:rPr>
            </w:pPr>
          </w:p>
        </w:tc>
        <w:tc>
          <w:tcPr>
            <w:tcW w:w="1195" w:type="dxa"/>
            <w:tcBorders>
              <w:bottom w:val="nil"/>
            </w:tcBorders>
          </w:tcPr>
          <w:p w14:paraId="5644E276" w14:textId="77777777" w:rsidR="00BD18F6" w:rsidRDefault="00BD18F6">
            <w:pPr>
              <w:pStyle w:val="TableParagraph"/>
              <w:rPr>
                <w:sz w:val="28"/>
              </w:rPr>
            </w:pPr>
          </w:p>
        </w:tc>
        <w:tc>
          <w:tcPr>
            <w:tcW w:w="991" w:type="dxa"/>
            <w:tcBorders>
              <w:bottom w:val="nil"/>
            </w:tcBorders>
          </w:tcPr>
          <w:p w14:paraId="2BB0B464" w14:textId="77777777" w:rsidR="00BD18F6" w:rsidRDefault="0059215C">
            <w:pPr>
              <w:pStyle w:val="TableParagraph"/>
              <w:spacing w:line="355" w:lineRule="exact"/>
              <w:ind w:left="10"/>
              <w:jc w:val="center"/>
              <w:rPr>
                <w:sz w:val="32"/>
              </w:rPr>
            </w:pPr>
            <w:r>
              <w:rPr>
                <w:spacing w:val="-5"/>
                <w:sz w:val="32"/>
              </w:rPr>
              <w:t>ЭЦВ</w:t>
            </w:r>
          </w:p>
        </w:tc>
        <w:tc>
          <w:tcPr>
            <w:tcW w:w="1274" w:type="dxa"/>
            <w:tcBorders>
              <w:bottom w:val="nil"/>
            </w:tcBorders>
          </w:tcPr>
          <w:p w14:paraId="35052CE8" w14:textId="77777777" w:rsidR="00BD18F6" w:rsidRDefault="00BD18F6">
            <w:pPr>
              <w:pStyle w:val="TableParagraph"/>
              <w:rPr>
                <w:sz w:val="28"/>
              </w:rPr>
            </w:pPr>
          </w:p>
        </w:tc>
        <w:tc>
          <w:tcPr>
            <w:tcW w:w="926" w:type="dxa"/>
            <w:tcBorders>
              <w:bottom w:val="nil"/>
            </w:tcBorders>
          </w:tcPr>
          <w:p w14:paraId="22988C30" w14:textId="77777777" w:rsidR="00BD18F6" w:rsidRDefault="00BD18F6">
            <w:pPr>
              <w:pStyle w:val="TableParagraph"/>
              <w:rPr>
                <w:sz w:val="28"/>
              </w:rPr>
            </w:pPr>
          </w:p>
        </w:tc>
        <w:tc>
          <w:tcPr>
            <w:tcW w:w="1373" w:type="dxa"/>
            <w:tcBorders>
              <w:bottom w:val="nil"/>
            </w:tcBorders>
          </w:tcPr>
          <w:p w14:paraId="5146C0FD" w14:textId="77777777" w:rsidR="00BD18F6" w:rsidRDefault="00BD18F6">
            <w:pPr>
              <w:pStyle w:val="TableParagraph"/>
              <w:rPr>
                <w:sz w:val="28"/>
              </w:rPr>
            </w:pPr>
          </w:p>
        </w:tc>
        <w:tc>
          <w:tcPr>
            <w:tcW w:w="1226" w:type="dxa"/>
            <w:tcBorders>
              <w:bottom w:val="nil"/>
            </w:tcBorders>
          </w:tcPr>
          <w:p w14:paraId="2266828D" w14:textId="77777777" w:rsidR="00BD18F6" w:rsidRDefault="00BD18F6">
            <w:pPr>
              <w:pStyle w:val="TableParagraph"/>
              <w:rPr>
                <w:sz w:val="28"/>
              </w:rPr>
            </w:pPr>
          </w:p>
        </w:tc>
      </w:tr>
      <w:tr w:rsidR="00BD18F6" w14:paraId="16EF4766" w14:textId="77777777">
        <w:trPr>
          <w:trHeight w:val="368"/>
        </w:trPr>
        <w:tc>
          <w:tcPr>
            <w:tcW w:w="624" w:type="dxa"/>
            <w:tcBorders>
              <w:top w:val="nil"/>
              <w:bottom w:val="nil"/>
            </w:tcBorders>
          </w:tcPr>
          <w:p w14:paraId="2F702060" w14:textId="77777777" w:rsidR="00BD18F6" w:rsidRDefault="00BD18F6">
            <w:pPr>
              <w:pStyle w:val="TableParagraph"/>
              <w:rPr>
                <w:sz w:val="28"/>
              </w:rPr>
            </w:pPr>
          </w:p>
        </w:tc>
        <w:tc>
          <w:tcPr>
            <w:tcW w:w="2009" w:type="dxa"/>
            <w:tcBorders>
              <w:top w:val="nil"/>
              <w:bottom w:val="nil"/>
            </w:tcBorders>
          </w:tcPr>
          <w:p w14:paraId="7B96CB1A" w14:textId="77777777" w:rsidR="00BD18F6" w:rsidRDefault="00BD18F6">
            <w:pPr>
              <w:pStyle w:val="TableParagraph"/>
              <w:rPr>
                <w:sz w:val="28"/>
              </w:rPr>
            </w:pPr>
          </w:p>
        </w:tc>
        <w:tc>
          <w:tcPr>
            <w:tcW w:w="1195" w:type="dxa"/>
            <w:tcBorders>
              <w:top w:val="nil"/>
              <w:bottom w:val="nil"/>
            </w:tcBorders>
          </w:tcPr>
          <w:p w14:paraId="62FAA88B" w14:textId="77777777" w:rsidR="00BD18F6" w:rsidRDefault="00BD18F6">
            <w:pPr>
              <w:pStyle w:val="TableParagraph"/>
              <w:rPr>
                <w:sz w:val="28"/>
              </w:rPr>
            </w:pPr>
          </w:p>
        </w:tc>
        <w:tc>
          <w:tcPr>
            <w:tcW w:w="991" w:type="dxa"/>
            <w:tcBorders>
              <w:top w:val="nil"/>
              <w:bottom w:val="nil"/>
            </w:tcBorders>
          </w:tcPr>
          <w:p w14:paraId="4520BF54" w14:textId="77777777" w:rsidR="00BD18F6" w:rsidRDefault="0059215C">
            <w:pPr>
              <w:pStyle w:val="TableParagraph"/>
              <w:spacing w:line="348" w:lineRule="exact"/>
              <w:ind w:left="125" w:right="113"/>
              <w:jc w:val="center"/>
              <w:rPr>
                <w:sz w:val="32"/>
              </w:rPr>
            </w:pPr>
            <w:r>
              <w:rPr>
                <w:spacing w:val="-2"/>
                <w:sz w:val="32"/>
              </w:rPr>
              <w:t>6-</w:t>
            </w:r>
            <w:r>
              <w:rPr>
                <w:spacing w:val="-5"/>
                <w:sz w:val="32"/>
              </w:rPr>
              <w:t>16-</w:t>
            </w:r>
          </w:p>
        </w:tc>
        <w:tc>
          <w:tcPr>
            <w:tcW w:w="1274" w:type="dxa"/>
            <w:tcBorders>
              <w:top w:val="nil"/>
              <w:bottom w:val="nil"/>
            </w:tcBorders>
          </w:tcPr>
          <w:p w14:paraId="1458C366" w14:textId="77777777" w:rsidR="00BD18F6" w:rsidRDefault="0059215C">
            <w:pPr>
              <w:pStyle w:val="TableParagraph"/>
              <w:spacing w:line="348" w:lineRule="exact"/>
              <w:ind w:left="20"/>
              <w:jc w:val="center"/>
              <w:rPr>
                <w:sz w:val="32"/>
              </w:rPr>
            </w:pPr>
            <w:r>
              <w:rPr>
                <w:spacing w:val="-5"/>
                <w:sz w:val="32"/>
              </w:rPr>
              <w:t>16</w:t>
            </w:r>
          </w:p>
        </w:tc>
        <w:tc>
          <w:tcPr>
            <w:tcW w:w="926" w:type="dxa"/>
            <w:tcBorders>
              <w:top w:val="nil"/>
              <w:bottom w:val="nil"/>
            </w:tcBorders>
          </w:tcPr>
          <w:p w14:paraId="2C4CD747" w14:textId="77777777" w:rsidR="00BD18F6" w:rsidRDefault="0059215C">
            <w:pPr>
              <w:pStyle w:val="TableParagraph"/>
              <w:spacing w:line="348" w:lineRule="exact"/>
              <w:ind w:left="18"/>
              <w:jc w:val="center"/>
              <w:rPr>
                <w:sz w:val="32"/>
              </w:rPr>
            </w:pPr>
            <w:r>
              <w:rPr>
                <w:spacing w:val="-5"/>
                <w:sz w:val="32"/>
              </w:rPr>
              <w:t>75</w:t>
            </w:r>
          </w:p>
        </w:tc>
        <w:tc>
          <w:tcPr>
            <w:tcW w:w="1373" w:type="dxa"/>
            <w:tcBorders>
              <w:top w:val="nil"/>
              <w:bottom w:val="nil"/>
            </w:tcBorders>
          </w:tcPr>
          <w:p w14:paraId="1AEB939D" w14:textId="77777777" w:rsidR="00BD18F6" w:rsidRDefault="0059215C">
            <w:pPr>
              <w:pStyle w:val="TableParagraph"/>
              <w:spacing w:line="348" w:lineRule="exact"/>
              <w:ind w:left="16"/>
              <w:jc w:val="center"/>
              <w:rPr>
                <w:sz w:val="32"/>
              </w:rPr>
            </w:pPr>
            <w:r>
              <w:rPr>
                <w:spacing w:val="-5"/>
                <w:sz w:val="32"/>
              </w:rPr>
              <w:t>5,5</w:t>
            </w:r>
          </w:p>
        </w:tc>
        <w:tc>
          <w:tcPr>
            <w:tcW w:w="1226" w:type="dxa"/>
            <w:tcBorders>
              <w:top w:val="nil"/>
              <w:bottom w:val="nil"/>
            </w:tcBorders>
          </w:tcPr>
          <w:p w14:paraId="5A8AB930" w14:textId="77777777" w:rsidR="00BD18F6" w:rsidRDefault="0059215C">
            <w:pPr>
              <w:pStyle w:val="TableParagraph"/>
              <w:spacing w:line="348" w:lineRule="exact"/>
              <w:ind w:left="18"/>
              <w:jc w:val="center"/>
              <w:rPr>
                <w:sz w:val="32"/>
              </w:rPr>
            </w:pPr>
            <w:r>
              <w:rPr>
                <w:spacing w:val="-10"/>
                <w:sz w:val="32"/>
              </w:rPr>
              <w:t>-</w:t>
            </w:r>
          </w:p>
        </w:tc>
      </w:tr>
      <w:tr w:rsidR="00BD18F6" w14:paraId="44475E4D" w14:textId="77777777">
        <w:trPr>
          <w:trHeight w:val="360"/>
        </w:trPr>
        <w:tc>
          <w:tcPr>
            <w:tcW w:w="624" w:type="dxa"/>
            <w:vMerge w:val="restart"/>
            <w:tcBorders>
              <w:top w:val="nil"/>
              <w:bottom w:val="nil"/>
            </w:tcBorders>
          </w:tcPr>
          <w:p w14:paraId="7492C92D" w14:textId="77777777" w:rsidR="00BD18F6" w:rsidRDefault="0059215C">
            <w:pPr>
              <w:pStyle w:val="TableParagraph"/>
              <w:spacing w:before="182"/>
              <w:ind w:left="6"/>
              <w:jc w:val="center"/>
              <w:rPr>
                <w:sz w:val="32"/>
              </w:rPr>
            </w:pPr>
            <w:r>
              <w:rPr>
                <w:spacing w:val="-10"/>
                <w:sz w:val="32"/>
              </w:rPr>
              <w:t>1</w:t>
            </w:r>
          </w:p>
        </w:tc>
        <w:tc>
          <w:tcPr>
            <w:tcW w:w="2009" w:type="dxa"/>
            <w:vMerge w:val="restart"/>
            <w:tcBorders>
              <w:top w:val="nil"/>
              <w:bottom w:val="nil"/>
            </w:tcBorders>
          </w:tcPr>
          <w:p w14:paraId="3E3CBB3C" w14:textId="77777777" w:rsidR="00BD18F6" w:rsidRDefault="0059215C">
            <w:pPr>
              <w:pStyle w:val="TableParagraph"/>
              <w:spacing w:line="365" w:lineRule="exact"/>
              <w:ind w:left="120"/>
              <w:rPr>
                <w:sz w:val="32"/>
              </w:rPr>
            </w:pPr>
            <w:r>
              <w:rPr>
                <w:sz w:val="32"/>
              </w:rPr>
              <w:t>ПНС-49</w:t>
            </w:r>
            <w:r>
              <w:rPr>
                <w:spacing w:val="-14"/>
                <w:sz w:val="32"/>
              </w:rPr>
              <w:t xml:space="preserve"> </w:t>
            </w:r>
            <w:r>
              <w:rPr>
                <w:spacing w:val="-4"/>
                <w:sz w:val="32"/>
              </w:rPr>
              <w:t>(261</w:t>
            </w:r>
          </w:p>
          <w:p w14:paraId="3AE7B840" w14:textId="77777777" w:rsidR="00BD18F6" w:rsidRDefault="0059215C">
            <w:pPr>
              <w:pStyle w:val="TableParagraph"/>
              <w:spacing w:line="362" w:lineRule="exact"/>
              <w:ind w:left="168"/>
              <w:rPr>
                <w:sz w:val="32"/>
              </w:rPr>
            </w:pPr>
            <w:r>
              <w:rPr>
                <w:sz w:val="32"/>
              </w:rPr>
              <w:t>Рем.</w:t>
            </w:r>
            <w:r>
              <w:rPr>
                <w:spacing w:val="-9"/>
                <w:sz w:val="32"/>
              </w:rPr>
              <w:t xml:space="preserve"> </w:t>
            </w:r>
            <w:r>
              <w:rPr>
                <w:spacing w:val="-2"/>
                <w:sz w:val="32"/>
              </w:rPr>
              <w:t>завода)</w:t>
            </w:r>
          </w:p>
        </w:tc>
        <w:tc>
          <w:tcPr>
            <w:tcW w:w="1195" w:type="dxa"/>
            <w:vMerge w:val="restart"/>
            <w:tcBorders>
              <w:top w:val="nil"/>
              <w:bottom w:val="nil"/>
            </w:tcBorders>
          </w:tcPr>
          <w:p w14:paraId="669445B7" w14:textId="77777777" w:rsidR="00BD18F6" w:rsidRDefault="0059215C">
            <w:pPr>
              <w:pStyle w:val="TableParagraph"/>
              <w:spacing w:before="182"/>
              <w:ind w:left="18" w:right="6"/>
              <w:jc w:val="center"/>
              <w:rPr>
                <w:sz w:val="32"/>
              </w:rPr>
            </w:pPr>
            <w:r>
              <w:rPr>
                <w:spacing w:val="-10"/>
                <w:sz w:val="32"/>
              </w:rPr>
              <w:t>-</w:t>
            </w:r>
          </w:p>
        </w:tc>
        <w:tc>
          <w:tcPr>
            <w:tcW w:w="991" w:type="dxa"/>
            <w:tcBorders>
              <w:top w:val="nil"/>
            </w:tcBorders>
          </w:tcPr>
          <w:p w14:paraId="61436ED8" w14:textId="77777777" w:rsidR="00BD18F6" w:rsidRDefault="0059215C">
            <w:pPr>
              <w:pStyle w:val="TableParagraph"/>
              <w:spacing w:line="341" w:lineRule="exact"/>
              <w:ind w:left="14"/>
              <w:jc w:val="center"/>
              <w:rPr>
                <w:sz w:val="32"/>
              </w:rPr>
            </w:pPr>
            <w:r>
              <w:rPr>
                <w:spacing w:val="-5"/>
                <w:sz w:val="32"/>
              </w:rPr>
              <w:t>75</w:t>
            </w:r>
          </w:p>
        </w:tc>
        <w:tc>
          <w:tcPr>
            <w:tcW w:w="1274" w:type="dxa"/>
            <w:tcBorders>
              <w:top w:val="nil"/>
            </w:tcBorders>
          </w:tcPr>
          <w:p w14:paraId="73004DDA" w14:textId="77777777" w:rsidR="00BD18F6" w:rsidRDefault="00BD18F6">
            <w:pPr>
              <w:pStyle w:val="TableParagraph"/>
              <w:rPr>
                <w:sz w:val="26"/>
              </w:rPr>
            </w:pPr>
          </w:p>
        </w:tc>
        <w:tc>
          <w:tcPr>
            <w:tcW w:w="926" w:type="dxa"/>
            <w:tcBorders>
              <w:top w:val="nil"/>
            </w:tcBorders>
          </w:tcPr>
          <w:p w14:paraId="6DB787EC" w14:textId="77777777" w:rsidR="00BD18F6" w:rsidRDefault="00BD18F6">
            <w:pPr>
              <w:pStyle w:val="TableParagraph"/>
              <w:rPr>
                <w:sz w:val="26"/>
              </w:rPr>
            </w:pPr>
          </w:p>
        </w:tc>
        <w:tc>
          <w:tcPr>
            <w:tcW w:w="1373" w:type="dxa"/>
            <w:tcBorders>
              <w:top w:val="nil"/>
            </w:tcBorders>
          </w:tcPr>
          <w:p w14:paraId="34E65FF2" w14:textId="77777777" w:rsidR="00BD18F6" w:rsidRDefault="00BD18F6">
            <w:pPr>
              <w:pStyle w:val="TableParagraph"/>
              <w:rPr>
                <w:sz w:val="26"/>
              </w:rPr>
            </w:pPr>
          </w:p>
        </w:tc>
        <w:tc>
          <w:tcPr>
            <w:tcW w:w="1226" w:type="dxa"/>
            <w:tcBorders>
              <w:top w:val="nil"/>
            </w:tcBorders>
          </w:tcPr>
          <w:p w14:paraId="04FBA075" w14:textId="77777777" w:rsidR="00BD18F6" w:rsidRDefault="00BD18F6">
            <w:pPr>
              <w:pStyle w:val="TableParagraph"/>
              <w:rPr>
                <w:sz w:val="26"/>
              </w:rPr>
            </w:pPr>
          </w:p>
        </w:tc>
      </w:tr>
      <w:tr w:rsidR="00BD18F6" w14:paraId="09B288C7" w14:textId="77777777">
        <w:trPr>
          <w:trHeight w:val="375"/>
        </w:trPr>
        <w:tc>
          <w:tcPr>
            <w:tcW w:w="624" w:type="dxa"/>
            <w:vMerge/>
            <w:tcBorders>
              <w:top w:val="nil"/>
              <w:bottom w:val="nil"/>
            </w:tcBorders>
          </w:tcPr>
          <w:p w14:paraId="00F999DA" w14:textId="77777777" w:rsidR="00BD18F6" w:rsidRDefault="00BD18F6">
            <w:pPr>
              <w:rPr>
                <w:sz w:val="2"/>
                <w:szCs w:val="2"/>
              </w:rPr>
            </w:pPr>
          </w:p>
        </w:tc>
        <w:tc>
          <w:tcPr>
            <w:tcW w:w="2009" w:type="dxa"/>
            <w:vMerge/>
            <w:tcBorders>
              <w:top w:val="nil"/>
              <w:bottom w:val="nil"/>
            </w:tcBorders>
          </w:tcPr>
          <w:p w14:paraId="028FE690" w14:textId="77777777" w:rsidR="00BD18F6" w:rsidRDefault="00BD18F6">
            <w:pPr>
              <w:rPr>
                <w:sz w:val="2"/>
                <w:szCs w:val="2"/>
              </w:rPr>
            </w:pPr>
          </w:p>
        </w:tc>
        <w:tc>
          <w:tcPr>
            <w:tcW w:w="1195" w:type="dxa"/>
            <w:vMerge/>
            <w:tcBorders>
              <w:top w:val="nil"/>
              <w:bottom w:val="nil"/>
            </w:tcBorders>
          </w:tcPr>
          <w:p w14:paraId="658CD5CA" w14:textId="77777777" w:rsidR="00BD18F6" w:rsidRDefault="00BD18F6">
            <w:pPr>
              <w:rPr>
                <w:sz w:val="2"/>
                <w:szCs w:val="2"/>
              </w:rPr>
            </w:pPr>
          </w:p>
        </w:tc>
        <w:tc>
          <w:tcPr>
            <w:tcW w:w="991" w:type="dxa"/>
            <w:tcBorders>
              <w:bottom w:val="nil"/>
            </w:tcBorders>
          </w:tcPr>
          <w:p w14:paraId="66F2838D" w14:textId="77777777" w:rsidR="00BD18F6" w:rsidRDefault="0059215C">
            <w:pPr>
              <w:pStyle w:val="TableParagraph"/>
              <w:spacing w:before="1" w:line="355" w:lineRule="exact"/>
              <w:ind w:left="10"/>
              <w:jc w:val="center"/>
              <w:rPr>
                <w:sz w:val="32"/>
              </w:rPr>
            </w:pPr>
            <w:r>
              <w:rPr>
                <w:spacing w:val="-5"/>
                <w:sz w:val="32"/>
              </w:rPr>
              <w:t>ЭЦВ</w:t>
            </w:r>
          </w:p>
        </w:tc>
        <w:tc>
          <w:tcPr>
            <w:tcW w:w="1274" w:type="dxa"/>
            <w:tcBorders>
              <w:bottom w:val="nil"/>
            </w:tcBorders>
          </w:tcPr>
          <w:p w14:paraId="00ADAFAA" w14:textId="77777777" w:rsidR="00BD18F6" w:rsidRDefault="00BD18F6">
            <w:pPr>
              <w:pStyle w:val="TableParagraph"/>
              <w:rPr>
                <w:sz w:val="28"/>
              </w:rPr>
            </w:pPr>
          </w:p>
        </w:tc>
        <w:tc>
          <w:tcPr>
            <w:tcW w:w="926" w:type="dxa"/>
            <w:tcBorders>
              <w:bottom w:val="nil"/>
            </w:tcBorders>
          </w:tcPr>
          <w:p w14:paraId="2238AE67" w14:textId="77777777" w:rsidR="00BD18F6" w:rsidRDefault="00BD18F6">
            <w:pPr>
              <w:pStyle w:val="TableParagraph"/>
              <w:rPr>
                <w:sz w:val="28"/>
              </w:rPr>
            </w:pPr>
          </w:p>
        </w:tc>
        <w:tc>
          <w:tcPr>
            <w:tcW w:w="1373" w:type="dxa"/>
            <w:tcBorders>
              <w:bottom w:val="nil"/>
            </w:tcBorders>
          </w:tcPr>
          <w:p w14:paraId="73876E3F" w14:textId="77777777" w:rsidR="00BD18F6" w:rsidRDefault="00BD18F6">
            <w:pPr>
              <w:pStyle w:val="TableParagraph"/>
              <w:rPr>
                <w:sz w:val="28"/>
              </w:rPr>
            </w:pPr>
          </w:p>
        </w:tc>
        <w:tc>
          <w:tcPr>
            <w:tcW w:w="1226" w:type="dxa"/>
            <w:tcBorders>
              <w:bottom w:val="nil"/>
            </w:tcBorders>
          </w:tcPr>
          <w:p w14:paraId="2D9D6182" w14:textId="77777777" w:rsidR="00BD18F6" w:rsidRDefault="00BD18F6">
            <w:pPr>
              <w:pStyle w:val="TableParagraph"/>
              <w:rPr>
                <w:sz w:val="28"/>
              </w:rPr>
            </w:pPr>
          </w:p>
        </w:tc>
      </w:tr>
      <w:tr w:rsidR="00BD18F6" w14:paraId="327FD059" w14:textId="77777777">
        <w:trPr>
          <w:trHeight w:val="367"/>
        </w:trPr>
        <w:tc>
          <w:tcPr>
            <w:tcW w:w="624" w:type="dxa"/>
            <w:tcBorders>
              <w:top w:val="nil"/>
              <w:bottom w:val="nil"/>
            </w:tcBorders>
          </w:tcPr>
          <w:p w14:paraId="2135F7E3" w14:textId="77777777" w:rsidR="00BD18F6" w:rsidRDefault="00BD18F6">
            <w:pPr>
              <w:pStyle w:val="TableParagraph"/>
              <w:rPr>
                <w:sz w:val="28"/>
              </w:rPr>
            </w:pPr>
          </w:p>
        </w:tc>
        <w:tc>
          <w:tcPr>
            <w:tcW w:w="2009" w:type="dxa"/>
            <w:tcBorders>
              <w:top w:val="nil"/>
              <w:bottom w:val="nil"/>
            </w:tcBorders>
          </w:tcPr>
          <w:p w14:paraId="2E737EC8" w14:textId="77777777" w:rsidR="00BD18F6" w:rsidRDefault="00BD18F6">
            <w:pPr>
              <w:pStyle w:val="TableParagraph"/>
              <w:rPr>
                <w:sz w:val="28"/>
              </w:rPr>
            </w:pPr>
          </w:p>
        </w:tc>
        <w:tc>
          <w:tcPr>
            <w:tcW w:w="1195" w:type="dxa"/>
            <w:tcBorders>
              <w:top w:val="nil"/>
              <w:bottom w:val="nil"/>
            </w:tcBorders>
          </w:tcPr>
          <w:p w14:paraId="1FD384CB" w14:textId="77777777" w:rsidR="00BD18F6" w:rsidRDefault="00BD18F6">
            <w:pPr>
              <w:pStyle w:val="TableParagraph"/>
              <w:rPr>
                <w:sz w:val="28"/>
              </w:rPr>
            </w:pPr>
          </w:p>
        </w:tc>
        <w:tc>
          <w:tcPr>
            <w:tcW w:w="991" w:type="dxa"/>
            <w:tcBorders>
              <w:top w:val="nil"/>
              <w:bottom w:val="nil"/>
            </w:tcBorders>
          </w:tcPr>
          <w:p w14:paraId="109A13D3" w14:textId="77777777" w:rsidR="00BD18F6" w:rsidRDefault="0059215C">
            <w:pPr>
              <w:pStyle w:val="TableParagraph"/>
              <w:spacing w:line="347" w:lineRule="exact"/>
              <w:ind w:left="125" w:right="113"/>
              <w:jc w:val="center"/>
              <w:rPr>
                <w:sz w:val="32"/>
              </w:rPr>
            </w:pPr>
            <w:r>
              <w:rPr>
                <w:spacing w:val="-2"/>
                <w:sz w:val="32"/>
              </w:rPr>
              <w:t>6-</w:t>
            </w:r>
            <w:r>
              <w:rPr>
                <w:spacing w:val="-5"/>
                <w:sz w:val="32"/>
              </w:rPr>
              <w:t>10-</w:t>
            </w:r>
          </w:p>
        </w:tc>
        <w:tc>
          <w:tcPr>
            <w:tcW w:w="1274" w:type="dxa"/>
            <w:tcBorders>
              <w:top w:val="nil"/>
              <w:bottom w:val="nil"/>
            </w:tcBorders>
          </w:tcPr>
          <w:p w14:paraId="01F74259" w14:textId="77777777" w:rsidR="00BD18F6" w:rsidRDefault="0059215C">
            <w:pPr>
              <w:pStyle w:val="TableParagraph"/>
              <w:spacing w:line="347" w:lineRule="exact"/>
              <w:ind w:left="20"/>
              <w:jc w:val="center"/>
              <w:rPr>
                <w:sz w:val="32"/>
              </w:rPr>
            </w:pPr>
            <w:r>
              <w:rPr>
                <w:spacing w:val="-5"/>
                <w:sz w:val="32"/>
              </w:rPr>
              <w:t>16</w:t>
            </w:r>
          </w:p>
        </w:tc>
        <w:tc>
          <w:tcPr>
            <w:tcW w:w="926" w:type="dxa"/>
            <w:tcBorders>
              <w:top w:val="nil"/>
              <w:bottom w:val="nil"/>
            </w:tcBorders>
          </w:tcPr>
          <w:p w14:paraId="05B908C2" w14:textId="77777777" w:rsidR="00BD18F6" w:rsidRDefault="0059215C">
            <w:pPr>
              <w:pStyle w:val="TableParagraph"/>
              <w:spacing w:line="347" w:lineRule="exact"/>
              <w:ind w:left="18"/>
              <w:jc w:val="center"/>
              <w:rPr>
                <w:sz w:val="32"/>
              </w:rPr>
            </w:pPr>
            <w:r>
              <w:rPr>
                <w:spacing w:val="-5"/>
                <w:sz w:val="32"/>
              </w:rPr>
              <w:t>75</w:t>
            </w:r>
          </w:p>
        </w:tc>
        <w:tc>
          <w:tcPr>
            <w:tcW w:w="1373" w:type="dxa"/>
            <w:tcBorders>
              <w:top w:val="nil"/>
              <w:bottom w:val="nil"/>
            </w:tcBorders>
          </w:tcPr>
          <w:p w14:paraId="2691A557" w14:textId="77777777" w:rsidR="00BD18F6" w:rsidRDefault="0059215C">
            <w:pPr>
              <w:pStyle w:val="TableParagraph"/>
              <w:spacing w:line="347" w:lineRule="exact"/>
              <w:ind w:left="16"/>
              <w:jc w:val="center"/>
              <w:rPr>
                <w:sz w:val="32"/>
              </w:rPr>
            </w:pPr>
            <w:r>
              <w:rPr>
                <w:spacing w:val="-5"/>
                <w:sz w:val="32"/>
              </w:rPr>
              <w:t>5,5</w:t>
            </w:r>
          </w:p>
        </w:tc>
        <w:tc>
          <w:tcPr>
            <w:tcW w:w="1226" w:type="dxa"/>
            <w:tcBorders>
              <w:top w:val="nil"/>
              <w:bottom w:val="nil"/>
            </w:tcBorders>
          </w:tcPr>
          <w:p w14:paraId="3C80C12E" w14:textId="77777777" w:rsidR="00BD18F6" w:rsidRDefault="0059215C">
            <w:pPr>
              <w:pStyle w:val="TableParagraph"/>
              <w:spacing w:line="347" w:lineRule="exact"/>
              <w:ind w:left="18"/>
              <w:jc w:val="center"/>
              <w:rPr>
                <w:sz w:val="32"/>
              </w:rPr>
            </w:pPr>
            <w:r>
              <w:rPr>
                <w:spacing w:val="-10"/>
                <w:sz w:val="32"/>
              </w:rPr>
              <w:t>-</w:t>
            </w:r>
          </w:p>
        </w:tc>
      </w:tr>
      <w:tr w:rsidR="00BD18F6" w14:paraId="7CC1A4B4" w14:textId="77777777">
        <w:trPr>
          <w:trHeight w:val="363"/>
        </w:trPr>
        <w:tc>
          <w:tcPr>
            <w:tcW w:w="624" w:type="dxa"/>
            <w:tcBorders>
              <w:top w:val="nil"/>
            </w:tcBorders>
          </w:tcPr>
          <w:p w14:paraId="6C68C530" w14:textId="77777777" w:rsidR="00BD18F6" w:rsidRDefault="00BD18F6">
            <w:pPr>
              <w:pStyle w:val="TableParagraph"/>
              <w:rPr>
                <w:sz w:val="28"/>
              </w:rPr>
            </w:pPr>
          </w:p>
        </w:tc>
        <w:tc>
          <w:tcPr>
            <w:tcW w:w="2009" w:type="dxa"/>
            <w:tcBorders>
              <w:top w:val="nil"/>
            </w:tcBorders>
          </w:tcPr>
          <w:p w14:paraId="0A61C0FF" w14:textId="77777777" w:rsidR="00BD18F6" w:rsidRDefault="00BD18F6">
            <w:pPr>
              <w:pStyle w:val="TableParagraph"/>
              <w:rPr>
                <w:sz w:val="28"/>
              </w:rPr>
            </w:pPr>
          </w:p>
        </w:tc>
        <w:tc>
          <w:tcPr>
            <w:tcW w:w="1195" w:type="dxa"/>
            <w:tcBorders>
              <w:top w:val="nil"/>
            </w:tcBorders>
          </w:tcPr>
          <w:p w14:paraId="6335A22B" w14:textId="77777777" w:rsidR="00BD18F6" w:rsidRDefault="00BD18F6">
            <w:pPr>
              <w:pStyle w:val="TableParagraph"/>
              <w:rPr>
                <w:sz w:val="28"/>
              </w:rPr>
            </w:pPr>
          </w:p>
        </w:tc>
        <w:tc>
          <w:tcPr>
            <w:tcW w:w="991" w:type="dxa"/>
            <w:tcBorders>
              <w:top w:val="nil"/>
            </w:tcBorders>
          </w:tcPr>
          <w:p w14:paraId="1B9B39EB" w14:textId="77777777" w:rsidR="00BD18F6" w:rsidRDefault="0059215C">
            <w:pPr>
              <w:pStyle w:val="TableParagraph"/>
              <w:spacing w:line="343" w:lineRule="exact"/>
              <w:ind w:left="9"/>
              <w:jc w:val="center"/>
              <w:rPr>
                <w:sz w:val="32"/>
              </w:rPr>
            </w:pPr>
            <w:r>
              <w:rPr>
                <w:spacing w:val="-5"/>
                <w:sz w:val="32"/>
              </w:rPr>
              <w:t>75</w:t>
            </w:r>
          </w:p>
        </w:tc>
        <w:tc>
          <w:tcPr>
            <w:tcW w:w="1274" w:type="dxa"/>
            <w:tcBorders>
              <w:top w:val="nil"/>
            </w:tcBorders>
          </w:tcPr>
          <w:p w14:paraId="2D09AE3C" w14:textId="77777777" w:rsidR="00BD18F6" w:rsidRDefault="00BD18F6">
            <w:pPr>
              <w:pStyle w:val="TableParagraph"/>
              <w:rPr>
                <w:sz w:val="28"/>
              </w:rPr>
            </w:pPr>
          </w:p>
        </w:tc>
        <w:tc>
          <w:tcPr>
            <w:tcW w:w="926" w:type="dxa"/>
            <w:tcBorders>
              <w:top w:val="nil"/>
            </w:tcBorders>
          </w:tcPr>
          <w:p w14:paraId="676E00AC" w14:textId="77777777" w:rsidR="00BD18F6" w:rsidRDefault="00BD18F6">
            <w:pPr>
              <w:pStyle w:val="TableParagraph"/>
              <w:rPr>
                <w:sz w:val="28"/>
              </w:rPr>
            </w:pPr>
          </w:p>
        </w:tc>
        <w:tc>
          <w:tcPr>
            <w:tcW w:w="1373" w:type="dxa"/>
            <w:tcBorders>
              <w:top w:val="nil"/>
            </w:tcBorders>
          </w:tcPr>
          <w:p w14:paraId="021CAE44" w14:textId="77777777" w:rsidR="00BD18F6" w:rsidRDefault="00BD18F6">
            <w:pPr>
              <w:pStyle w:val="TableParagraph"/>
              <w:rPr>
                <w:sz w:val="28"/>
              </w:rPr>
            </w:pPr>
          </w:p>
        </w:tc>
        <w:tc>
          <w:tcPr>
            <w:tcW w:w="1226" w:type="dxa"/>
            <w:tcBorders>
              <w:top w:val="nil"/>
            </w:tcBorders>
          </w:tcPr>
          <w:p w14:paraId="215609C6" w14:textId="77777777" w:rsidR="00BD18F6" w:rsidRDefault="00BD18F6">
            <w:pPr>
              <w:pStyle w:val="TableParagraph"/>
              <w:rPr>
                <w:sz w:val="28"/>
              </w:rPr>
            </w:pPr>
          </w:p>
        </w:tc>
      </w:tr>
    </w:tbl>
    <w:p w14:paraId="2BD891F1" w14:textId="77777777" w:rsidR="00BD18F6" w:rsidRDefault="00BD18F6">
      <w:pPr>
        <w:pStyle w:val="TableParagraph"/>
        <w:rPr>
          <w:sz w:val="28"/>
        </w:rPr>
        <w:sectPr w:rsidR="00BD18F6">
          <w:pgSz w:w="11910" w:h="16840"/>
          <w:pgMar w:top="1040" w:right="0" w:bottom="1240" w:left="0" w:header="0" w:footer="1005" w:gutter="0"/>
          <w:cols w:space="720"/>
        </w:sectPr>
      </w:pPr>
    </w:p>
    <w:p w14:paraId="2E638A77" w14:textId="11271C75" w:rsidR="00BD18F6" w:rsidRDefault="0059215C">
      <w:pPr>
        <w:pStyle w:val="a3"/>
        <w:spacing w:before="65" w:line="360" w:lineRule="auto"/>
        <w:ind w:left="1133" w:right="702" w:firstLine="708"/>
        <w:jc w:val="both"/>
      </w:pPr>
      <w:r>
        <w:lastRenderedPageBreak/>
        <w:t xml:space="preserve">Существующие водопроводные сети проложены из стальных, </w:t>
      </w:r>
      <w:r w:rsidR="00273045">
        <w:t>асбестовых</w:t>
      </w:r>
      <w:r>
        <w:t xml:space="preserve"> и полиэтиленовых трубопроводов диаметром от 63 до 110 мм. Общая протяженность сетей составляет 7,44 км.</w:t>
      </w:r>
    </w:p>
    <w:p w14:paraId="3BC3CEBF" w14:textId="77777777" w:rsidR="00BD18F6" w:rsidRDefault="00BD18F6">
      <w:pPr>
        <w:pStyle w:val="a3"/>
      </w:pPr>
    </w:p>
    <w:p w14:paraId="61DF5538" w14:textId="77777777" w:rsidR="00BD18F6" w:rsidRDefault="00BD18F6">
      <w:pPr>
        <w:pStyle w:val="a3"/>
      </w:pPr>
    </w:p>
    <w:p w14:paraId="4FD52B65" w14:textId="77777777" w:rsidR="00BD18F6" w:rsidRDefault="00BD18F6">
      <w:pPr>
        <w:pStyle w:val="a3"/>
      </w:pPr>
    </w:p>
    <w:p w14:paraId="3FEEAAAB" w14:textId="77777777" w:rsidR="00BD18F6" w:rsidRDefault="00BD18F6">
      <w:pPr>
        <w:pStyle w:val="a3"/>
        <w:spacing w:before="185"/>
      </w:pPr>
    </w:p>
    <w:p w14:paraId="421627F4" w14:textId="77777777" w:rsidR="00BD18F6" w:rsidRDefault="0059215C">
      <w:pPr>
        <w:pStyle w:val="2"/>
        <w:ind w:left="1841"/>
      </w:pPr>
      <w:r>
        <w:t>Данные</w:t>
      </w:r>
      <w:r>
        <w:rPr>
          <w:spacing w:val="-18"/>
        </w:rPr>
        <w:t xml:space="preserve"> </w:t>
      </w:r>
      <w:r>
        <w:t>лабораторных</w:t>
      </w:r>
      <w:r>
        <w:rPr>
          <w:spacing w:val="-19"/>
        </w:rPr>
        <w:t xml:space="preserve"> </w:t>
      </w:r>
      <w:r>
        <w:t>анализов</w:t>
      </w:r>
      <w:r>
        <w:rPr>
          <w:spacing w:val="-18"/>
        </w:rPr>
        <w:t xml:space="preserve"> </w:t>
      </w:r>
      <w:r>
        <w:t>качества</w:t>
      </w:r>
      <w:r>
        <w:rPr>
          <w:spacing w:val="-16"/>
        </w:rPr>
        <w:t xml:space="preserve"> </w:t>
      </w:r>
      <w:r>
        <w:rPr>
          <w:spacing w:val="-4"/>
        </w:rPr>
        <w:t>воды</w:t>
      </w:r>
    </w:p>
    <w:p w14:paraId="6707A091" w14:textId="77777777" w:rsidR="00BD18F6" w:rsidRDefault="0059215C">
      <w:pPr>
        <w:pStyle w:val="a3"/>
        <w:spacing w:before="184"/>
        <w:ind w:left="1841"/>
      </w:pPr>
      <w:r>
        <w:t>Данные</w:t>
      </w:r>
      <w:r>
        <w:rPr>
          <w:spacing w:val="-8"/>
        </w:rPr>
        <w:t xml:space="preserve"> </w:t>
      </w:r>
      <w:r>
        <w:t>об</w:t>
      </w:r>
      <w:r>
        <w:rPr>
          <w:spacing w:val="-8"/>
        </w:rPr>
        <w:t xml:space="preserve"> </w:t>
      </w:r>
      <w:r>
        <w:rPr>
          <w:spacing w:val="-2"/>
        </w:rPr>
        <w:t>обследовании</w:t>
      </w:r>
    </w:p>
    <w:p w14:paraId="2AA7CE38" w14:textId="77777777" w:rsidR="00BD18F6" w:rsidRDefault="0059215C">
      <w:pPr>
        <w:spacing w:before="184" w:line="360" w:lineRule="auto"/>
        <w:ind w:left="3312" w:right="4283" w:firstLine="206"/>
        <w:rPr>
          <w:i/>
          <w:sz w:val="36"/>
        </w:rPr>
      </w:pPr>
      <w:r>
        <w:rPr>
          <w:i/>
          <w:sz w:val="32"/>
        </w:rPr>
        <w:t>Сухой</w:t>
      </w:r>
      <w:r>
        <w:rPr>
          <w:i/>
          <w:spacing w:val="-10"/>
          <w:sz w:val="32"/>
        </w:rPr>
        <w:t xml:space="preserve"> </w:t>
      </w:r>
      <w:r>
        <w:rPr>
          <w:i/>
          <w:sz w:val="32"/>
        </w:rPr>
        <w:t>остаток</w:t>
      </w:r>
      <w:r>
        <w:rPr>
          <w:i/>
          <w:spacing w:val="-12"/>
          <w:sz w:val="32"/>
        </w:rPr>
        <w:t xml:space="preserve"> </w:t>
      </w:r>
      <w:r>
        <w:rPr>
          <w:i/>
          <w:sz w:val="32"/>
        </w:rPr>
        <w:t>до</w:t>
      </w:r>
      <w:r>
        <w:rPr>
          <w:i/>
          <w:spacing w:val="-11"/>
          <w:sz w:val="32"/>
        </w:rPr>
        <w:t xml:space="preserve"> </w:t>
      </w:r>
      <w:r>
        <w:rPr>
          <w:i/>
          <w:sz w:val="32"/>
        </w:rPr>
        <w:t>814мг/дм</w:t>
      </w:r>
      <w:r>
        <w:rPr>
          <w:i/>
          <w:sz w:val="32"/>
          <w:vertAlign w:val="superscript"/>
        </w:rPr>
        <w:t>3</w:t>
      </w:r>
      <w:r>
        <w:rPr>
          <w:i/>
          <w:sz w:val="32"/>
        </w:rPr>
        <w:t>; Жесткость до 4,9мг-экв/дм</w:t>
      </w:r>
      <w:r>
        <w:rPr>
          <w:i/>
          <w:sz w:val="32"/>
          <w:vertAlign w:val="superscript"/>
        </w:rPr>
        <w:t>3</w:t>
      </w:r>
      <w:r>
        <w:rPr>
          <w:i/>
          <w:sz w:val="32"/>
        </w:rPr>
        <w:t xml:space="preserve"> pH – 7,79</w:t>
      </w:r>
      <w:r>
        <w:rPr>
          <w:i/>
          <w:sz w:val="36"/>
        </w:rPr>
        <w:t>;</w:t>
      </w:r>
    </w:p>
    <w:p w14:paraId="029EF145" w14:textId="77777777" w:rsidR="00BD18F6" w:rsidRDefault="0059215C">
      <w:pPr>
        <w:spacing w:before="1" w:line="360" w:lineRule="auto"/>
        <w:ind w:left="3358" w:right="4283" w:firstLine="105"/>
        <w:rPr>
          <w:i/>
          <w:sz w:val="32"/>
        </w:rPr>
      </w:pPr>
      <w:r>
        <w:rPr>
          <w:i/>
          <w:sz w:val="32"/>
        </w:rPr>
        <w:t>железо</w:t>
      </w:r>
      <w:r>
        <w:rPr>
          <w:i/>
          <w:spacing w:val="-8"/>
          <w:sz w:val="32"/>
        </w:rPr>
        <w:t xml:space="preserve"> </w:t>
      </w:r>
      <w:r>
        <w:rPr>
          <w:i/>
          <w:sz w:val="32"/>
        </w:rPr>
        <w:t>общ.</w:t>
      </w:r>
      <w:r>
        <w:rPr>
          <w:i/>
          <w:spacing w:val="-10"/>
          <w:sz w:val="32"/>
        </w:rPr>
        <w:t xml:space="preserve"> </w:t>
      </w:r>
      <w:r>
        <w:rPr>
          <w:i/>
          <w:sz w:val="32"/>
        </w:rPr>
        <w:t>До</w:t>
      </w:r>
      <w:r>
        <w:rPr>
          <w:i/>
          <w:spacing w:val="-9"/>
          <w:sz w:val="32"/>
        </w:rPr>
        <w:t xml:space="preserve"> </w:t>
      </w:r>
      <w:r>
        <w:rPr>
          <w:i/>
          <w:sz w:val="32"/>
        </w:rPr>
        <w:t>1,06</w:t>
      </w:r>
      <w:r>
        <w:rPr>
          <w:i/>
          <w:spacing w:val="-9"/>
          <w:sz w:val="32"/>
        </w:rPr>
        <w:t xml:space="preserve"> </w:t>
      </w:r>
      <w:r>
        <w:rPr>
          <w:i/>
          <w:sz w:val="32"/>
        </w:rPr>
        <w:t>мг/дм</w:t>
      </w:r>
      <w:r>
        <w:rPr>
          <w:i/>
          <w:sz w:val="32"/>
          <w:vertAlign w:val="superscript"/>
        </w:rPr>
        <w:t>3</w:t>
      </w:r>
      <w:r>
        <w:rPr>
          <w:i/>
          <w:sz w:val="32"/>
        </w:rPr>
        <w:t xml:space="preserve"> марганец до 0,23 мг/дм</w:t>
      </w:r>
      <w:r>
        <w:rPr>
          <w:i/>
          <w:sz w:val="32"/>
          <w:vertAlign w:val="superscript"/>
        </w:rPr>
        <w:t>3</w:t>
      </w:r>
      <w:r>
        <w:rPr>
          <w:i/>
          <w:sz w:val="32"/>
        </w:rPr>
        <w:t xml:space="preserve"> </w:t>
      </w:r>
      <w:r>
        <w:rPr>
          <w:i/>
          <w:spacing w:val="-2"/>
          <w:sz w:val="32"/>
        </w:rPr>
        <w:t>Мутность2,04мг/дм;</w:t>
      </w:r>
    </w:p>
    <w:p w14:paraId="269A9D04" w14:textId="77777777" w:rsidR="00BD18F6" w:rsidRDefault="0059215C">
      <w:pPr>
        <w:pStyle w:val="2"/>
        <w:numPr>
          <w:ilvl w:val="2"/>
          <w:numId w:val="11"/>
        </w:numPr>
        <w:tabs>
          <w:tab w:val="left" w:pos="2600"/>
        </w:tabs>
        <w:spacing w:before="1" w:line="360" w:lineRule="auto"/>
        <w:ind w:right="714" w:firstLine="708"/>
        <w:jc w:val="left"/>
      </w:pPr>
      <w:bookmarkStart w:id="6" w:name="_bookmark6"/>
      <w:bookmarkEnd w:id="6"/>
      <w:r>
        <w:t>Описание существующих технических и технологических проблем в водоснабжении муниципального образования:</w:t>
      </w:r>
    </w:p>
    <w:p w14:paraId="148657BC" w14:textId="77777777" w:rsidR="00BD18F6" w:rsidRDefault="0059215C">
      <w:pPr>
        <w:pStyle w:val="a5"/>
        <w:numPr>
          <w:ilvl w:val="0"/>
          <w:numId w:val="9"/>
        </w:numPr>
        <w:tabs>
          <w:tab w:val="left" w:pos="2549"/>
        </w:tabs>
        <w:spacing w:line="360" w:lineRule="auto"/>
        <w:ind w:right="706" w:firstLine="708"/>
        <w:rPr>
          <w:sz w:val="32"/>
        </w:rPr>
      </w:pPr>
      <w:r>
        <w:rPr>
          <w:sz w:val="32"/>
        </w:rPr>
        <w:t xml:space="preserve">ПНС в связи с коротким сроком эксплуатации не нуждается в </w:t>
      </w:r>
      <w:r>
        <w:rPr>
          <w:spacing w:val="-2"/>
          <w:sz w:val="32"/>
        </w:rPr>
        <w:t>реконструкции.</w:t>
      </w:r>
    </w:p>
    <w:p w14:paraId="00E07109" w14:textId="77777777" w:rsidR="00BD18F6" w:rsidRDefault="0059215C">
      <w:pPr>
        <w:pStyle w:val="a5"/>
        <w:numPr>
          <w:ilvl w:val="0"/>
          <w:numId w:val="9"/>
        </w:numPr>
        <w:tabs>
          <w:tab w:val="left" w:pos="2549"/>
          <w:tab w:val="left" w:pos="7921"/>
          <w:tab w:val="left" w:pos="9863"/>
        </w:tabs>
        <w:spacing w:line="360" w:lineRule="auto"/>
        <w:ind w:right="703" w:firstLine="708"/>
        <w:rPr>
          <w:sz w:val="32"/>
        </w:rPr>
      </w:pPr>
      <w:r>
        <w:rPr>
          <w:sz w:val="32"/>
        </w:rPr>
        <w:t>Водопроводная</w:t>
      </w:r>
      <w:r>
        <w:rPr>
          <w:spacing w:val="80"/>
          <w:sz w:val="32"/>
        </w:rPr>
        <w:t xml:space="preserve"> </w:t>
      </w:r>
      <w:r>
        <w:rPr>
          <w:sz w:val="32"/>
        </w:rPr>
        <w:t>сеть</w:t>
      </w:r>
      <w:r>
        <w:rPr>
          <w:spacing w:val="80"/>
          <w:sz w:val="32"/>
        </w:rPr>
        <w:t xml:space="preserve"> </w:t>
      </w:r>
      <w:r>
        <w:rPr>
          <w:sz w:val="32"/>
        </w:rPr>
        <w:t>на</w:t>
      </w:r>
      <w:r>
        <w:rPr>
          <w:spacing w:val="80"/>
          <w:sz w:val="32"/>
        </w:rPr>
        <w:t xml:space="preserve"> </w:t>
      </w:r>
      <w:r>
        <w:rPr>
          <w:sz w:val="32"/>
        </w:rPr>
        <w:t>территории</w:t>
      </w:r>
      <w:r>
        <w:rPr>
          <w:sz w:val="32"/>
        </w:rPr>
        <w:tab/>
      </w:r>
      <w:r>
        <w:rPr>
          <w:spacing w:val="-2"/>
          <w:sz w:val="32"/>
        </w:rPr>
        <w:t>Октябрьское</w:t>
      </w:r>
      <w:r>
        <w:rPr>
          <w:sz w:val="32"/>
        </w:rPr>
        <w:tab/>
      </w:r>
      <w:r>
        <w:rPr>
          <w:spacing w:val="-2"/>
          <w:sz w:val="32"/>
        </w:rPr>
        <w:t xml:space="preserve">сельского </w:t>
      </w:r>
      <w:r>
        <w:rPr>
          <w:sz w:val="32"/>
        </w:rPr>
        <w:t>поселения находится в удовлетворительном состоянии.</w:t>
      </w:r>
    </w:p>
    <w:p w14:paraId="3D5D206A" w14:textId="77777777" w:rsidR="00BD18F6" w:rsidRDefault="00BD18F6">
      <w:pPr>
        <w:pStyle w:val="a3"/>
      </w:pPr>
    </w:p>
    <w:p w14:paraId="38B15A8D" w14:textId="77777777" w:rsidR="00BD18F6" w:rsidRDefault="00BD18F6">
      <w:pPr>
        <w:pStyle w:val="a3"/>
      </w:pPr>
    </w:p>
    <w:p w14:paraId="06EBA293" w14:textId="77777777" w:rsidR="00BD18F6" w:rsidRDefault="00BD18F6">
      <w:pPr>
        <w:pStyle w:val="a3"/>
      </w:pPr>
    </w:p>
    <w:p w14:paraId="18C8A298" w14:textId="77777777" w:rsidR="00BD18F6" w:rsidRDefault="00BD18F6">
      <w:pPr>
        <w:pStyle w:val="a3"/>
        <w:spacing w:before="184"/>
      </w:pPr>
    </w:p>
    <w:p w14:paraId="641255BE" w14:textId="77777777" w:rsidR="00BD18F6" w:rsidRDefault="0059215C">
      <w:pPr>
        <w:pStyle w:val="2"/>
        <w:numPr>
          <w:ilvl w:val="1"/>
          <w:numId w:val="11"/>
        </w:numPr>
        <w:tabs>
          <w:tab w:val="left" w:pos="3671"/>
        </w:tabs>
        <w:spacing w:before="1"/>
        <w:ind w:left="3671" w:hanging="479"/>
        <w:jc w:val="left"/>
      </w:pPr>
      <w:bookmarkStart w:id="7" w:name="_bookmark7"/>
      <w:bookmarkEnd w:id="7"/>
      <w:r>
        <w:t>Существующие</w:t>
      </w:r>
      <w:r>
        <w:rPr>
          <w:spacing w:val="-19"/>
        </w:rPr>
        <w:t xml:space="preserve"> </w:t>
      </w:r>
      <w:r>
        <w:t>балансы</w:t>
      </w:r>
      <w:r>
        <w:rPr>
          <w:spacing w:val="-16"/>
        </w:rPr>
        <w:t xml:space="preserve"> </w:t>
      </w:r>
      <w:r>
        <w:rPr>
          <w:spacing w:val="-2"/>
        </w:rPr>
        <w:t>водопотребления</w:t>
      </w:r>
    </w:p>
    <w:p w14:paraId="2E704087" w14:textId="77777777" w:rsidR="00BD18F6" w:rsidRDefault="0059215C">
      <w:pPr>
        <w:spacing w:before="186"/>
        <w:ind w:right="705"/>
        <w:jc w:val="right"/>
        <w:rPr>
          <w:b/>
          <w:sz w:val="32"/>
        </w:rPr>
      </w:pPr>
      <w:r>
        <w:rPr>
          <w:b/>
          <w:sz w:val="32"/>
        </w:rPr>
        <w:t>Таблица</w:t>
      </w:r>
      <w:r>
        <w:rPr>
          <w:b/>
          <w:spacing w:val="-14"/>
          <w:sz w:val="32"/>
        </w:rPr>
        <w:t xml:space="preserve"> </w:t>
      </w:r>
      <w:r>
        <w:rPr>
          <w:b/>
          <w:spacing w:val="-5"/>
          <w:sz w:val="32"/>
        </w:rPr>
        <w:t>3.</w:t>
      </w:r>
    </w:p>
    <w:p w14:paraId="2368411A" w14:textId="77777777" w:rsidR="00BD18F6" w:rsidRDefault="00BD18F6">
      <w:pPr>
        <w:jc w:val="right"/>
        <w:rPr>
          <w:b/>
          <w:sz w:val="32"/>
        </w:rPr>
        <w:sectPr w:rsidR="00BD18F6">
          <w:pgSz w:w="11910" w:h="16840"/>
          <w:pgMar w:top="1600" w:right="0" w:bottom="1240" w:left="0" w:header="0" w:footer="1005" w:gutter="0"/>
          <w:cols w:space="720"/>
        </w:sectPr>
      </w:pPr>
    </w:p>
    <w:p w14:paraId="719655EA" w14:textId="77777777" w:rsidR="00BD18F6" w:rsidRDefault="0059215C">
      <w:pPr>
        <w:pStyle w:val="a3"/>
        <w:spacing w:before="73" w:line="360" w:lineRule="auto"/>
        <w:ind w:left="1133" w:right="706"/>
      </w:pPr>
      <w:r>
        <w:lastRenderedPageBreak/>
        <w:t>1</w:t>
      </w:r>
      <w:r>
        <w:rPr>
          <w:spacing w:val="-3"/>
        </w:rPr>
        <w:t xml:space="preserve"> </w:t>
      </w:r>
      <w:r>
        <w:t>.</w:t>
      </w:r>
      <w:r>
        <w:rPr>
          <w:spacing w:val="-5"/>
        </w:rPr>
        <w:t xml:space="preserve"> </w:t>
      </w:r>
      <w:r>
        <w:t>Количество</w:t>
      </w:r>
      <w:r>
        <w:rPr>
          <w:spacing w:val="-3"/>
        </w:rPr>
        <w:t xml:space="preserve"> </w:t>
      </w:r>
      <w:r>
        <w:t>расчётных</w:t>
      </w:r>
      <w:r>
        <w:rPr>
          <w:spacing w:val="-4"/>
        </w:rPr>
        <w:t xml:space="preserve"> </w:t>
      </w:r>
      <w:r>
        <w:t>дней</w:t>
      </w:r>
      <w:r>
        <w:rPr>
          <w:spacing w:val="-2"/>
        </w:rPr>
        <w:t xml:space="preserve"> </w:t>
      </w:r>
      <w:r>
        <w:t>в</w:t>
      </w:r>
      <w:r>
        <w:rPr>
          <w:spacing w:val="-4"/>
        </w:rPr>
        <w:t xml:space="preserve"> </w:t>
      </w:r>
      <w:r>
        <w:t>году:</w:t>
      </w:r>
      <w:r>
        <w:rPr>
          <w:spacing w:val="-4"/>
        </w:rPr>
        <w:t xml:space="preserve"> </w:t>
      </w:r>
      <w:r>
        <w:t>365 —</w:t>
      </w:r>
      <w:r>
        <w:rPr>
          <w:spacing w:val="-4"/>
        </w:rPr>
        <w:t xml:space="preserve"> </w:t>
      </w:r>
      <w:r>
        <w:t>для</w:t>
      </w:r>
      <w:r>
        <w:rPr>
          <w:spacing w:val="-5"/>
        </w:rPr>
        <w:t xml:space="preserve"> </w:t>
      </w:r>
      <w:r>
        <w:t>населения;</w:t>
      </w:r>
      <w:r>
        <w:rPr>
          <w:spacing w:val="-1"/>
        </w:rPr>
        <w:t xml:space="preserve"> </w:t>
      </w:r>
      <w:r>
        <w:t>120</w:t>
      </w:r>
      <w:r>
        <w:rPr>
          <w:spacing w:val="-1"/>
        </w:rPr>
        <w:t xml:space="preserve"> </w:t>
      </w:r>
      <w:r>
        <w:t>—</w:t>
      </w:r>
      <w:r>
        <w:rPr>
          <w:spacing w:val="-2"/>
        </w:rPr>
        <w:t xml:space="preserve"> </w:t>
      </w:r>
      <w:r>
        <w:t>для полива (частота полива 1раз в 2 дня).</w:t>
      </w:r>
    </w:p>
    <w:p w14:paraId="2F6AD92F" w14:textId="77777777" w:rsidR="00BD18F6" w:rsidRDefault="0059215C">
      <w:pPr>
        <w:pStyle w:val="a3"/>
        <w:ind w:left="1133"/>
      </w:pPr>
      <w:r>
        <w:t>2.</w:t>
      </w:r>
      <w:r>
        <w:rPr>
          <w:spacing w:val="-14"/>
        </w:rPr>
        <w:t xml:space="preserve"> </w:t>
      </w:r>
      <w:r>
        <w:t>СП</w:t>
      </w:r>
      <w:r>
        <w:rPr>
          <w:spacing w:val="-12"/>
        </w:rPr>
        <w:t xml:space="preserve"> </w:t>
      </w:r>
      <w:r>
        <w:t>31.13330.2012</w:t>
      </w:r>
      <w:r>
        <w:rPr>
          <w:spacing w:val="-11"/>
        </w:rPr>
        <w:t xml:space="preserve"> </w:t>
      </w:r>
      <w:r>
        <w:t>«Водоснабжение.</w:t>
      </w:r>
      <w:r>
        <w:rPr>
          <w:spacing w:val="-11"/>
        </w:rPr>
        <w:t xml:space="preserve"> </w:t>
      </w:r>
      <w:r>
        <w:t>Наружные</w:t>
      </w:r>
      <w:r>
        <w:rPr>
          <w:spacing w:val="-11"/>
        </w:rPr>
        <w:t xml:space="preserve"> </w:t>
      </w:r>
      <w:r>
        <w:t>сети</w:t>
      </w:r>
      <w:r>
        <w:rPr>
          <w:spacing w:val="-13"/>
        </w:rPr>
        <w:t xml:space="preserve"> </w:t>
      </w:r>
      <w:r>
        <w:t>и</w:t>
      </w:r>
      <w:r>
        <w:rPr>
          <w:spacing w:val="-12"/>
        </w:rPr>
        <w:t xml:space="preserve"> </w:t>
      </w:r>
      <w:r>
        <w:rPr>
          <w:spacing w:val="-2"/>
        </w:rPr>
        <w:t>сооружения».</w:t>
      </w:r>
    </w:p>
    <w:p w14:paraId="311ABE8F" w14:textId="77777777" w:rsidR="00BD18F6" w:rsidRDefault="00BD18F6">
      <w:pPr>
        <w:pStyle w:val="a3"/>
        <w:rPr>
          <w:sz w:val="20"/>
        </w:rPr>
      </w:pPr>
    </w:p>
    <w:p w14:paraId="6A0D4FA9" w14:textId="77777777" w:rsidR="00BD18F6" w:rsidRDefault="00BD18F6">
      <w:pPr>
        <w:pStyle w:val="a3"/>
        <w:rPr>
          <w:sz w:val="20"/>
        </w:rPr>
      </w:pPr>
    </w:p>
    <w:p w14:paraId="1BB5ECD3" w14:textId="77777777" w:rsidR="00BD18F6" w:rsidRDefault="00BD18F6">
      <w:pPr>
        <w:pStyle w:val="a3"/>
        <w:spacing w:before="47" w:after="1"/>
        <w:rPr>
          <w:sz w:val="20"/>
        </w:rPr>
      </w:pP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88"/>
        <w:gridCol w:w="2446"/>
        <w:gridCol w:w="2129"/>
        <w:gridCol w:w="2095"/>
      </w:tblGrid>
      <w:tr w:rsidR="00BD18F6" w14:paraId="66E2A1D7" w14:textId="77777777">
        <w:trPr>
          <w:trHeight w:val="1934"/>
        </w:trPr>
        <w:tc>
          <w:tcPr>
            <w:tcW w:w="3788" w:type="dxa"/>
          </w:tcPr>
          <w:p w14:paraId="2D4B19BE" w14:textId="77777777" w:rsidR="00BD18F6" w:rsidRDefault="00BD18F6">
            <w:pPr>
              <w:pStyle w:val="TableParagraph"/>
              <w:spacing w:before="232"/>
              <w:rPr>
                <w:sz w:val="28"/>
              </w:rPr>
            </w:pPr>
          </w:p>
          <w:p w14:paraId="3527659E" w14:textId="77777777" w:rsidR="00BD18F6" w:rsidRDefault="0059215C">
            <w:pPr>
              <w:pStyle w:val="TableParagraph"/>
              <w:ind w:left="107"/>
              <w:rPr>
                <w:sz w:val="28"/>
              </w:rPr>
            </w:pPr>
            <w:r>
              <w:rPr>
                <w:sz w:val="28"/>
              </w:rPr>
              <w:t>Наименование</w:t>
            </w:r>
            <w:r>
              <w:rPr>
                <w:spacing w:val="-12"/>
                <w:sz w:val="28"/>
              </w:rPr>
              <w:t xml:space="preserve"> </w:t>
            </w:r>
            <w:r>
              <w:rPr>
                <w:spacing w:val="-2"/>
                <w:sz w:val="28"/>
              </w:rPr>
              <w:t>потребителей</w:t>
            </w:r>
          </w:p>
        </w:tc>
        <w:tc>
          <w:tcPr>
            <w:tcW w:w="2446" w:type="dxa"/>
          </w:tcPr>
          <w:p w14:paraId="43721ED6" w14:textId="77777777" w:rsidR="00BD18F6" w:rsidRDefault="0059215C">
            <w:pPr>
              <w:pStyle w:val="TableParagraph"/>
              <w:spacing w:before="2" w:line="360" w:lineRule="auto"/>
              <w:ind w:left="107" w:right="134" w:firstLine="32"/>
              <w:jc w:val="center"/>
              <w:rPr>
                <w:sz w:val="28"/>
              </w:rPr>
            </w:pPr>
            <w:r>
              <w:rPr>
                <w:spacing w:val="-2"/>
                <w:sz w:val="28"/>
              </w:rPr>
              <w:t>Норма Водопотребления, л/</w:t>
            </w:r>
            <w:proofErr w:type="spellStart"/>
            <w:r>
              <w:rPr>
                <w:spacing w:val="-2"/>
                <w:sz w:val="28"/>
              </w:rPr>
              <w:t>сут</w:t>
            </w:r>
            <w:proofErr w:type="spellEnd"/>
          </w:p>
        </w:tc>
        <w:tc>
          <w:tcPr>
            <w:tcW w:w="2129" w:type="dxa"/>
          </w:tcPr>
          <w:p w14:paraId="0C15D9AD" w14:textId="77777777" w:rsidR="00BD18F6" w:rsidRDefault="0059215C">
            <w:pPr>
              <w:pStyle w:val="TableParagraph"/>
              <w:spacing w:before="2" w:line="360" w:lineRule="auto"/>
              <w:ind w:left="180" w:right="184" w:hanging="73"/>
              <w:jc w:val="center"/>
              <w:rPr>
                <w:sz w:val="28"/>
              </w:rPr>
            </w:pPr>
            <w:r>
              <w:rPr>
                <w:spacing w:val="-2"/>
                <w:sz w:val="28"/>
              </w:rPr>
              <w:t xml:space="preserve">Количество Потребителей, </w:t>
            </w:r>
            <w:proofErr w:type="spellStart"/>
            <w:r>
              <w:rPr>
                <w:spacing w:val="-2"/>
                <w:sz w:val="28"/>
              </w:rPr>
              <w:t>Тыс.чел</w:t>
            </w:r>
            <w:proofErr w:type="spellEnd"/>
            <w:r>
              <w:rPr>
                <w:spacing w:val="-2"/>
                <w:sz w:val="28"/>
              </w:rPr>
              <w:t>.</w:t>
            </w:r>
          </w:p>
          <w:p w14:paraId="3D4C84D6" w14:textId="77777777" w:rsidR="00BD18F6" w:rsidRDefault="0059215C">
            <w:pPr>
              <w:pStyle w:val="TableParagraph"/>
              <w:spacing w:line="321" w:lineRule="exact"/>
              <w:ind w:right="4"/>
              <w:jc w:val="center"/>
              <w:rPr>
                <w:sz w:val="28"/>
              </w:rPr>
            </w:pPr>
            <w:r>
              <w:rPr>
                <w:sz w:val="28"/>
              </w:rPr>
              <w:t>Расчетный</w:t>
            </w:r>
            <w:r>
              <w:rPr>
                <w:spacing w:val="-6"/>
                <w:sz w:val="28"/>
              </w:rPr>
              <w:t xml:space="preserve"> </w:t>
            </w:r>
            <w:r>
              <w:rPr>
                <w:spacing w:val="-4"/>
                <w:sz w:val="28"/>
              </w:rPr>
              <w:t>срок</w:t>
            </w:r>
          </w:p>
        </w:tc>
        <w:tc>
          <w:tcPr>
            <w:tcW w:w="2095" w:type="dxa"/>
          </w:tcPr>
          <w:p w14:paraId="3B90C80E" w14:textId="77777777" w:rsidR="00BD18F6" w:rsidRDefault="0059215C">
            <w:pPr>
              <w:pStyle w:val="TableParagraph"/>
              <w:spacing w:before="2" w:line="360" w:lineRule="auto"/>
              <w:ind w:left="57" w:right="161"/>
              <w:jc w:val="center"/>
              <w:rPr>
                <w:sz w:val="28"/>
              </w:rPr>
            </w:pPr>
            <w:r>
              <w:rPr>
                <w:sz w:val="28"/>
              </w:rPr>
              <w:t>Расходы</w:t>
            </w:r>
            <w:r>
              <w:rPr>
                <w:spacing w:val="-18"/>
                <w:sz w:val="28"/>
              </w:rPr>
              <w:t xml:space="preserve"> </w:t>
            </w:r>
            <w:r>
              <w:rPr>
                <w:sz w:val="28"/>
              </w:rPr>
              <w:t xml:space="preserve">воды, </w:t>
            </w:r>
            <w:r>
              <w:rPr>
                <w:spacing w:val="-2"/>
                <w:sz w:val="28"/>
              </w:rPr>
              <w:t>м</w:t>
            </w:r>
            <w:r>
              <w:rPr>
                <w:spacing w:val="-2"/>
                <w:sz w:val="28"/>
                <w:vertAlign w:val="superscript"/>
              </w:rPr>
              <w:t>3</w:t>
            </w:r>
            <w:r>
              <w:rPr>
                <w:spacing w:val="-2"/>
                <w:sz w:val="28"/>
              </w:rPr>
              <w:t>/</w:t>
            </w:r>
            <w:proofErr w:type="spellStart"/>
            <w:r>
              <w:rPr>
                <w:spacing w:val="-2"/>
                <w:sz w:val="28"/>
              </w:rPr>
              <w:t>сут</w:t>
            </w:r>
            <w:proofErr w:type="spellEnd"/>
            <w:r>
              <w:rPr>
                <w:spacing w:val="-2"/>
                <w:sz w:val="28"/>
              </w:rPr>
              <w:t>.</w:t>
            </w:r>
          </w:p>
          <w:p w14:paraId="3C579169" w14:textId="77777777" w:rsidR="00BD18F6" w:rsidRDefault="0059215C">
            <w:pPr>
              <w:pStyle w:val="TableParagraph"/>
              <w:spacing w:line="321" w:lineRule="exact"/>
              <w:ind w:right="161"/>
              <w:jc w:val="center"/>
              <w:rPr>
                <w:sz w:val="28"/>
              </w:rPr>
            </w:pPr>
            <w:r>
              <w:rPr>
                <w:spacing w:val="-2"/>
                <w:sz w:val="28"/>
              </w:rPr>
              <w:t>Расчетный</w:t>
            </w:r>
          </w:p>
          <w:p w14:paraId="06723833" w14:textId="77777777" w:rsidR="00BD18F6" w:rsidRDefault="0059215C">
            <w:pPr>
              <w:pStyle w:val="TableParagraph"/>
              <w:spacing w:before="161"/>
              <w:ind w:left="667"/>
              <w:rPr>
                <w:sz w:val="28"/>
              </w:rPr>
            </w:pPr>
            <w:r>
              <w:rPr>
                <w:spacing w:val="-4"/>
                <w:sz w:val="28"/>
              </w:rPr>
              <w:t>срок</w:t>
            </w:r>
          </w:p>
        </w:tc>
      </w:tr>
      <w:tr w:rsidR="00BD18F6" w14:paraId="65844D52" w14:textId="77777777">
        <w:trPr>
          <w:trHeight w:val="551"/>
        </w:trPr>
        <w:tc>
          <w:tcPr>
            <w:tcW w:w="10458" w:type="dxa"/>
            <w:gridSpan w:val="4"/>
          </w:tcPr>
          <w:p w14:paraId="1F67A07B" w14:textId="3E4688D9" w:rsidR="00BD18F6" w:rsidRDefault="0059215C">
            <w:pPr>
              <w:pStyle w:val="TableParagraph"/>
              <w:spacing w:line="367" w:lineRule="exact"/>
              <w:ind w:right="286"/>
              <w:jc w:val="center"/>
              <w:rPr>
                <w:sz w:val="32"/>
              </w:rPr>
            </w:pPr>
            <w:r>
              <w:rPr>
                <w:b/>
                <w:sz w:val="32"/>
              </w:rPr>
              <w:t>Исходный</w:t>
            </w:r>
            <w:r>
              <w:rPr>
                <w:b/>
                <w:spacing w:val="66"/>
                <w:sz w:val="32"/>
              </w:rPr>
              <w:t xml:space="preserve"> </w:t>
            </w:r>
            <w:r>
              <w:rPr>
                <w:b/>
                <w:sz w:val="32"/>
              </w:rPr>
              <w:t>год</w:t>
            </w:r>
            <w:r>
              <w:rPr>
                <w:b/>
                <w:spacing w:val="66"/>
                <w:sz w:val="32"/>
              </w:rPr>
              <w:t xml:space="preserve"> </w:t>
            </w:r>
            <w:r>
              <w:rPr>
                <w:b/>
                <w:sz w:val="32"/>
              </w:rPr>
              <w:t>20</w:t>
            </w:r>
            <w:r w:rsidR="00273045">
              <w:rPr>
                <w:b/>
                <w:sz w:val="32"/>
              </w:rPr>
              <w:t>25</w:t>
            </w:r>
            <w:r>
              <w:rPr>
                <w:b/>
                <w:spacing w:val="-6"/>
                <w:sz w:val="32"/>
              </w:rPr>
              <w:t xml:space="preserve"> </w:t>
            </w:r>
            <w:r>
              <w:rPr>
                <w:b/>
                <w:spacing w:val="-5"/>
                <w:sz w:val="32"/>
              </w:rPr>
              <w:t>г</w:t>
            </w:r>
            <w:r>
              <w:rPr>
                <w:spacing w:val="-5"/>
                <w:sz w:val="32"/>
              </w:rPr>
              <w:t>.</w:t>
            </w:r>
          </w:p>
        </w:tc>
      </w:tr>
      <w:tr w:rsidR="00BD18F6" w14:paraId="19F8D151" w14:textId="77777777">
        <w:trPr>
          <w:trHeight w:val="1931"/>
        </w:trPr>
        <w:tc>
          <w:tcPr>
            <w:tcW w:w="3788" w:type="dxa"/>
          </w:tcPr>
          <w:p w14:paraId="1F973D4D" w14:textId="77777777" w:rsidR="00BD18F6" w:rsidRDefault="0059215C">
            <w:pPr>
              <w:pStyle w:val="TableParagraph"/>
              <w:spacing w:line="360" w:lineRule="auto"/>
              <w:ind w:left="107"/>
              <w:rPr>
                <w:sz w:val="28"/>
              </w:rPr>
            </w:pPr>
            <w:r>
              <w:rPr>
                <w:sz w:val="28"/>
              </w:rPr>
              <w:t>Существующая застройка зданиями, оборудованными внутренним</w:t>
            </w:r>
            <w:r>
              <w:rPr>
                <w:spacing w:val="40"/>
                <w:sz w:val="28"/>
              </w:rPr>
              <w:t xml:space="preserve"> </w:t>
            </w:r>
            <w:r>
              <w:rPr>
                <w:sz w:val="28"/>
              </w:rPr>
              <w:t>водопроводом</w:t>
            </w:r>
            <w:r>
              <w:rPr>
                <w:spacing w:val="-12"/>
                <w:sz w:val="28"/>
              </w:rPr>
              <w:t xml:space="preserve"> </w:t>
            </w:r>
            <w:r>
              <w:rPr>
                <w:sz w:val="28"/>
              </w:rPr>
              <w:t>и</w:t>
            </w:r>
          </w:p>
          <w:p w14:paraId="081765C7" w14:textId="77777777" w:rsidR="00BD18F6" w:rsidRDefault="0059215C">
            <w:pPr>
              <w:pStyle w:val="TableParagraph"/>
              <w:ind w:left="107"/>
              <w:rPr>
                <w:sz w:val="28"/>
              </w:rPr>
            </w:pPr>
            <w:r>
              <w:rPr>
                <w:sz w:val="28"/>
              </w:rPr>
              <w:t>канализацией</w:t>
            </w:r>
            <w:r>
              <w:rPr>
                <w:spacing w:val="-8"/>
                <w:sz w:val="28"/>
              </w:rPr>
              <w:t xml:space="preserve"> </w:t>
            </w:r>
            <w:r>
              <w:rPr>
                <w:sz w:val="28"/>
              </w:rPr>
              <w:t>без</w:t>
            </w:r>
            <w:r>
              <w:rPr>
                <w:spacing w:val="-6"/>
                <w:sz w:val="28"/>
              </w:rPr>
              <w:t xml:space="preserve"> </w:t>
            </w:r>
            <w:r>
              <w:rPr>
                <w:spacing w:val="-4"/>
                <w:sz w:val="28"/>
              </w:rPr>
              <w:t>ванн</w:t>
            </w:r>
          </w:p>
        </w:tc>
        <w:tc>
          <w:tcPr>
            <w:tcW w:w="2446" w:type="dxa"/>
          </w:tcPr>
          <w:p w14:paraId="04A83C9E" w14:textId="77777777" w:rsidR="00BD18F6" w:rsidRDefault="00BD18F6">
            <w:pPr>
              <w:pStyle w:val="TableParagraph"/>
              <w:spacing w:before="182"/>
              <w:rPr>
                <w:sz w:val="32"/>
              </w:rPr>
            </w:pPr>
          </w:p>
          <w:p w14:paraId="452A2B27" w14:textId="77777777" w:rsidR="00BD18F6" w:rsidRDefault="0059215C">
            <w:pPr>
              <w:pStyle w:val="TableParagraph"/>
              <w:ind w:right="1046"/>
              <w:jc w:val="right"/>
              <w:rPr>
                <w:sz w:val="32"/>
              </w:rPr>
            </w:pPr>
            <w:r>
              <w:rPr>
                <w:spacing w:val="-5"/>
                <w:sz w:val="32"/>
              </w:rPr>
              <w:t>160</w:t>
            </w:r>
          </w:p>
        </w:tc>
        <w:tc>
          <w:tcPr>
            <w:tcW w:w="2129" w:type="dxa"/>
          </w:tcPr>
          <w:p w14:paraId="7DC64205" w14:textId="77777777" w:rsidR="00BD18F6" w:rsidRDefault="00BD18F6">
            <w:pPr>
              <w:pStyle w:val="TableParagraph"/>
              <w:spacing w:before="182"/>
              <w:rPr>
                <w:sz w:val="32"/>
              </w:rPr>
            </w:pPr>
          </w:p>
          <w:p w14:paraId="39DFA544" w14:textId="77777777" w:rsidR="00BD18F6" w:rsidRDefault="0059215C">
            <w:pPr>
              <w:pStyle w:val="TableParagraph"/>
              <w:ind w:left="587"/>
              <w:rPr>
                <w:sz w:val="32"/>
              </w:rPr>
            </w:pPr>
            <w:r>
              <w:rPr>
                <w:spacing w:val="-2"/>
                <w:sz w:val="32"/>
              </w:rPr>
              <w:t>0,972</w:t>
            </w:r>
          </w:p>
        </w:tc>
        <w:tc>
          <w:tcPr>
            <w:tcW w:w="2095" w:type="dxa"/>
          </w:tcPr>
          <w:p w14:paraId="53D3E776" w14:textId="77777777" w:rsidR="00BD18F6" w:rsidRDefault="00BD18F6">
            <w:pPr>
              <w:pStyle w:val="TableParagraph"/>
              <w:spacing w:before="182"/>
              <w:rPr>
                <w:sz w:val="32"/>
              </w:rPr>
            </w:pPr>
          </w:p>
          <w:p w14:paraId="036377D5" w14:textId="77777777" w:rsidR="00BD18F6" w:rsidRDefault="0059215C">
            <w:pPr>
              <w:pStyle w:val="TableParagraph"/>
              <w:ind w:left="509"/>
              <w:rPr>
                <w:sz w:val="32"/>
              </w:rPr>
            </w:pPr>
            <w:r>
              <w:rPr>
                <w:spacing w:val="-2"/>
                <w:sz w:val="32"/>
              </w:rPr>
              <w:t>155,52</w:t>
            </w:r>
          </w:p>
        </w:tc>
      </w:tr>
      <w:tr w:rsidR="00BD18F6" w14:paraId="4CF7FD3A" w14:textId="77777777">
        <w:trPr>
          <w:trHeight w:val="964"/>
        </w:trPr>
        <w:tc>
          <w:tcPr>
            <w:tcW w:w="3788" w:type="dxa"/>
          </w:tcPr>
          <w:p w14:paraId="7982C6F8" w14:textId="77777777" w:rsidR="00BD18F6" w:rsidRDefault="0059215C">
            <w:pPr>
              <w:pStyle w:val="TableParagraph"/>
              <w:ind w:left="107"/>
              <w:rPr>
                <w:sz w:val="28"/>
              </w:rPr>
            </w:pPr>
            <w:r>
              <w:rPr>
                <w:sz w:val="28"/>
              </w:rPr>
              <w:t>Поливка</w:t>
            </w:r>
            <w:r>
              <w:rPr>
                <w:spacing w:val="-4"/>
                <w:sz w:val="28"/>
              </w:rPr>
              <w:t xml:space="preserve"> </w:t>
            </w:r>
            <w:r>
              <w:rPr>
                <w:spacing w:val="-2"/>
                <w:sz w:val="28"/>
              </w:rPr>
              <w:t>зеленых</w:t>
            </w:r>
          </w:p>
          <w:p w14:paraId="2918214A" w14:textId="77777777" w:rsidR="00BD18F6" w:rsidRDefault="0059215C">
            <w:pPr>
              <w:pStyle w:val="TableParagraph"/>
              <w:spacing w:before="161"/>
              <w:ind w:left="107"/>
              <w:rPr>
                <w:sz w:val="28"/>
              </w:rPr>
            </w:pPr>
            <w:r>
              <w:rPr>
                <w:spacing w:val="-2"/>
                <w:sz w:val="28"/>
              </w:rPr>
              <w:t>насаждений</w:t>
            </w:r>
          </w:p>
        </w:tc>
        <w:tc>
          <w:tcPr>
            <w:tcW w:w="2446" w:type="dxa"/>
          </w:tcPr>
          <w:p w14:paraId="1DC1DDD7" w14:textId="77777777" w:rsidR="00BD18F6" w:rsidRDefault="0059215C">
            <w:pPr>
              <w:pStyle w:val="TableParagraph"/>
              <w:spacing w:line="367" w:lineRule="exact"/>
              <w:ind w:left="161" w:right="300"/>
              <w:jc w:val="center"/>
              <w:rPr>
                <w:sz w:val="32"/>
              </w:rPr>
            </w:pPr>
            <w:r>
              <w:rPr>
                <w:spacing w:val="-5"/>
                <w:sz w:val="32"/>
              </w:rPr>
              <w:t>70</w:t>
            </w:r>
          </w:p>
        </w:tc>
        <w:tc>
          <w:tcPr>
            <w:tcW w:w="2129" w:type="dxa"/>
          </w:tcPr>
          <w:p w14:paraId="31683F4C" w14:textId="77777777" w:rsidR="00BD18F6" w:rsidRDefault="0059215C">
            <w:pPr>
              <w:pStyle w:val="TableParagraph"/>
              <w:spacing w:line="367" w:lineRule="exact"/>
              <w:ind w:left="587"/>
              <w:rPr>
                <w:sz w:val="32"/>
              </w:rPr>
            </w:pPr>
            <w:r>
              <w:rPr>
                <w:spacing w:val="-2"/>
                <w:sz w:val="32"/>
              </w:rPr>
              <w:t>0,972</w:t>
            </w:r>
          </w:p>
        </w:tc>
        <w:tc>
          <w:tcPr>
            <w:tcW w:w="2095" w:type="dxa"/>
          </w:tcPr>
          <w:p w14:paraId="07511750" w14:textId="77777777" w:rsidR="00BD18F6" w:rsidRDefault="0059215C">
            <w:pPr>
              <w:pStyle w:val="TableParagraph"/>
              <w:spacing w:line="367" w:lineRule="exact"/>
              <w:ind w:left="509"/>
              <w:rPr>
                <w:sz w:val="32"/>
              </w:rPr>
            </w:pPr>
            <w:r>
              <w:rPr>
                <w:spacing w:val="-2"/>
                <w:sz w:val="32"/>
              </w:rPr>
              <w:t>68,04</w:t>
            </w:r>
          </w:p>
        </w:tc>
      </w:tr>
      <w:tr w:rsidR="00BD18F6" w14:paraId="24FAF081" w14:textId="77777777">
        <w:trPr>
          <w:trHeight w:val="553"/>
        </w:trPr>
        <w:tc>
          <w:tcPr>
            <w:tcW w:w="3788" w:type="dxa"/>
          </w:tcPr>
          <w:p w14:paraId="60BA7781" w14:textId="77777777" w:rsidR="00BD18F6" w:rsidRDefault="0059215C">
            <w:pPr>
              <w:pStyle w:val="TableParagraph"/>
              <w:spacing w:before="2"/>
              <w:ind w:left="107"/>
              <w:rPr>
                <w:sz w:val="28"/>
              </w:rPr>
            </w:pPr>
            <w:r>
              <w:rPr>
                <w:sz w:val="28"/>
              </w:rPr>
              <w:t>Неучтенные</w:t>
            </w:r>
            <w:r>
              <w:rPr>
                <w:spacing w:val="-13"/>
                <w:sz w:val="28"/>
              </w:rPr>
              <w:t xml:space="preserve"> </w:t>
            </w:r>
            <w:r>
              <w:rPr>
                <w:sz w:val="28"/>
              </w:rPr>
              <w:t>расходы,</w:t>
            </w:r>
            <w:r>
              <w:rPr>
                <w:spacing w:val="-8"/>
                <w:sz w:val="28"/>
              </w:rPr>
              <w:t xml:space="preserve"> </w:t>
            </w:r>
            <w:r>
              <w:rPr>
                <w:spacing w:val="-5"/>
                <w:sz w:val="28"/>
              </w:rPr>
              <w:t>10%</w:t>
            </w:r>
          </w:p>
        </w:tc>
        <w:tc>
          <w:tcPr>
            <w:tcW w:w="2446" w:type="dxa"/>
          </w:tcPr>
          <w:p w14:paraId="6C877D1B" w14:textId="77777777" w:rsidR="00BD18F6" w:rsidRDefault="00BD18F6">
            <w:pPr>
              <w:pStyle w:val="TableParagraph"/>
              <w:rPr>
                <w:sz w:val="28"/>
              </w:rPr>
            </w:pPr>
          </w:p>
        </w:tc>
        <w:tc>
          <w:tcPr>
            <w:tcW w:w="2129" w:type="dxa"/>
          </w:tcPr>
          <w:p w14:paraId="24D76E92" w14:textId="77777777" w:rsidR="00BD18F6" w:rsidRDefault="00BD18F6">
            <w:pPr>
              <w:pStyle w:val="TableParagraph"/>
              <w:rPr>
                <w:sz w:val="28"/>
              </w:rPr>
            </w:pPr>
          </w:p>
        </w:tc>
        <w:tc>
          <w:tcPr>
            <w:tcW w:w="2095" w:type="dxa"/>
          </w:tcPr>
          <w:p w14:paraId="77B990F5" w14:textId="77777777" w:rsidR="00BD18F6" w:rsidRDefault="0059215C">
            <w:pPr>
              <w:pStyle w:val="TableParagraph"/>
              <w:spacing w:before="1"/>
              <w:ind w:left="588"/>
              <w:rPr>
                <w:sz w:val="32"/>
              </w:rPr>
            </w:pPr>
            <w:r>
              <w:rPr>
                <w:spacing w:val="-2"/>
                <w:sz w:val="32"/>
              </w:rPr>
              <w:t>22,356</w:t>
            </w:r>
          </w:p>
        </w:tc>
      </w:tr>
      <w:tr w:rsidR="00BD18F6" w14:paraId="1D095C6C" w14:textId="77777777">
        <w:trPr>
          <w:trHeight w:val="551"/>
        </w:trPr>
        <w:tc>
          <w:tcPr>
            <w:tcW w:w="3788" w:type="dxa"/>
          </w:tcPr>
          <w:p w14:paraId="49E9551C" w14:textId="77777777" w:rsidR="00BD18F6" w:rsidRDefault="0059215C">
            <w:pPr>
              <w:pStyle w:val="TableParagraph"/>
              <w:ind w:right="148"/>
              <w:jc w:val="right"/>
              <w:rPr>
                <w:b/>
                <w:sz w:val="28"/>
              </w:rPr>
            </w:pPr>
            <w:r>
              <w:rPr>
                <w:b/>
                <w:spacing w:val="-2"/>
                <w:sz w:val="28"/>
              </w:rPr>
              <w:t>Итого:</w:t>
            </w:r>
          </w:p>
        </w:tc>
        <w:tc>
          <w:tcPr>
            <w:tcW w:w="2446" w:type="dxa"/>
          </w:tcPr>
          <w:p w14:paraId="1773019E" w14:textId="77777777" w:rsidR="00BD18F6" w:rsidRDefault="00BD18F6">
            <w:pPr>
              <w:pStyle w:val="TableParagraph"/>
              <w:rPr>
                <w:sz w:val="28"/>
              </w:rPr>
            </w:pPr>
          </w:p>
        </w:tc>
        <w:tc>
          <w:tcPr>
            <w:tcW w:w="2129" w:type="dxa"/>
          </w:tcPr>
          <w:p w14:paraId="3211DA33" w14:textId="77777777" w:rsidR="00BD18F6" w:rsidRDefault="00BD18F6">
            <w:pPr>
              <w:pStyle w:val="TableParagraph"/>
              <w:rPr>
                <w:sz w:val="28"/>
              </w:rPr>
            </w:pPr>
          </w:p>
        </w:tc>
        <w:tc>
          <w:tcPr>
            <w:tcW w:w="2095" w:type="dxa"/>
          </w:tcPr>
          <w:p w14:paraId="71EC9B29" w14:textId="77777777" w:rsidR="00BD18F6" w:rsidRDefault="0059215C">
            <w:pPr>
              <w:pStyle w:val="TableParagraph"/>
              <w:spacing w:line="367" w:lineRule="exact"/>
              <w:ind w:left="509"/>
              <w:rPr>
                <w:b/>
                <w:sz w:val="32"/>
              </w:rPr>
            </w:pPr>
            <w:r>
              <w:rPr>
                <w:b/>
                <w:spacing w:val="-2"/>
                <w:sz w:val="32"/>
              </w:rPr>
              <w:t>245,91</w:t>
            </w:r>
          </w:p>
        </w:tc>
      </w:tr>
      <w:tr w:rsidR="00BD18F6" w14:paraId="19B653ED" w14:textId="77777777">
        <w:trPr>
          <w:trHeight w:val="551"/>
        </w:trPr>
        <w:tc>
          <w:tcPr>
            <w:tcW w:w="10458" w:type="dxa"/>
            <w:gridSpan w:val="4"/>
          </w:tcPr>
          <w:p w14:paraId="0B2B5DB3" w14:textId="266E9271" w:rsidR="00BD18F6" w:rsidRDefault="0059215C">
            <w:pPr>
              <w:pStyle w:val="TableParagraph"/>
              <w:spacing w:line="367" w:lineRule="exact"/>
              <w:ind w:left="3305"/>
              <w:rPr>
                <w:b/>
                <w:sz w:val="32"/>
              </w:rPr>
            </w:pPr>
            <w:r>
              <w:rPr>
                <w:b/>
                <w:sz w:val="32"/>
              </w:rPr>
              <w:t>I</w:t>
            </w:r>
            <w:r>
              <w:rPr>
                <w:b/>
                <w:spacing w:val="-7"/>
                <w:sz w:val="32"/>
              </w:rPr>
              <w:t xml:space="preserve"> </w:t>
            </w:r>
            <w:r>
              <w:rPr>
                <w:b/>
                <w:sz w:val="32"/>
              </w:rPr>
              <w:t>этап</w:t>
            </w:r>
            <w:r>
              <w:rPr>
                <w:b/>
                <w:spacing w:val="-9"/>
                <w:sz w:val="32"/>
              </w:rPr>
              <w:t xml:space="preserve"> </w:t>
            </w:r>
            <w:r>
              <w:rPr>
                <w:b/>
                <w:sz w:val="32"/>
              </w:rPr>
              <w:t>(20</w:t>
            </w:r>
            <w:r w:rsidR="00273045">
              <w:rPr>
                <w:b/>
                <w:sz w:val="32"/>
              </w:rPr>
              <w:t>25</w:t>
            </w:r>
            <w:r>
              <w:rPr>
                <w:b/>
                <w:sz w:val="32"/>
              </w:rPr>
              <w:t>-20</w:t>
            </w:r>
            <w:r w:rsidR="00273045">
              <w:rPr>
                <w:b/>
                <w:sz w:val="32"/>
              </w:rPr>
              <w:t>30</w:t>
            </w:r>
            <w:r>
              <w:rPr>
                <w:b/>
                <w:spacing w:val="-8"/>
                <w:sz w:val="32"/>
              </w:rPr>
              <w:t xml:space="preserve"> </w:t>
            </w:r>
            <w:proofErr w:type="spellStart"/>
            <w:r>
              <w:rPr>
                <w:b/>
                <w:spacing w:val="-4"/>
                <w:sz w:val="32"/>
              </w:rPr>
              <w:t>г.г</w:t>
            </w:r>
            <w:proofErr w:type="spellEnd"/>
            <w:r>
              <w:rPr>
                <w:b/>
                <w:spacing w:val="-4"/>
                <w:sz w:val="32"/>
              </w:rPr>
              <w:t>.)</w:t>
            </w:r>
          </w:p>
        </w:tc>
      </w:tr>
      <w:tr w:rsidR="00BD18F6" w14:paraId="43043F63" w14:textId="77777777">
        <w:trPr>
          <w:trHeight w:val="2897"/>
        </w:trPr>
        <w:tc>
          <w:tcPr>
            <w:tcW w:w="3788" w:type="dxa"/>
          </w:tcPr>
          <w:p w14:paraId="02BE71E9" w14:textId="77777777" w:rsidR="00BD18F6" w:rsidRDefault="0059215C">
            <w:pPr>
              <w:pStyle w:val="TableParagraph"/>
              <w:spacing w:line="360" w:lineRule="auto"/>
              <w:ind w:left="107"/>
              <w:rPr>
                <w:sz w:val="28"/>
              </w:rPr>
            </w:pPr>
            <w:r>
              <w:rPr>
                <w:sz w:val="28"/>
              </w:rPr>
              <w:t>Проектируемая застройка зданиями, оборудованными внутренним</w:t>
            </w:r>
            <w:r>
              <w:rPr>
                <w:spacing w:val="-18"/>
                <w:sz w:val="28"/>
              </w:rPr>
              <w:t xml:space="preserve"> </w:t>
            </w:r>
            <w:r>
              <w:rPr>
                <w:sz w:val="28"/>
              </w:rPr>
              <w:t>водопроводом</w:t>
            </w:r>
            <w:r>
              <w:rPr>
                <w:spacing w:val="-17"/>
                <w:sz w:val="28"/>
              </w:rPr>
              <w:t xml:space="preserve"> </w:t>
            </w:r>
            <w:r>
              <w:rPr>
                <w:sz w:val="28"/>
              </w:rPr>
              <w:t>и канализацией</w:t>
            </w:r>
            <w:r>
              <w:rPr>
                <w:spacing w:val="40"/>
                <w:sz w:val="28"/>
              </w:rPr>
              <w:t xml:space="preserve"> </w:t>
            </w:r>
            <w:r>
              <w:rPr>
                <w:sz w:val="28"/>
              </w:rPr>
              <w:t xml:space="preserve">с ванными и </w:t>
            </w:r>
            <w:r>
              <w:rPr>
                <w:spacing w:val="-2"/>
                <w:sz w:val="28"/>
              </w:rPr>
              <w:t>местными</w:t>
            </w:r>
          </w:p>
          <w:p w14:paraId="5F249DB5" w14:textId="77777777" w:rsidR="00BD18F6" w:rsidRDefault="0059215C">
            <w:pPr>
              <w:pStyle w:val="TableParagraph"/>
              <w:ind w:left="107"/>
              <w:rPr>
                <w:sz w:val="28"/>
              </w:rPr>
            </w:pPr>
            <w:r>
              <w:rPr>
                <w:spacing w:val="-2"/>
                <w:sz w:val="28"/>
              </w:rPr>
              <w:t>водонагревателями</w:t>
            </w:r>
          </w:p>
        </w:tc>
        <w:tc>
          <w:tcPr>
            <w:tcW w:w="2446" w:type="dxa"/>
          </w:tcPr>
          <w:p w14:paraId="1AC30D16" w14:textId="77777777" w:rsidR="00BD18F6" w:rsidRDefault="00BD18F6">
            <w:pPr>
              <w:pStyle w:val="TableParagraph"/>
              <w:rPr>
                <w:sz w:val="32"/>
              </w:rPr>
            </w:pPr>
          </w:p>
          <w:p w14:paraId="47D9D7CA" w14:textId="77777777" w:rsidR="00BD18F6" w:rsidRDefault="00BD18F6">
            <w:pPr>
              <w:pStyle w:val="TableParagraph"/>
              <w:spacing w:before="367"/>
              <w:rPr>
                <w:sz w:val="32"/>
              </w:rPr>
            </w:pPr>
          </w:p>
          <w:p w14:paraId="0B382F36" w14:textId="77777777" w:rsidR="00BD18F6" w:rsidRDefault="0059215C">
            <w:pPr>
              <w:pStyle w:val="TableParagraph"/>
              <w:ind w:left="19" w:right="319"/>
              <w:jc w:val="center"/>
              <w:rPr>
                <w:sz w:val="32"/>
              </w:rPr>
            </w:pPr>
            <w:r>
              <w:rPr>
                <w:spacing w:val="-5"/>
                <w:sz w:val="32"/>
              </w:rPr>
              <w:t>230</w:t>
            </w:r>
          </w:p>
        </w:tc>
        <w:tc>
          <w:tcPr>
            <w:tcW w:w="2129" w:type="dxa"/>
          </w:tcPr>
          <w:p w14:paraId="0577E165" w14:textId="77777777" w:rsidR="00BD18F6" w:rsidRDefault="00BD18F6">
            <w:pPr>
              <w:pStyle w:val="TableParagraph"/>
              <w:rPr>
                <w:sz w:val="32"/>
              </w:rPr>
            </w:pPr>
          </w:p>
          <w:p w14:paraId="630E8AB3" w14:textId="77777777" w:rsidR="00BD18F6" w:rsidRDefault="00BD18F6">
            <w:pPr>
              <w:pStyle w:val="TableParagraph"/>
              <w:spacing w:before="367"/>
              <w:rPr>
                <w:sz w:val="32"/>
              </w:rPr>
            </w:pPr>
          </w:p>
          <w:p w14:paraId="3FEBD8E8" w14:textId="77777777" w:rsidR="00BD18F6" w:rsidRDefault="0059215C">
            <w:pPr>
              <w:pStyle w:val="TableParagraph"/>
              <w:ind w:right="729"/>
              <w:jc w:val="right"/>
              <w:rPr>
                <w:sz w:val="32"/>
              </w:rPr>
            </w:pPr>
            <w:r>
              <w:rPr>
                <w:spacing w:val="-2"/>
                <w:sz w:val="32"/>
              </w:rPr>
              <w:t>0,105</w:t>
            </w:r>
          </w:p>
        </w:tc>
        <w:tc>
          <w:tcPr>
            <w:tcW w:w="2095" w:type="dxa"/>
          </w:tcPr>
          <w:p w14:paraId="55ED1AFD" w14:textId="77777777" w:rsidR="00BD18F6" w:rsidRDefault="00BD18F6">
            <w:pPr>
              <w:pStyle w:val="TableParagraph"/>
              <w:rPr>
                <w:sz w:val="32"/>
              </w:rPr>
            </w:pPr>
          </w:p>
          <w:p w14:paraId="04314C88" w14:textId="77777777" w:rsidR="00BD18F6" w:rsidRDefault="00BD18F6">
            <w:pPr>
              <w:pStyle w:val="TableParagraph"/>
              <w:spacing w:before="367"/>
              <w:rPr>
                <w:sz w:val="32"/>
              </w:rPr>
            </w:pPr>
          </w:p>
          <w:p w14:paraId="7251B11B" w14:textId="77777777" w:rsidR="00BD18F6" w:rsidRDefault="0059215C">
            <w:pPr>
              <w:pStyle w:val="TableParagraph"/>
              <w:ind w:left="667"/>
              <w:rPr>
                <w:sz w:val="32"/>
              </w:rPr>
            </w:pPr>
            <w:r>
              <w:rPr>
                <w:spacing w:val="-2"/>
                <w:sz w:val="32"/>
              </w:rPr>
              <w:t>28,98</w:t>
            </w:r>
          </w:p>
        </w:tc>
      </w:tr>
      <w:tr w:rsidR="00BD18F6" w14:paraId="6D324E58" w14:textId="77777777">
        <w:trPr>
          <w:trHeight w:val="1934"/>
        </w:trPr>
        <w:tc>
          <w:tcPr>
            <w:tcW w:w="3788" w:type="dxa"/>
          </w:tcPr>
          <w:p w14:paraId="15008612" w14:textId="77777777" w:rsidR="00BD18F6" w:rsidRDefault="0059215C">
            <w:pPr>
              <w:pStyle w:val="TableParagraph"/>
              <w:spacing w:before="2" w:line="360" w:lineRule="auto"/>
              <w:ind w:left="107"/>
              <w:rPr>
                <w:sz w:val="28"/>
              </w:rPr>
            </w:pPr>
            <w:r>
              <w:rPr>
                <w:sz w:val="28"/>
              </w:rPr>
              <w:t>Существующая застройка зданиями, оборудованными внутренним</w:t>
            </w:r>
            <w:r>
              <w:rPr>
                <w:spacing w:val="40"/>
                <w:sz w:val="28"/>
              </w:rPr>
              <w:t xml:space="preserve"> </w:t>
            </w:r>
            <w:r>
              <w:rPr>
                <w:sz w:val="28"/>
              </w:rPr>
              <w:t>водопроводом</w:t>
            </w:r>
            <w:r>
              <w:rPr>
                <w:spacing w:val="-12"/>
                <w:sz w:val="28"/>
              </w:rPr>
              <w:t xml:space="preserve"> </w:t>
            </w:r>
            <w:r>
              <w:rPr>
                <w:sz w:val="28"/>
              </w:rPr>
              <w:t>и</w:t>
            </w:r>
          </w:p>
          <w:p w14:paraId="5024107E" w14:textId="77777777" w:rsidR="00BD18F6" w:rsidRDefault="0059215C">
            <w:pPr>
              <w:pStyle w:val="TableParagraph"/>
              <w:spacing w:line="321" w:lineRule="exact"/>
              <w:ind w:left="107"/>
              <w:rPr>
                <w:sz w:val="28"/>
              </w:rPr>
            </w:pPr>
            <w:r>
              <w:rPr>
                <w:sz w:val="28"/>
              </w:rPr>
              <w:t>канализацией</w:t>
            </w:r>
            <w:r>
              <w:rPr>
                <w:spacing w:val="-8"/>
                <w:sz w:val="28"/>
              </w:rPr>
              <w:t xml:space="preserve"> </w:t>
            </w:r>
            <w:r>
              <w:rPr>
                <w:sz w:val="28"/>
              </w:rPr>
              <w:t>без</w:t>
            </w:r>
            <w:r>
              <w:rPr>
                <w:spacing w:val="-6"/>
                <w:sz w:val="28"/>
              </w:rPr>
              <w:t xml:space="preserve"> </w:t>
            </w:r>
            <w:r>
              <w:rPr>
                <w:spacing w:val="-4"/>
                <w:sz w:val="28"/>
              </w:rPr>
              <w:t>ванн</w:t>
            </w:r>
          </w:p>
        </w:tc>
        <w:tc>
          <w:tcPr>
            <w:tcW w:w="2446" w:type="dxa"/>
          </w:tcPr>
          <w:p w14:paraId="12999535" w14:textId="77777777" w:rsidR="00BD18F6" w:rsidRDefault="00BD18F6">
            <w:pPr>
              <w:pStyle w:val="TableParagraph"/>
              <w:spacing w:before="185"/>
              <w:rPr>
                <w:sz w:val="32"/>
              </w:rPr>
            </w:pPr>
          </w:p>
          <w:p w14:paraId="28FDC728" w14:textId="77777777" w:rsidR="00BD18F6" w:rsidRDefault="0059215C">
            <w:pPr>
              <w:pStyle w:val="TableParagraph"/>
              <w:ind w:right="1046"/>
              <w:jc w:val="right"/>
              <w:rPr>
                <w:sz w:val="32"/>
              </w:rPr>
            </w:pPr>
            <w:r>
              <w:rPr>
                <w:spacing w:val="-5"/>
                <w:sz w:val="32"/>
              </w:rPr>
              <w:t>160</w:t>
            </w:r>
          </w:p>
        </w:tc>
        <w:tc>
          <w:tcPr>
            <w:tcW w:w="2129" w:type="dxa"/>
          </w:tcPr>
          <w:p w14:paraId="2ACE0626" w14:textId="77777777" w:rsidR="00BD18F6" w:rsidRDefault="00BD18F6">
            <w:pPr>
              <w:pStyle w:val="TableParagraph"/>
              <w:spacing w:before="185"/>
              <w:rPr>
                <w:sz w:val="32"/>
              </w:rPr>
            </w:pPr>
          </w:p>
          <w:p w14:paraId="3CCEB79F" w14:textId="77777777" w:rsidR="00BD18F6" w:rsidRDefault="0059215C">
            <w:pPr>
              <w:pStyle w:val="TableParagraph"/>
              <w:ind w:right="729"/>
              <w:jc w:val="right"/>
              <w:rPr>
                <w:sz w:val="32"/>
              </w:rPr>
            </w:pPr>
            <w:r>
              <w:rPr>
                <w:spacing w:val="-2"/>
                <w:sz w:val="32"/>
              </w:rPr>
              <w:t>0,963</w:t>
            </w:r>
          </w:p>
        </w:tc>
        <w:tc>
          <w:tcPr>
            <w:tcW w:w="2095" w:type="dxa"/>
          </w:tcPr>
          <w:p w14:paraId="6167241A" w14:textId="77777777" w:rsidR="00BD18F6" w:rsidRDefault="00BD18F6">
            <w:pPr>
              <w:pStyle w:val="TableParagraph"/>
              <w:spacing w:before="185"/>
              <w:rPr>
                <w:sz w:val="32"/>
              </w:rPr>
            </w:pPr>
          </w:p>
          <w:p w14:paraId="4CE0F560" w14:textId="77777777" w:rsidR="00BD18F6" w:rsidRDefault="0059215C">
            <w:pPr>
              <w:pStyle w:val="TableParagraph"/>
              <w:ind w:left="509"/>
              <w:rPr>
                <w:sz w:val="32"/>
              </w:rPr>
            </w:pPr>
            <w:r>
              <w:rPr>
                <w:spacing w:val="-2"/>
                <w:sz w:val="32"/>
              </w:rPr>
              <w:t>154,08</w:t>
            </w:r>
          </w:p>
        </w:tc>
      </w:tr>
    </w:tbl>
    <w:p w14:paraId="3DF48A71" w14:textId="77777777" w:rsidR="00BD18F6" w:rsidRDefault="00BD18F6">
      <w:pPr>
        <w:pStyle w:val="TableParagraph"/>
        <w:rPr>
          <w:sz w:val="32"/>
        </w:rPr>
        <w:sectPr w:rsidR="00BD18F6">
          <w:pgSz w:w="11910" w:h="16840"/>
          <w:pgMar w:top="1040" w:right="0" w:bottom="1240" w:left="0" w:header="0" w:footer="1005" w:gutter="0"/>
          <w:cols w:space="720"/>
        </w:sectPr>
      </w:pP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88"/>
        <w:gridCol w:w="2446"/>
        <w:gridCol w:w="2129"/>
        <w:gridCol w:w="2095"/>
      </w:tblGrid>
      <w:tr w:rsidR="00BD18F6" w14:paraId="1232AB5A" w14:textId="77777777">
        <w:trPr>
          <w:trHeight w:val="967"/>
        </w:trPr>
        <w:tc>
          <w:tcPr>
            <w:tcW w:w="3788" w:type="dxa"/>
          </w:tcPr>
          <w:p w14:paraId="696FF048" w14:textId="77777777" w:rsidR="00BD18F6" w:rsidRDefault="0059215C">
            <w:pPr>
              <w:pStyle w:val="TableParagraph"/>
              <w:spacing w:before="2"/>
              <w:ind w:left="107"/>
              <w:rPr>
                <w:sz w:val="28"/>
              </w:rPr>
            </w:pPr>
            <w:r>
              <w:rPr>
                <w:sz w:val="28"/>
              </w:rPr>
              <w:lastRenderedPageBreak/>
              <w:t>Поливка</w:t>
            </w:r>
            <w:r>
              <w:rPr>
                <w:spacing w:val="-4"/>
                <w:sz w:val="28"/>
              </w:rPr>
              <w:t xml:space="preserve"> </w:t>
            </w:r>
            <w:r>
              <w:rPr>
                <w:spacing w:val="-2"/>
                <w:sz w:val="28"/>
              </w:rPr>
              <w:t>зеленых</w:t>
            </w:r>
          </w:p>
          <w:p w14:paraId="0661F531" w14:textId="77777777" w:rsidR="00BD18F6" w:rsidRDefault="0059215C">
            <w:pPr>
              <w:pStyle w:val="TableParagraph"/>
              <w:spacing w:before="161"/>
              <w:ind w:left="107"/>
              <w:rPr>
                <w:sz w:val="28"/>
              </w:rPr>
            </w:pPr>
            <w:r>
              <w:rPr>
                <w:spacing w:val="-2"/>
                <w:sz w:val="28"/>
              </w:rPr>
              <w:t>насаждений</w:t>
            </w:r>
          </w:p>
        </w:tc>
        <w:tc>
          <w:tcPr>
            <w:tcW w:w="2446" w:type="dxa"/>
          </w:tcPr>
          <w:p w14:paraId="77081604" w14:textId="77777777" w:rsidR="00BD18F6" w:rsidRDefault="0059215C">
            <w:pPr>
              <w:pStyle w:val="TableParagraph"/>
              <w:spacing w:before="1"/>
              <w:ind w:left="161" w:right="300"/>
              <w:jc w:val="center"/>
              <w:rPr>
                <w:sz w:val="32"/>
              </w:rPr>
            </w:pPr>
            <w:r>
              <w:rPr>
                <w:spacing w:val="-5"/>
                <w:sz w:val="32"/>
              </w:rPr>
              <w:t>70</w:t>
            </w:r>
          </w:p>
        </w:tc>
        <w:tc>
          <w:tcPr>
            <w:tcW w:w="2129" w:type="dxa"/>
          </w:tcPr>
          <w:p w14:paraId="0C4180A8" w14:textId="77777777" w:rsidR="00BD18F6" w:rsidRDefault="0059215C">
            <w:pPr>
              <w:pStyle w:val="TableParagraph"/>
              <w:spacing w:before="1"/>
              <w:ind w:left="667"/>
              <w:rPr>
                <w:sz w:val="32"/>
              </w:rPr>
            </w:pPr>
            <w:r>
              <w:rPr>
                <w:spacing w:val="-2"/>
                <w:sz w:val="32"/>
              </w:rPr>
              <w:t>0,972</w:t>
            </w:r>
          </w:p>
        </w:tc>
        <w:tc>
          <w:tcPr>
            <w:tcW w:w="2095" w:type="dxa"/>
          </w:tcPr>
          <w:p w14:paraId="47F16168" w14:textId="77777777" w:rsidR="00BD18F6" w:rsidRDefault="0059215C">
            <w:pPr>
              <w:pStyle w:val="TableParagraph"/>
              <w:spacing w:before="1"/>
              <w:ind w:left="667"/>
              <w:rPr>
                <w:sz w:val="32"/>
              </w:rPr>
            </w:pPr>
            <w:r>
              <w:rPr>
                <w:spacing w:val="-2"/>
                <w:sz w:val="32"/>
              </w:rPr>
              <w:t>68,04</w:t>
            </w:r>
          </w:p>
        </w:tc>
      </w:tr>
      <w:tr w:rsidR="00BD18F6" w14:paraId="515216CB" w14:textId="77777777">
        <w:trPr>
          <w:trHeight w:val="551"/>
        </w:trPr>
        <w:tc>
          <w:tcPr>
            <w:tcW w:w="3788" w:type="dxa"/>
          </w:tcPr>
          <w:p w14:paraId="3CE443A2" w14:textId="77777777" w:rsidR="00BD18F6" w:rsidRDefault="0059215C">
            <w:pPr>
              <w:pStyle w:val="TableParagraph"/>
              <w:ind w:left="107"/>
              <w:rPr>
                <w:sz w:val="28"/>
              </w:rPr>
            </w:pPr>
            <w:r>
              <w:rPr>
                <w:sz w:val="28"/>
              </w:rPr>
              <w:t>Неучтенные</w:t>
            </w:r>
            <w:r>
              <w:rPr>
                <w:spacing w:val="-13"/>
                <w:sz w:val="28"/>
              </w:rPr>
              <w:t xml:space="preserve"> </w:t>
            </w:r>
            <w:r>
              <w:rPr>
                <w:sz w:val="28"/>
              </w:rPr>
              <w:t>расходы,</w:t>
            </w:r>
            <w:r>
              <w:rPr>
                <w:spacing w:val="-8"/>
                <w:sz w:val="28"/>
              </w:rPr>
              <w:t xml:space="preserve"> </w:t>
            </w:r>
            <w:r>
              <w:rPr>
                <w:spacing w:val="-5"/>
                <w:sz w:val="28"/>
              </w:rPr>
              <w:t>10%</w:t>
            </w:r>
          </w:p>
        </w:tc>
        <w:tc>
          <w:tcPr>
            <w:tcW w:w="2446" w:type="dxa"/>
          </w:tcPr>
          <w:p w14:paraId="1C037093" w14:textId="77777777" w:rsidR="00BD18F6" w:rsidRDefault="00BD18F6">
            <w:pPr>
              <w:pStyle w:val="TableParagraph"/>
              <w:rPr>
                <w:sz w:val="30"/>
              </w:rPr>
            </w:pPr>
          </w:p>
        </w:tc>
        <w:tc>
          <w:tcPr>
            <w:tcW w:w="2129" w:type="dxa"/>
          </w:tcPr>
          <w:p w14:paraId="4B027F42" w14:textId="77777777" w:rsidR="00BD18F6" w:rsidRDefault="00BD18F6">
            <w:pPr>
              <w:pStyle w:val="TableParagraph"/>
              <w:rPr>
                <w:sz w:val="30"/>
              </w:rPr>
            </w:pPr>
          </w:p>
        </w:tc>
        <w:tc>
          <w:tcPr>
            <w:tcW w:w="2095" w:type="dxa"/>
          </w:tcPr>
          <w:p w14:paraId="39D8E83C" w14:textId="77777777" w:rsidR="00BD18F6" w:rsidRDefault="0059215C">
            <w:pPr>
              <w:pStyle w:val="TableParagraph"/>
              <w:spacing w:line="367" w:lineRule="exact"/>
              <w:ind w:left="667"/>
              <w:rPr>
                <w:sz w:val="32"/>
              </w:rPr>
            </w:pPr>
            <w:r>
              <w:rPr>
                <w:spacing w:val="-2"/>
                <w:sz w:val="32"/>
              </w:rPr>
              <w:t>25,11</w:t>
            </w:r>
          </w:p>
        </w:tc>
      </w:tr>
      <w:tr w:rsidR="00BD18F6" w14:paraId="7A461BF2" w14:textId="77777777">
        <w:trPr>
          <w:trHeight w:val="551"/>
        </w:trPr>
        <w:tc>
          <w:tcPr>
            <w:tcW w:w="3788" w:type="dxa"/>
          </w:tcPr>
          <w:p w14:paraId="55415125" w14:textId="77777777" w:rsidR="00BD18F6" w:rsidRDefault="0059215C">
            <w:pPr>
              <w:pStyle w:val="TableParagraph"/>
              <w:spacing w:line="367" w:lineRule="exact"/>
              <w:ind w:right="132"/>
              <w:jc w:val="right"/>
              <w:rPr>
                <w:b/>
                <w:sz w:val="32"/>
              </w:rPr>
            </w:pPr>
            <w:r>
              <w:rPr>
                <w:b/>
                <w:spacing w:val="-2"/>
                <w:sz w:val="32"/>
              </w:rPr>
              <w:t>Итого:</w:t>
            </w:r>
          </w:p>
        </w:tc>
        <w:tc>
          <w:tcPr>
            <w:tcW w:w="2446" w:type="dxa"/>
          </w:tcPr>
          <w:p w14:paraId="45D2EBC2" w14:textId="77777777" w:rsidR="00BD18F6" w:rsidRDefault="00BD18F6">
            <w:pPr>
              <w:pStyle w:val="TableParagraph"/>
              <w:rPr>
                <w:sz w:val="30"/>
              </w:rPr>
            </w:pPr>
          </w:p>
        </w:tc>
        <w:tc>
          <w:tcPr>
            <w:tcW w:w="2129" w:type="dxa"/>
          </w:tcPr>
          <w:p w14:paraId="47AB39DB" w14:textId="77777777" w:rsidR="00BD18F6" w:rsidRDefault="00BD18F6">
            <w:pPr>
              <w:pStyle w:val="TableParagraph"/>
              <w:rPr>
                <w:sz w:val="30"/>
              </w:rPr>
            </w:pPr>
          </w:p>
        </w:tc>
        <w:tc>
          <w:tcPr>
            <w:tcW w:w="2095" w:type="dxa"/>
          </w:tcPr>
          <w:p w14:paraId="0ED7723C" w14:textId="77777777" w:rsidR="00BD18F6" w:rsidRDefault="0059215C">
            <w:pPr>
              <w:pStyle w:val="TableParagraph"/>
              <w:spacing w:line="367" w:lineRule="exact"/>
              <w:ind w:left="588"/>
              <w:rPr>
                <w:b/>
                <w:sz w:val="32"/>
              </w:rPr>
            </w:pPr>
            <w:r>
              <w:rPr>
                <w:b/>
                <w:spacing w:val="-2"/>
                <w:sz w:val="32"/>
              </w:rPr>
              <w:t>276,21</w:t>
            </w:r>
          </w:p>
        </w:tc>
      </w:tr>
      <w:tr w:rsidR="00BD18F6" w14:paraId="30B65DED" w14:textId="77777777">
        <w:trPr>
          <w:trHeight w:val="553"/>
        </w:trPr>
        <w:tc>
          <w:tcPr>
            <w:tcW w:w="10458" w:type="dxa"/>
            <w:gridSpan w:val="4"/>
          </w:tcPr>
          <w:p w14:paraId="6EAAFCEF" w14:textId="51CC2BF0" w:rsidR="00BD18F6" w:rsidRDefault="0059215C">
            <w:pPr>
              <w:pStyle w:val="TableParagraph"/>
              <w:spacing w:before="1"/>
              <w:ind w:left="33" w:right="286"/>
              <w:jc w:val="center"/>
              <w:rPr>
                <w:b/>
                <w:sz w:val="32"/>
              </w:rPr>
            </w:pPr>
            <w:r>
              <w:rPr>
                <w:b/>
                <w:sz w:val="32"/>
              </w:rPr>
              <w:t>II</w:t>
            </w:r>
            <w:r>
              <w:rPr>
                <w:b/>
                <w:spacing w:val="-8"/>
                <w:sz w:val="32"/>
              </w:rPr>
              <w:t xml:space="preserve"> </w:t>
            </w:r>
            <w:r>
              <w:rPr>
                <w:b/>
                <w:sz w:val="32"/>
              </w:rPr>
              <w:t>этап</w:t>
            </w:r>
            <w:r>
              <w:rPr>
                <w:b/>
                <w:spacing w:val="-7"/>
                <w:sz w:val="32"/>
              </w:rPr>
              <w:t xml:space="preserve"> </w:t>
            </w:r>
            <w:r>
              <w:rPr>
                <w:b/>
                <w:sz w:val="32"/>
              </w:rPr>
              <w:t>(20</w:t>
            </w:r>
            <w:r w:rsidR="00273045">
              <w:rPr>
                <w:b/>
                <w:sz w:val="32"/>
              </w:rPr>
              <w:t>30</w:t>
            </w:r>
            <w:r>
              <w:rPr>
                <w:b/>
                <w:sz w:val="32"/>
              </w:rPr>
              <w:t>-</w:t>
            </w:r>
            <w:r>
              <w:rPr>
                <w:b/>
                <w:spacing w:val="-2"/>
                <w:sz w:val="32"/>
              </w:rPr>
              <w:t>203</w:t>
            </w:r>
            <w:r w:rsidR="00273045">
              <w:rPr>
                <w:b/>
                <w:spacing w:val="-2"/>
                <w:sz w:val="32"/>
              </w:rPr>
              <w:t>5</w:t>
            </w:r>
            <w:r>
              <w:rPr>
                <w:b/>
                <w:spacing w:val="-2"/>
                <w:sz w:val="32"/>
              </w:rPr>
              <w:t>г.г.)</w:t>
            </w:r>
          </w:p>
        </w:tc>
      </w:tr>
      <w:tr w:rsidR="00BD18F6" w14:paraId="3B867435" w14:textId="77777777">
        <w:trPr>
          <w:trHeight w:val="2897"/>
        </w:trPr>
        <w:tc>
          <w:tcPr>
            <w:tcW w:w="3788" w:type="dxa"/>
          </w:tcPr>
          <w:p w14:paraId="5F3E25BC" w14:textId="77777777" w:rsidR="00BD18F6" w:rsidRDefault="0059215C">
            <w:pPr>
              <w:pStyle w:val="TableParagraph"/>
              <w:spacing w:line="360" w:lineRule="auto"/>
              <w:ind w:left="107"/>
              <w:rPr>
                <w:sz w:val="28"/>
              </w:rPr>
            </w:pPr>
            <w:r>
              <w:rPr>
                <w:sz w:val="28"/>
              </w:rPr>
              <w:t>Проектируемая застройка зданиями, оборудованными внутренним</w:t>
            </w:r>
            <w:r>
              <w:rPr>
                <w:spacing w:val="-18"/>
                <w:sz w:val="28"/>
              </w:rPr>
              <w:t xml:space="preserve"> </w:t>
            </w:r>
            <w:r>
              <w:rPr>
                <w:sz w:val="28"/>
              </w:rPr>
              <w:t>водопроводом</w:t>
            </w:r>
            <w:r>
              <w:rPr>
                <w:spacing w:val="-17"/>
                <w:sz w:val="28"/>
              </w:rPr>
              <w:t xml:space="preserve"> </w:t>
            </w:r>
            <w:r>
              <w:rPr>
                <w:sz w:val="28"/>
              </w:rPr>
              <w:t>и канализацией</w:t>
            </w:r>
            <w:r>
              <w:rPr>
                <w:spacing w:val="40"/>
                <w:sz w:val="28"/>
              </w:rPr>
              <w:t xml:space="preserve"> </w:t>
            </w:r>
            <w:r>
              <w:rPr>
                <w:sz w:val="28"/>
              </w:rPr>
              <w:t xml:space="preserve">с ванными и </w:t>
            </w:r>
            <w:r>
              <w:rPr>
                <w:spacing w:val="-2"/>
                <w:sz w:val="28"/>
              </w:rPr>
              <w:t>местными</w:t>
            </w:r>
          </w:p>
          <w:p w14:paraId="6E3A98ED" w14:textId="77777777" w:rsidR="00BD18F6" w:rsidRDefault="0059215C">
            <w:pPr>
              <w:pStyle w:val="TableParagraph"/>
              <w:ind w:left="107"/>
              <w:rPr>
                <w:sz w:val="28"/>
              </w:rPr>
            </w:pPr>
            <w:r>
              <w:rPr>
                <w:spacing w:val="-2"/>
                <w:sz w:val="28"/>
              </w:rPr>
              <w:t>водонагревателями</w:t>
            </w:r>
          </w:p>
        </w:tc>
        <w:tc>
          <w:tcPr>
            <w:tcW w:w="2446" w:type="dxa"/>
          </w:tcPr>
          <w:p w14:paraId="5909B10F" w14:textId="77777777" w:rsidR="00BD18F6" w:rsidRDefault="00BD18F6">
            <w:pPr>
              <w:pStyle w:val="TableParagraph"/>
              <w:rPr>
                <w:sz w:val="32"/>
              </w:rPr>
            </w:pPr>
          </w:p>
          <w:p w14:paraId="63DA7B1E" w14:textId="77777777" w:rsidR="00BD18F6" w:rsidRDefault="00BD18F6">
            <w:pPr>
              <w:pStyle w:val="TableParagraph"/>
              <w:rPr>
                <w:sz w:val="32"/>
              </w:rPr>
            </w:pPr>
          </w:p>
          <w:p w14:paraId="4FB2129A" w14:textId="77777777" w:rsidR="00BD18F6" w:rsidRDefault="00BD18F6">
            <w:pPr>
              <w:pStyle w:val="TableParagraph"/>
              <w:rPr>
                <w:sz w:val="32"/>
              </w:rPr>
            </w:pPr>
          </w:p>
          <w:p w14:paraId="7D807C94" w14:textId="77777777" w:rsidR="00BD18F6" w:rsidRDefault="00BD18F6">
            <w:pPr>
              <w:pStyle w:val="TableParagraph"/>
              <w:spacing w:before="183"/>
              <w:rPr>
                <w:sz w:val="32"/>
              </w:rPr>
            </w:pPr>
          </w:p>
          <w:p w14:paraId="4538236A" w14:textId="77777777" w:rsidR="00BD18F6" w:rsidRDefault="0059215C">
            <w:pPr>
              <w:pStyle w:val="TableParagraph"/>
              <w:ind w:left="157" w:right="300"/>
              <w:jc w:val="center"/>
              <w:rPr>
                <w:sz w:val="32"/>
              </w:rPr>
            </w:pPr>
            <w:r>
              <w:rPr>
                <w:spacing w:val="-5"/>
                <w:sz w:val="32"/>
              </w:rPr>
              <w:t>230</w:t>
            </w:r>
          </w:p>
        </w:tc>
        <w:tc>
          <w:tcPr>
            <w:tcW w:w="2129" w:type="dxa"/>
          </w:tcPr>
          <w:p w14:paraId="15B377D8" w14:textId="77777777" w:rsidR="00BD18F6" w:rsidRDefault="00BD18F6">
            <w:pPr>
              <w:pStyle w:val="TableParagraph"/>
              <w:rPr>
                <w:sz w:val="32"/>
              </w:rPr>
            </w:pPr>
          </w:p>
          <w:p w14:paraId="2109673F" w14:textId="77777777" w:rsidR="00BD18F6" w:rsidRDefault="00BD18F6">
            <w:pPr>
              <w:pStyle w:val="TableParagraph"/>
              <w:rPr>
                <w:sz w:val="32"/>
              </w:rPr>
            </w:pPr>
          </w:p>
          <w:p w14:paraId="00CAA432" w14:textId="77777777" w:rsidR="00BD18F6" w:rsidRDefault="00BD18F6">
            <w:pPr>
              <w:pStyle w:val="TableParagraph"/>
              <w:rPr>
                <w:sz w:val="32"/>
              </w:rPr>
            </w:pPr>
          </w:p>
          <w:p w14:paraId="7909D080" w14:textId="77777777" w:rsidR="00BD18F6" w:rsidRDefault="00BD18F6">
            <w:pPr>
              <w:pStyle w:val="TableParagraph"/>
              <w:spacing w:before="183"/>
              <w:rPr>
                <w:sz w:val="32"/>
              </w:rPr>
            </w:pPr>
          </w:p>
          <w:p w14:paraId="0890C381" w14:textId="77777777" w:rsidR="00BD18F6" w:rsidRDefault="0059215C">
            <w:pPr>
              <w:pStyle w:val="TableParagraph"/>
              <w:ind w:left="667"/>
              <w:rPr>
                <w:sz w:val="32"/>
              </w:rPr>
            </w:pPr>
            <w:r>
              <w:rPr>
                <w:spacing w:val="-2"/>
                <w:sz w:val="32"/>
              </w:rPr>
              <w:t>0,315</w:t>
            </w:r>
          </w:p>
        </w:tc>
        <w:tc>
          <w:tcPr>
            <w:tcW w:w="2095" w:type="dxa"/>
          </w:tcPr>
          <w:p w14:paraId="34A8D467" w14:textId="77777777" w:rsidR="00BD18F6" w:rsidRDefault="00BD18F6">
            <w:pPr>
              <w:pStyle w:val="TableParagraph"/>
              <w:rPr>
                <w:sz w:val="32"/>
              </w:rPr>
            </w:pPr>
          </w:p>
          <w:p w14:paraId="4BE93129" w14:textId="77777777" w:rsidR="00BD18F6" w:rsidRDefault="00BD18F6">
            <w:pPr>
              <w:pStyle w:val="TableParagraph"/>
              <w:rPr>
                <w:sz w:val="32"/>
              </w:rPr>
            </w:pPr>
          </w:p>
          <w:p w14:paraId="4C0FBF25" w14:textId="77777777" w:rsidR="00BD18F6" w:rsidRDefault="00BD18F6">
            <w:pPr>
              <w:pStyle w:val="TableParagraph"/>
              <w:rPr>
                <w:sz w:val="32"/>
              </w:rPr>
            </w:pPr>
          </w:p>
          <w:p w14:paraId="1324D2B3" w14:textId="77777777" w:rsidR="00BD18F6" w:rsidRDefault="00BD18F6">
            <w:pPr>
              <w:pStyle w:val="TableParagraph"/>
              <w:spacing w:before="183"/>
              <w:rPr>
                <w:sz w:val="32"/>
              </w:rPr>
            </w:pPr>
          </w:p>
          <w:p w14:paraId="06B3D1DB" w14:textId="77777777" w:rsidR="00BD18F6" w:rsidRDefault="0059215C">
            <w:pPr>
              <w:pStyle w:val="TableParagraph"/>
              <w:ind w:left="667"/>
              <w:rPr>
                <w:sz w:val="32"/>
              </w:rPr>
            </w:pPr>
            <w:r>
              <w:rPr>
                <w:spacing w:val="-2"/>
                <w:sz w:val="32"/>
              </w:rPr>
              <w:t>86,94</w:t>
            </w:r>
          </w:p>
        </w:tc>
      </w:tr>
      <w:tr w:rsidR="00BD18F6" w14:paraId="108284DC" w14:textId="77777777">
        <w:trPr>
          <w:trHeight w:val="1932"/>
        </w:trPr>
        <w:tc>
          <w:tcPr>
            <w:tcW w:w="3788" w:type="dxa"/>
          </w:tcPr>
          <w:p w14:paraId="3024F131" w14:textId="77777777" w:rsidR="00BD18F6" w:rsidRDefault="0059215C">
            <w:pPr>
              <w:pStyle w:val="TableParagraph"/>
              <w:spacing w:line="360" w:lineRule="auto"/>
              <w:ind w:left="107"/>
              <w:rPr>
                <w:sz w:val="28"/>
              </w:rPr>
            </w:pPr>
            <w:r>
              <w:rPr>
                <w:sz w:val="28"/>
              </w:rPr>
              <w:t>Существующая застройка зданиями, оборудованными внутренним</w:t>
            </w:r>
            <w:r>
              <w:rPr>
                <w:spacing w:val="40"/>
                <w:sz w:val="28"/>
              </w:rPr>
              <w:t xml:space="preserve"> </w:t>
            </w:r>
            <w:r>
              <w:rPr>
                <w:sz w:val="28"/>
              </w:rPr>
              <w:t>водопроводом</w:t>
            </w:r>
            <w:r>
              <w:rPr>
                <w:spacing w:val="-12"/>
                <w:sz w:val="28"/>
              </w:rPr>
              <w:t xml:space="preserve"> </w:t>
            </w:r>
            <w:r>
              <w:rPr>
                <w:sz w:val="28"/>
              </w:rPr>
              <w:t>и</w:t>
            </w:r>
          </w:p>
          <w:p w14:paraId="1445B9C6" w14:textId="77777777" w:rsidR="00BD18F6" w:rsidRDefault="0059215C">
            <w:pPr>
              <w:pStyle w:val="TableParagraph"/>
              <w:spacing w:before="1"/>
              <w:ind w:left="107"/>
              <w:rPr>
                <w:sz w:val="28"/>
              </w:rPr>
            </w:pPr>
            <w:r>
              <w:rPr>
                <w:sz w:val="28"/>
              </w:rPr>
              <w:t>канализацией</w:t>
            </w:r>
            <w:r>
              <w:rPr>
                <w:spacing w:val="-8"/>
                <w:sz w:val="28"/>
              </w:rPr>
              <w:t xml:space="preserve"> </w:t>
            </w:r>
            <w:r>
              <w:rPr>
                <w:sz w:val="28"/>
              </w:rPr>
              <w:t>без</w:t>
            </w:r>
            <w:r>
              <w:rPr>
                <w:spacing w:val="-6"/>
                <w:sz w:val="28"/>
              </w:rPr>
              <w:t xml:space="preserve"> </w:t>
            </w:r>
            <w:r>
              <w:rPr>
                <w:spacing w:val="-4"/>
                <w:sz w:val="28"/>
              </w:rPr>
              <w:t>ванн</w:t>
            </w:r>
          </w:p>
        </w:tc>
        <w:tc>
          <w:tcPr>
            <w:tcW w:w="2446" w:type="dxa"/>
          </w:tcPr>
          <w:p w14:paraId="51F493A8" w14:textId="77777777" w:rsidR="00BD18F6" w:rsidRDefault="00BD18F6">
            <w:pPr>
              <w:pStyle w:val="TableParagraph"/>
              <w:spacing w:before="182"/>
              <w:rPr>
                <w:sz w:val="32"/>
              </w:rPr>
            </w:pPr>
          </w:p>
          <w:p w14:paraId="2ED16CBF" w14:textId="77777777" w:rsidR="00BD18F6" w:rsidRDefault="0059215C">
            <w:pPr>
              <w:pStyle w:val="TableParagraph"/>
              <w:ind w:left="319" w:right="300"/>
              <w:jc w:val="center"/>
              <w:rPr>
                <w:sz w:val="32"/>
              </w:rPr>
            </w:pPr>
            <w:r>
              <w:rPr>
                <w:spacing w:val="-5"/>
                <w:sz w:val="32"/>
              </w:rPr>
              <w:t>160</w:t>
            </w:r>
          </w:p>
        </w:tc>
        <w:tc>
          <w:tcPr>
            <w:tcW w:w="2129" w:type="dxa"/>
          </w:tcPr>
          <w:p w14:paraId="3345B7A0" w14:textId="77777777" w:rsidR="00BD18F6" w:rsidRDefault="00BD18F6">
            <w:pPr>
              <w:pStyle w:val="TableParagraph"/>
              <w:spacing w:before="182"/>
              <w:rPr>
                <w:sz w:val="32"/>
              </w:rPr>
            </w:pPr>
          </w:p>
          <w:p w14:paraId="14A23F9B" w14:textId="77777777" w:rsidR="00BD18F6" w:rsidRDefault="0059215C">
            <w:pPr>
              <w:pStyle w:val="TableParagraph"/>
              <w:ind w:left="748"/>
              <w:rPr>
                <w:sz w:val="32"/>
              </w:rPr>
            </w:pPr>
            <w:r>
              <w:rPr>
                <w:spacing w:val="-2"/>
                <w:sz w:val="32"/>
              </w:rPr>
              <w:t>0,972</w:t>
            </w:r>
          </w:p>
        </w:tc>
        <w:tc>
          <w:tcPr>
            <w:tcW w:w="2095" w:type="dxa"/>
          </w:tcPr>
          <w:p w14:paraId="2F6EE5EA" w14:textId="77777777" w:rsidR="00BD18F6" w:rsidRDefault="00BD18F6">
            <w:pPr>
              <w:pStyle w:val="TableParagraph"/>
              <w:spacing w:before="182"/>
              <w:rPr>
                <w:sz w:val="32"/>
              </w:rPr>
            </w:pPr>
          </w:p>
          <w:p w14:paraId="4C771C39" w14:textId="77777777" w:rsidR="00BD18F6" w:rsidRDefault="0059215C">
            <w:pPr>
              <w:pStyle w:val="TableParagraph"/>
              <w:ind w:left="667"/>
              <w:rPr>
                <w:sz w:val="32"/>
              </w:rPr>
            </w:pPr>
            <w:r>
              <w:rPr>
                <w:spacing w:val="-2"/>
                <w:sz w:val="32"/>
              </w:rPr>
              <w:t>155,52</w:t>
            </w:r>
          </w:p>
        </w:tc>
      </w:tr>
      <w:tr w:rsidR="00BD18F6" w14:paraId="09681E07" w14:textId="77777777">
        <w:trPr>
          <w:trHeight w:val="966"/>
        </w:trPr>
        <w:tc>
          <w:tcPr>
            <w:tcW w:w="3788" w:type="dxa"/>
          </w:tcPr>
          <w:p w14:paraId="7A2FB0B4" w14:textId="77777777" w:rsidR="00BD18F6" w:rsidRDefault="0059215C">
            <w:pPr>
              <w:pStyle w:val="TableParagraph"/>
              <w:ind w:left="107"/>
              <w:rPr>
                <w:sz w:val="28"/>
              </w:rPr>
            </w:pPr>
            <w:r>
              <w:rPr>
                <w:sz w:val="28"/>
              </w:rPr>
              <w:t>Поливка</w:t>
            </w:r>
            <w:r>
              <w:rPr>
                <w:spacing w:val="-3"/>
                <w:sz w:val="28"/>
              </w:rPr>
              <w:t xml:space="preserve"> </w:t>
            </w:r>
            <w:r>
              <w:rPr>
                <w:spacing w:val="-2"/>
                <w:sz w:val="28"/>
              </w:rPr>
              <w:t>зеленых</w:t>
            </w:r>
          </w:p>
          <w:p w14:paraId="129ADFDB" w14:textId="77777777" w:rsidR="00BD18F6" w:rsidRDefault="0059215C">
            <w:pPr>
              <w:pStyle w:val="TableParagraph"/>
              <w:spacing w:before="163"/>
              <w:ind w:left="107"/>
              <w:rPr>
                <w:sz w:val="28"/>
              </w:rPr>
            </w:pPr>
            <w:r>
              <w:rPr>
                <w:spacing w:val="-2"/>
                <w:sz w:val="28"/>
              </w:rPr>
              <w:t>насаждений</w:t>
            </w:r>
          </w:p>
        </w:tc>
        <w:tc>
          <w:tcPr>
            <w:tcW w:w="2446" w:type="dxa"/>
          </w:tcPr>
          <w:p w14:paraId="5A8A8EC7" w14:textId="77777777" w:rsidR="00BD18F6" w:rsidRDefault="0059215C">
            <w:pPr>
              <w:pStyle w:val="TableParagraph"/>
              <w:spacing w:line="367" w:lineRule="exact"/>
              <w:ind w:left="161" w:right="300"/>
              <w:jc w:val="center"/>
              <w:rPr>
                <w:sz w:val="32"/>
              </w:rPr>
            </w:pPr>
            <w:r>
              <w:rPr>
                <w:spacing w:val="-5"/>
                <w:sz w:val="32"/>
              </w:rPr>
              <w:t>70</w:t>
            </w:r>
          </w:p>
        </w:tc>
        <w:tc>
          <w:tcPr>
            <w:tcW w:w="2129" w:type="dxa"/>
          </w:tcPr>
          <w:p w14:paraId="1094474E" w14:textId="77777777" w:rsidR="00BD18F6" w:rsidRDefault="0059215C">
            <w:pPr>
              <w:pStyle w:val="TableParagraph"/>
              <w:spacing w:line="367" w:lineRule="exact"/>
              <w:ind w:left="667"/>
              <w:rPr>
                <w:sz w:val="32"/>
              </w:rPr>
            </w:pPr>
            <w:r>
              <w:rPr>
                <w:spacing w:val="-2"/>
                <w:sz w:val="32"/>
              </w:rPr>
              <w:t>0,972</w:t>
            </w:r>
          </w:p>
        </w:tc>
        <w:tc>
          <w:tcPr>
            <w:tcW w:w="2095" w:type="dxa"/>
          </w:tcPr>
          <w:p w14:paraId="23803B1A" w14:textId="77777777" w:rsidR="00BD18F6" w:rsidRDefault="0059215C">
            <w:pPr>
              <w:pStyle w:val="TableParagraph"/>
              <w:spacing w:line="367" w:lineRule="exact"/>
              <w:ind w:left="509"/>
              <w:rPr>
                <w:sz w:val="32"/>
              </w:rPr>
            </w:pPr>
            <w:r>
              <w:rPr>
                <w:spacing w:val="-2"/>
                <w:sz w:val="32"/>
              </w:rPr>
              <w:t>68,04</w:t>
            </w:r>
          </w:p>
        </w:tc>
      </w:tr>
      <w:tr w:rsidR="00BD18F6" w14:paraId="34BBB3E4" w14:textId="77777777">
        <w:trPr>
          <w:trHeight w:val="551"/>
        </w:trPr>
        <w:tc>
          <w:tcPr>
            <w:tcW w:w="3788" w:type="dxa"/>
          </w:tcPr>
          <w:p w14:paraId="7A54B440" w14:textId="77777777" w:rsidR="00BD18F6" w:rsidRDefault="0059215C">
            <w:pPr>
              <w:pStyle w:val="TableParagraph"/>
              <w:ind w:left="107"/>
              <w:rPr>
                <w:sz w:val="28"/>
              </w:rPr>
            </w:pPr>
            <w:r>
              <w:rPr>
                <w:sz w:val="28"/>
              </w:rPr>
              <w:t>Неучтенные</w:t>
            </w:r>
            <w:r>
              <w:rPr>
                <w:spacing w:val="-13"/>
                <w:sz w:val="28"/>
              </w:rPr>
              <w:t xml:space="preserve"> </w:t>
            </w:r>
            <w:r>
              <w:rPr>
                <w:sz w:val="28"/>
              </w:rPr>
              <w:t>расходы,</w:t>
            </w:r>
            <w:r>
              <w:rPr>
                <w:spacing w:val="-8"/>
                <w:sz w:val="28"/>
              </w:rPr>
              <w:t xml:space="preserve"> </w:t>
            </w:r>
            <w:r>
              <w:rPr>
                <w:spacing w:val="-5"/>
                <w:sz w:val="28"/>
              </w:rPr>
              <w:t>10%</w:t>
            </w:r>
          </w:p>
        </w:tc>
        <w:tc>
          <w:tcPr>
            <w:tcW w:w="2446" w:type="dxa"/>
          </w:tcPr>
          <w:p w14:paraId="1E9406EB" w14:textId="77777777" w:rsidR="00BD18F6" w:rsidRDefault="00BD18F6">
            <w:pPr>
              <w:pStyle w:val="TableParagraph"/>
              <w:rPr>
                <w:sz w:val="30"/>
              </w:rPr>
            </w:pPr>
          </w:p>
        </w:tc>
        <w:tc>
          <w:tcPr>
            <w:tcW w:w="2129" w:type="dxa"/>
          </w:tcPr>
          <w:p w14:paraId="2FDA2F07" w14:textId="77777777" w:rsidR="00BD18F6" w:rsidRDefault="00BD18F6">
            <w:pPr>
              <w:pStyle w:val="TableParagraph"/>
              <w:rPr>
                <w:sz w:val="30"/>
              </w:rPr>
            </w:pPr>
          </w:p>
        </w:tc>
        <w:tc>
          <w:tcPr>
            <w:tcW w:w="2095" w:type="dxa"/>
          </w:tcPr>
          <w:p w14:paraId="604AE839" w14:textId="77777777" w:rsidR="00BD18F6" w:rsidRDefault="0059215C">
            <w:pPr>
              <w:pStyle w:val="TableParagraph"/>
              <w:spacing w:line="367" w:lineRule="exact"/>
              <w:ind w:left="509"/>
              <w:rPr>
                <w:sz w:val="32"/>
              </w:rPr>
            </w:pPr>
            <w:r>
              <w:rPr>
                <w:spacing w:val="-2"/>
                <w:sz w:val="32"/>
              </w:rPr>
              <w:t>31,05</w:t>
            </w:r>
          </w:p>
        </w:tc>
      </w:tr>
      <w:tr w:rsidR="00BD18F6" w14:paraId="0C24DF31" w14:textId="77777777">
        <w:trPr>
          <w:trHeight w:val="551"/>
        </w:trPr>
        <w:tc>
          <w:tcPr>
            <w:tcW w:w="3788" w:type="dxa"/>
          </w:tcPr>
          <w:p w14:paraId="1FF0FBDC" w14:textId="77777777" w:rsidR="00BD18F6" w:rsidRDefault="0059215C">
            <w:pPr>
              <w:pStyle w:val="TableParagraph"/>
              <w:spacing w:line="367" w:lineRule="exact"/>
              <w:ind w:right="131"/>
              <w:jc w:val="right"/>
              <w:rPr>
                <w:b/>
                <w:sz w:val="32"/>
              </w:rPr>
            </w:pPr>
            <w:r>
              <w:rPr>
                <w:b/>
                <w:spacing w:val="-2"/>
                <w:sz w:val="32"/>
              </w:rPr>
              <w:t>Итого:</w:t>
            </w:r>
          </w:p>
        </w:tc>
        <w:tc>
          <w:tcPr>
            <w:tcW w:w="2446" w:type="dxa"/>
          </w:tcPr>
          <w:p w14:paraId="7AFAEC14" w14:textId="77777777" w:rsidR="00BD18F6" w:rsidRDefault="00BD18F6">
            <w:pPr>
              <w:pStyle w:val="TableParagraph"/>
              <w:rPr>
                <w:sz w:val="30"/>
              </w:rPr>
            </w:pPr>
          </w:p>
        </w:tc>
        <w:tc>
          <w:tcPr>
            <w:tcW w:w="2129" w:type="dxa"/>
          </w:tcPr>
          <w:p w14:paraId="073FAE36" w14:textId="77777777" w:rsidR="00BD18F6" w:rsidRDefault="00BD18F6">
            <w:pPr>
              <w:pStyle w:val="TableParagraph"/>
              <w:rPr>
                <w:sz w:val="30"/>
              </w:rPr>
            </w:pPr>
          </w:p>
        </w:tc>
        <w:tc>
          <w:tcPr>
            <w:tcW w:w="2095" w:type="dxa"/>
          </w:tcPr>
          <w:p w14:paraId="310AF34F" w14:textId="77777777" w:rsidR="00BD18F6" w:rsidRDefault="0059215C">
            <w:pPr>
              <w:pStyle w:val="TableParagraph"/>
              <w:spacing w:line="367" w:lineRule="exact"/>
              <w:ind w:left="509"/>
              <w:rPr>
                <w:b/>
                <w:sz w:val="32"/>
              </w:rPr>
            </w:pPr>
            <w:r>
              <w:rPr>
                <w:b/>
                <w:spacing w:val="-2"/>
                <w:sz w:val="32"/>
              </w:rPr>
              <w:t>273,51</w:t>
            </w:r>
          </w:p>
        </w:tc>
      </w:tr>
    </w:tbl>
    <w:p w14:paraId="7D9304D5" w14:textId="77777777" w:rsidR="00BD18F6" w:rsidRDefault="0059215C">
      <w:pPr>
        <w:pStyle w:val="a3"/>
        <w:spacing w:before="17" w:line="360" w:lineRule="auto"/>
        <w:ind w:left="1133" w:right="1346"/>
      </w:pPr>
      <w:r>
        <w:t>4.</w:t>
      </w:r>
      <w:r>
        <w:rPr>
          <w:spacing w:val="-7"/>
        </w:rPr>
        <w:t xml:space="preserve"> </w:t>
      </w:r>
      <w:r>
        <w:t>160</w:t>
      </w:r>
      <w:r>
        <w:rPr>
          <w:spacing w:val="-5"/>
        </w:rPr>
        <w:t xml:space="preserve"> </w:t>
      </w:r>
      <w:r>
        <w:t>л/</w:t>
      </w:r>
      <w:proofErr w:type="spellStart"/>
      <w:r>
        <w:t>сут</w:t>
      </w:r>
      <w:proofErr w:type="spellEnd"/>
      <w:r>
        <w:rPr>
          <w:spacing w:val="-6"/>
        </w:rPr>
        <w:t xml:space="preserve"> </w:t>
      </w:r>
      <w:r>
        <w:t>на</w:t>
      </w:r>
      <w:r>
        <w:rPr>
          <w:spacing w:val="-4"/>
        </w:rPr>
        <w:t xml:space="preserve"> </w:t>
      </w:r>
      <w:r>
        <w:t>человека</w:t>
      </w:r>
      <w:r>
        <w:rPr>
          <w:spacing w:val="-4"/>
        </w:rPr>
        <w:t xml:space="preserve"> </w:t>
      </w:r>
      <w:r>
        <w:t>-</w:t>
      </w:r>
      <w:r>
        <w:rPr>
          <w:spacing w:val="-5"/>
        </w:rPr>
        <w:t xml:space="preserve"> </w:t>
      </w:r>
      <w:r>
        <w:t>среднесуточная</w:t>
      </w:r>
      <w:r>
        <w:rPr>
          <w:spacing w:val="-6"/>
        </w:rPr>
        <w:t xml:space="preserve"> </w:t>
      </w:r>
      <w:r>
        <w:t>норма</w:t>
      </w:r>
      <w:r>
        <w:rPr>
          <w:spacing w:val="-7"/>
        </w:rPr>
        <w:t xml:space="preserve"> </w:t>
      </w:r>
      <w:r>
        <w:t xml:space="preserve">водопотребления признана международным сообществом достаточной для </w:t>
      </w:r>
      <w:r>
        <w:rPr>
          <w:spacing w:val="-2"/>
        </w:rPr>
        <w:t>удовлетворения</w:t>
      </w:r>
    </w:p>
    <w:p w14:paraId="0C2D5BC3" w14:textId="77777777" w:rsidR="00BD18F6" w:rsidRDefault="0059215C">
      <w:pPr>
        <w:pStyle w:val="2"/>
        <w:numPr>
          <w:ilvl w:val="1"/>
          <w:numId w:val="11"/>
        </w:numPr>
        <w:tabs>
          <w:tab w:val="left" w:pos="1693"/>
          <w:tab w:val="left" w:pos="10036"/>
        </w:tabs>
        <w:spacing w:before="202" w:line="276" w:lineRule="auto"/>
        <w:ind w:right="706" w:firstLine="0"/>
        <w:jc w:val="left"/>
      </w:pPr>
      <w:bookmarkStart w:id="8" w:name="_bookmark8"/>
      <w:bookmarkEnd w:id="8"/>
      <w:r>
        <w:t>Перспективное</w:t>
      </w:r>
      <w:r>
        <w:rPr>
          <w:spacing w:val="40"/>
        </w:rPr>
        <w:t xml:space="preserve"> </w:t>
      </w:r>
      <w:r>
        <w:t>потребление</w:t>
      </w:r>
      <w:r>
        <w:rPr>
          <w:spacing w:val="40"/>
        </w:rPr>
        <w:t xml:space="preserve"> </w:t>
      </w:r>
      <w:r>
        <w:t>коммунальных</w:t>
      </w:r>
      <w:r>
        <w:rPr>
          <w:spacing w:val="40"/>
        </w:rPr>
        <w:t xml:space="preserve"> </w:t>
      </w:r>
      <w:r>
        <w:t>ресурсов</w:t>
      </w:r>
      <w:r>
        <w:tab/>
        <w:t>в</w:t>
      </w:r>
      <w:r>
        <w:rPr>
          <w:spacing w:val="40"/>
        </w:rPr>
        <w:t xml:space="preserve"> </w:t>
      </w:r>
      <w:r>
        <w:t xml:space="preserve">сфере </w:t>
      </w:r>
      <w:r>
        <w:rPr>
          <w:spacing w:val="-2"/>
        </w:rPr>
        <w:t>водоснабжения</w:t>
      </w:r>
    </w:p>
    <w:p w14:paraId="43260F66" w14:textId="77777777" w:rsidR="00BD18F6" w:rsidRDefault="00BD18F6">
      <w:pPr>
        <w:pStyle w:val="a3"/>
        <w:spacing w:before="255"/>
        <w:rPr>
          <w:b/>
        </w:rPr>
      </w:pPr>
    </w:p>
    <w:p w14:paraId="26298171" w14:textId="52CC0DC6" w:rsidR="00BD18F6" w:rsidRDefault="0059215C">
      <w:pPr>
        <w:pStyle w:val="a3"/>
        <w:tabs>
          <w:tab w:val="left" w:pos="3292"/>
          <w:tab w:val="left" w:pos="4463"/>
          <w:tab w:val="left" w:pos="6797"/>
          <w:tab w:val="left" w:pos="7427"/>
          <w:tab w:val="left" w:pos="7971"/>
          <w:tab w:val="left" w:pos="9170"/>
          <w:tab w:val="left" w:pos="9724"/>
          <w:tab w:val="left" w:pos="10597"/>
        </w:tabs>
        <w:ind w:left="1133" w:firstLine="708"/>
      </w:pPr>
      <w:r>
        <w:rPr>
          <w:spacing w:val="-2"/>
        </w:rPr>
        <w:t>Развитие</w:t>
      </w:r>
      <w:r>
        <w:tab/>
      </w:r>
      <w:r>
        <w:rPr>
          <w:spacing w:val="-2"/>
        </w:rPr>
        <w:t>систем</w:t>
      </w:r>
      <w:r>
        <w:tab/>
      </w:r>
      <w:r>
        <w:rPr>
          <w:spacing w:val="-2"/>
        </w:rPr>
        <w:t>водоснабжения</w:t>
      </w:r>
      <w:r>
        <w:tab/>
      </w:r>
      <w:r>
        <w:rPr>
          <w:spacing w:val="-10"/>
        </w:rPr>
        <w:t>и</w:t>
      </w:r>
      <w:r>
        <w:tab/>
      </w:r>
      <w:r>
        <w:rPr>
          <w:spacing w:val="-5"/>
        </w:rPr>
        <w:t>на</w:t>
      </w:r>
      <w:r>
        <w:tab/>
      </w:r>
      <w:r>
        <w:rPr>
          <w:spacing w:val="-2"/>
        </w:rPr>
        <w:t>период</w:t>
      </w:r>
      <w:r>
        <w:tab/>
      </w:r>
      <w:r>
        <w:rPr>
          <w:spacing w:val="-5"/>
        </w:rPr>
        <w:t>до</w:t>
      </w:r>
      <w:r>
        <w:tab/>
      </w:r>
      <w:r>
        <w:rPr>
          <w:spacing w:val="-4"/>
        </w:rPr>
        <w:t>203</w:t>
      </w:r>
      <w:r w:rsidR="00FD3E6B">
        <w:rPr>
          <w:spacing w:val="-4"/>
        </w:rPr>
        <w:t>5</w:t>
      </w:r>
      <w:r>
        <w:tab/>
      </w:r>
      <w:r>
        <w:rPr>
          <w:spacing w:val="-4"/>
        </w:rPr>
        <w:t>года</w:t>
      </w:r>
    </w:p>
    <w:p w14:paraId="2157872C" w14:textId="77777777" w:rsidR="00BD18F6" w:rsidRDefault="0059215C">
      <w:pPr>
        <w:pStyle w:val="a3"/>
        <w:spacing w:before="2" w:line="550" w:lineRule="atLeast"/>
        <w:ind w:left="1133"/>
      </w:pPr>
      <w:r>
        <w:t>учитывает увеличение размера застраиваемой территории и улучшение качества жизни населения.</w:t>
      </w:r>
    </w:p>
    <w:p w14:paraId="35E96286" w14:textId="77777777" w:rsidR="00BD18F6" w:rsidRDefault="00BD18F6">
      <w:pPr>
        <w:pStyle w:val="a3"/>
        <w:spacing w:line="550" w:lineRule="atLeast"/>
        <w:sectPr w:rsidR="00BD18F6">
          <w:type w:val="continuous"/>
          <w:pgSz w:w="11910" w:h="16840"/>
          <w:pgMar w:top="1100" w:right="0" w:bottom="1200" w:left="0" w:header="0" w:footer="1005" w:gutter="0"/>
          <w:cols w:space="720"/>
        </w:sectPr>
      </w:pPr>
    </w:p>
    <w:p w14:paraId="557589B7" w14:textId="1D9CFCD1" w:rsidR="00BD18F6" w:rsidRDefault="0059215C">
      <w:pPr>
        <w:pStyle w:val="a3"/>
        <w:spacing w:before="73" w:line="360" w:lineRule="auto"/>
        <w:ind w:left="1133" w:right="702" w:firstLine="708"/>
        <w:jc w:val="both"/>
      </w:pPr>
      <w:r>
        <w:lastRenderedPageBreak/>
        <w:t>В результате реализации программы должно быть обеспечено развитие сетей централизованного водоснабжения Октябрьское сельского поселения,</w:t>
      </w:r>
      <w:r>
        <w:rPr>
          <w:spacing w:val="40"/>
        </w:rPr>
        <w:t xml:space="preserve"> </w:t>
      </w:r>
      <w:r>
        <w:t xml:space="preserve">а </w:t>
      </w:r>
      <w:r w:rsidR="00B5120F">
        <w:t>также</w:t>
      </w:r>
      <w:r>
        <w:t xml:space="preserve"> 100%-е подключение потребителей к централизованной системе водоснабжения. Данные о численности населения Октябрьское сельского поселения приведены</w:t>
      </w:r>
      <w:r>
        <w:rPr>
          <w:spacing w:val="40"/>
        </w:rPr>
        <w:t xml:space="preserve"> </w:t>
      </w:r>
      <w:r>
        <w:t>в таблице 4.</w:t>
      </w:r>
    </w:p>
    <w:p w14:paraId="193125EC" w14:textId="77777777" w:rsidR="00BD18F6" w:rsidRDefault="00BD18F6">
      <w:pPr>
        <w:pStyle w:val="a3"/>
        <w:spacing w:before="184"/>
      </w:pPr>
    </w:p>
    <w:p w14:paraId="0D888C8E" w14:textId="77777777" w:rsidR="00BD18F6" w:rsidRDefault="0059215C">
      <w:pPr>
        <w:pStyle w:val="2"/>
        <w:spacing w:before="1"/>
        <w:ind w:left="0" w:right="703"/>
        <w:jc w:val="right"/>
      </w:pPr>
      <w:r>
        <w:t>Таблица</w:t>
      </w:r>
      <w:r>
        <w:rPr>
          <w:spacing w:val="-13"/>
        </w:rPr>
        <w:t xml:space="preserve"> </w:t>
      </w:r>
      <w:r>
        <w:rPr>
          <w:spacing w:val="-5"/>
        </w:rPr>
        <w:t>4.</w:t>
      </w:r>
    </w:p>
    <w:tbl>
      <w:tblPr>
        <w:tblStyle w:val="TableNormal"/>
        <w:tblpPr w:leftFromText="180" w:rightFromText="180" w:vertAnchor="text" w:horzAnchor="margin" w:tblpXSpec="center" w:tblpY="1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4"/>
        <w:gridCol w:w="1421"/>
        <w:gridCol w:w="2830"/>
        <w:gridCol w:w="1702"/>
        <w:gridCol w:w="1421"/>
      </w:tblGrid>
      <w:tr w:rsidR="00BB1A60" w14:paraId="24B685E6" w14:textId="77777777" w:rsidTr="00BB1A60">
        <w:trPr>
          <w:trHeight w:val="424"/>
        </w:trPr>
        <w:tc>
          <w:tcPr>
            <w:tcW w:w="3404" w:type="dxa"/>
            <w:vMerge w:val="restart"/>
          </w:tcPr>
          <w:p w14:paraId="1C44C231" w14:textId="77777777" w:rsidR="00BB1A60" w:rsidRDefault="00BB1A60" w:rsidP="00BB1A60">
            <w:pPr>
              <w:pStyle w:val="TableParagraph"/>
              <w:spacing w:before="60"/>
              <w:rPr>
                <w:b/>
                <w:sz w:val="32"/>
              </w:rPr>
            </w:pPr>
          </w:p>
          <w:p w14:paraId="14DA8834" w14:textId="77777777" w:rsidR="00BB1A60" w:rsidRDefault="00BB1A60" w:rsidP="00BB1A60">
            <w:pPr>
              <w:pStyle w:val="TableParagraph"/>
              <w:spacing w:line="276" w:lineRule="auto"/>
              <w:ind w:left="194" w:firstLine="813"/>
              <w:rPr>
                <w:b/>
                <w:sz w:val="32"/>
              </w:rPr>
            </w:pPr>
            <w:r>
              <w:rPr>
                <w:b/>
                <w:spacing w:val="-2"/>
                <w:sz w:val="32"/>
              </w:rPr>
              <w:t xml:space="preserve">Перечень </w:t>
            </w:r>
            <w:r>
              <w:rPr>
                <w:b/>
                <w:sz w:val="32"/>
              </w:rPr>
              <w:t>населенных</w:t>
            </w:r>
            <w:r>
              <w:rPr>
                <w:b/>
                <w:spacing w:val="-20"/>
                <w:sz w:val="32"/>
              </w:rPr>
              <w:t xml:space="preserve"> </w:t>
            </w:r>
            <w:r>
              <w:rPr>
                <w:b/>
                <w:sz w:val="32"/>
              </w:rPr>
              <w:t>пунктов</w:t>
            </w:r>
          </w:p>
        </w:tc>
        <w:tc>
          <w:tcPr>
            <w:tcW w:w="1421" w:type="dxa"/>
            <w:vMerge w:val="restart"/>
          </w:tcPr>
          <w:p w14:paraId="1EA7E16C" w14:textId="77777777" w:rsidR="00BB1A60" w:rsidRDefault="00BB1A60" w:rsidP="00BB1A60">
            <w:pPr>
              <w:pStyle w:val="TableParagraph"/>
              <w:spacing w:before="217" w:line="276" w:lineRule="auto"/>
              <w:ind w:left="112" w:right="104" w:hanging="4"/>
              <w:jc w:val="center"/>
              <w:rPr>
                <w:b/>
                <w:sz w:val="32"/>
              </w:rPr>
            </w:pPr>
            <w:r>
              <w:rPr>
                <w:b/>
                <w:spacing w:val="-2"/>
                <w:sz w:val="32"/>
              </w:rPr>
              <w:t>Число постоянных хозяйств</w:t>
            </w:r>
          </w:p>
        </w:tc>
        <w:tc>
          <w:tcPr>
            <w:tcW w:w="5953" w:type="dxa"/>
            <w:gridSpan w:val="3"/>
            <w:tcBorders>
              <w:right w:val="nil"/>
            </w:tcBorders>
          </w:tcPr>
          <w:p w14:paraId="297FBE5C" w14:textId="77777777" w:rsidR="00BB1A60" w:rsidRDefault="00BB1A60" w:rsidP="00BB1A60">
            <w:pPr>
              <w:pStyle w:val="TableParagraph"/>
              <w:spacing w:line="367" w:lineRule="exact"/>
              <w:ind w:right="9"/>
              <w:jc w:val="center"/>
              <w:rPr>
                <w:b/>
                <w:sz w:val="32"/>
              </w:rPr>
            </w:pPr>
            <w:r>
              <w:rPr>
                <w:b/>
                <w:sz w:val="32"/>
              </w:rPr>
              <w:t>Численность</w:t>
            </w:r>
            <w:r>
              <w:rPr>
                <w:b/>
                <w:spacing w:val="-19"/>
                <w:sz w:val="32"/>
              </w:rPr>
              <w:t xml:space="preserve"> </w:t>
            </w:r>
            <w:r>
              <w:rPr>
                <w:b/>
                <w:sz w:val="32"/>
              </w:rPr>
              <w:t>населения,</w:t>
            </w:r>
            <w:r>
              <w:rPr>
                <w:b/>
                <w:spacing w:val="-20"/>
                <w:sz w:val="32"/>
              </w:rPr>
              <w:t xml:space="preserve"> </w:t>
            </w:r>
            <w:r>
              <w:rPr>
                <w:b/>
                <w:spacing w:val="-4"/>
                <w:sz w:val="32"/>
              </w:rPr>
              <w:t>чел.</w:t>
            </w:r>
          </w:p>
        </w:tc>
      </w:tr>
      <w:tr w:rsidR="00BB1A60" w14:paraId="10BCB70A" w14:textId="77777777" w:rsidTr="00BB1A60">
        <w:trPr>
          <w:trHeight w:val="688"/>
        </w:trPr>
        <w:tc>
          <w:tcPr>
            <w:tcW w:w="3404" w:type="dxa"/>
            <w:vMerge/>
            <w:tcBorders>
              <w:top w:val="nil"/>
            </w:tcBorders>
          </w:tcPr>
          <w:p w14:paraId="093B7E0F" w14:textId="77777777" w:rsidR="00BB1A60" w:rsidRDefault="00BB1A60" w:rsidP="00BB1A60">
            <w:pPr>
              <w:rPr>
                <w:sz w:val="2"/>
                <w:szCs w:val="2"/>
              </w:rPr>
            </w:pPr>
          </w:p>
        </w:tc>
        <w:tc>
          <w:tcPr>
            <w:tcW w:w="1421" w:type="dxa"/>
            <w:vMerge/>
            <w:tcBorders>
              <w:top w:val="nil"/>
            </w:tcBorders>
          </w:tcPr>
          <w:p w14:paraId="4A5FAD16" w14:textId="77777777" w:rsidR="00BB1A60" w:rsidRDefault="00BB1A60" w:rsidP="00BB1A60">
            <w:pPr>
              <w:rPr>
                <w:sz w:val="2"/>
                <w:szCs w:val="2"/>
              </w:rPr>
            </w:pPr>
          </w:p>
        </w:tc>
        <w:tc>
          <w:tcPr>
            <w:tcW w:w="2830" w:type="dxa"/>
            <w:vMerge w:val="restart"/>
          </w:tcPr>
          <w:p w14:paraId="53800234" w14:textId="77777777" w:rsidR="00BB1A60" w:rsidRDefault="00BB1A60" w:rsidP="00BB1A60">
            <w:pPr>
              <w:pStyle w:val="TableParagraph"/>
              <w:spacing w:line="276" w:lineRule="auto"/>
              <w:ind w:left="10" w:right="3"/>
              <w:jc w:val="center"/>
              <w:rPr>
                <w:b/>
                <w:sz w:val="32"/>
              </w:rPr>
            </w:pPr>
            <w:r>
              <w:rPr>
                <w:b/>
                <w:spacing w:val="-2"/>
                <w:sz w:val="32"/>
              </w:rPr>
              <w:t>Современное состояние,</w:t>
            </w:r>
          </w:p>
          <w:p w14:paraId="70E15D3A" w14:textId="2971FD24" w:rsidR="00BB1A60" w:rsidRDefault="00BB1A60" w:rsidP="00BB1A60">
            <w:pPr>
              <w:pStyle w:val="TableParagraph"/>
              <w:spacing w:line="366" w:lineRule="exact"/>
              <w:ind w:left="10"/>
              <w:jc w:val="center"/>
              <w:rPr>
                <w:b/>
                <w:sz w:val="32"/>
              </w:rPr>
            </w:pPr>
            <w:r>
              <w:rPr>
                <w:b/>
                <w:sz w:val="32"/>
              </w:rPr>
              <w:t>20</w:t>
            </w:r>
            <w:r w:rsidR="001D609A">
              <w:rPr>
                <w:b/>
                <w:sz w:val="32"/>
              </w:rPr>
              <w:t>25</w:t>
            </w:r>
            <w:r>
              <w:rPr>
                <w:b/>
                <w:spacing w:val="-7"/>
                <w:sz w:val="32"/>
              </w:rPr>
              <w:t xml:space="preserve"> </w:t>
            </w:r>
            <w:r>
              <w:rPr>
                <w:b/>
                <w:spacing w:val="-10"/>
                <w:sz w:val="32"/>
              </w:rPr>
              <w:t>г</w:t>
            </w:r>
          </w:p>
        </w:tc>
        <w:tc>
          <w:tcPr>
            <w:tcW w:w="3123" w:type="dxa"/>
            <w:gridSpan w:val="2"/>
            <w:tcBorders>
              <w:right w:val="nil"/>
            </w:tcBorders>
          </w:tcPr>
          <w:p w14:paraId="10C28032" w14:textId="484D53D1" w:rsidR="00BB1A60" w:rsidRDefault="00BB1A60" w:rsidP="00BB1A60">
            <w:pPr>
              <w:pStyle w:val="TableParagraph"/>
              <w:spacing w:before="130"/>
              <w:ind w:left="390"/>
              <w:rPr>
                <w:b/>
                <w:sz w:val="32"/>
              </w:rPr>
            </w:pPr>
            <w:r>
              <w:rPr>
                <w:b/>
                <w:sz w:val="32"/>
              </w:rPr>
              <w:t>Расчетный</w:t>
            </w:r>
            <w:r>
              <w:rPr>
                <w:b/>
                <w:spacing w:val="-10"/>
                <w:sz w:val="32"/>
              </w:rPr>
              <w:t xml:space="preserve"> </w:t>
            </w:r>
            <w:r>
              <w:rPr>
                <w:b/>
                <w:sz w:val="32"/>
              </w:rPr>
              <w:t>срок</w:t>
            </w:r>
            <w:r>
              <w:rPr>
                <w:b/>
                <w:spacing w:val="-8"/>
                <w:sz w:val="32"/>
              </w:rPr>
              <w:t xml:space="preserve"> </w:t>
            </w:r>
            <w:r>
              <w:rPr>
                <w:b/>
                <w:sz w:val="32"/>
              </w:rPr>
              <w:t>-</w:t>
            </w:r>
            <w:r>
              <w:rPr>
                <w:b/>
                <w:spacing w:val="-12"/>
                <w:sz w:val="32"/>
              </w:rPr>
              <w:t xml:space="preserve"> </w:t>
            </w:r>
            <w:r>
              <w:rPr>
                <w:b/>
                <w:spacing w:val="-2"/>
                <w:sz w:val="32"/>
              </w:rPr>
              <w:t>20</w:t>
            </w:r>
            <w:r w:rsidR="001D609A">
              <w:rPr>
                <w:b/>
                <w:spacing w:val="-2"/>
                <w:sz w:val="32"/>
              </w:rPr>
              <w:t>25</w:t>
            </w:r>
            <w:r>
              <w:rPr>
                <w:b/>
                <w:spacing w:val="-2"/>
                <w:sz w:val="32"/>
              </w:rPr>
              <w:t>г.</w:t>
            </w:r>
          </w:p>
        </w:tc>
      </w:tr>
      <w:tr w:rsidR="00BB1A60" w14:paraId="369FAC88" w14:textId="77777777" w:rsidTr="00BB1A60">
        <w:trPr>
          <w:trHeight w:val="570"/>
        </w:trPr>
        <w:tc>
          <w:tcPr>
            <w:tcW w:w="3404" w:type="dxa"/>
            <w:vMerge/>
            <w:tcBorders>
              <w:top w:val="nil"/>
            </w:tcBorders>
          </w:tcPr>
          <w:p w14:paraId="32C6A8F1" w14:textId="77777777" w:rsidR="00BB1A60" w:rsidRDefault="00BB1A60" w:rsidP="00BB1A60">
            <w:pPr>
              <w:rPr>
                <w:sz w:val="2"/>
                <w:szCs w:val="2"/>
              </w:rPr>
            </w:pPr>
          </w:p>
        </w:tc>
        <w:tc>
          <w:tcPr>
            <w:tcW w:w="1421" w:type="dxa"/>
            <w:vMerge/>
            <w:tcBorders>
              <w:top w:val="nil"/>
            </w:tcBorders>
          </w:tcPr>
          <w:p w14:paraId="0A4BE2C5" w14:textId="77777777" w:rsidR="00BB1A60" w:rsidRDefault="00BB1A60" w:rsidP="00BB1A60">
            <w:pPr>
              <w:rPr>
                <w:sz w:val="2"/>
                <w:szCs w:val="2"/>
              </w:rPr>
            </w:pPr>
          </w:p>
        </w:tc>
        <w:tc>
          <w:tcPr>
            <w:tcW w:w="2830" w:type="dxa"/>
            <w:vMerge/>
            <w:tcBorders>
              <w:top w:val="nil"/>
            </w:tcBorders>
          </w:tcPr>
          <w:p w14:paraId="1C476268" w14:textId="77777777" w:rsidR="00BB1A60" w:rsidRDefault="00BB1A60" w:rsidP="00BB1A60">
            <w:pPr>
              <w:rPr>
                <w:sz w:val="2"/>
                <w:szCs w:val="2"/>
              </w:rPr>
            </w:pPr>
          </w:p>
        </w:tc>
        <w:tc>
          <w:tcPr>
            <w:tcW w:w="1702" w:type="dxa"/>
          </w:tcPr>
          <w:p w14:paraId="7996E427" w14:textId="77777777" w:rsidR="00BB1A60" w:rsidRDefault="00BB1A60" w:rsidP="00BB1A60">
            <w:pPr>
              <w:pStyle w:val="TableParagraph"/>
              <w:spacing w:before="99"/>
              <w:ind w:left="107" w:right="-582"/>
              <w:rPr>
                <w:b/>
                <w:sz w:val="32"/>
              </w:rPr>
            </w:pPr>
            <w:r>
              <w:rPr>
                <w:b/>
                <w:spacing w:val="-2"/>
                <w:sz w:val="32"/>
              </w:rPr>
              <w:t>Прирост</w:t>
            </w:r>
          </w:p>
        </w:tc>
        <w:tc>
          <w:tcPr>
            <w:tcW w:w="1421" w:type="dxa"/>
            <w:tcBorders>
              <w:right w:val="nil"/>
            </w:tcBorders>
          </w:tcPr>
          <w:p w14:paraId="2CBBAB19" w14:textId="77777777" w:rsidR="00BB1A60" w:rsidRDefault="00BB1A60" w:rsidP="00BB1A60">
            <w:pPr>
              <w:pStyle w:val="TableParagraph"/>
              <w:spacing w:before="200" w:line="351" w:lineRule="exact"/>
              <w:ind w:left="187"/>
              <w:rPr>
                <w:b/>
                <w:sz w:val="32"/>
              </w:rPr>
            </w:pPr>
            <w:r>
              <w:rPr>
                <w:b/>
                <w:spacing w:val="-2"/>
                <w:sz w:val="32"/>
              </w:rPr>
              <w:t>Итого</w:t>
            </w:r>
          </w:p>
        </w:tc>
      </w:tr>
      <w:tr w:rsidR="00BB1A60" w14:paraId="5025A6D0" w14:textId="77777777" w:rsidTr="00BB1A60">
        <w:trPr>
          <w:trHeight w:val="736"/>
        </w:trPr>
        <w:tc>
          <w:tcPr>
            <w:tcW w:w="3404" w:type="dxa"/>
          </w:tcPr>
          <w:p w14:paraId="26AABE11" w14:textId="77777777" w:rsidR="00BB1A60" w:rsidRDefault="00BB1A60" w:rsidP="00BB1A60">
            <w:pPr>
              <w:pStyle w:val="TableParagraph"/>
              <w:spacing w:before="366" w:line="351" w:lineRule="exact"/>
              <w:ind w:left="568"/>
              <w:rPr>
                <w:sz w:val="32"/>
              </w:rPr>
            </w:pPr>
            <w:r>
              <w:rPr>
                <w:sz w:val="32"/>
              </w:rPr>
              <w:t>Октябрьское</w:t>
            </w:r>
            <w:r>
              <w:rPr>
                <w:spacing w:val="-16"/>
                <w:sz w:val="32"/>
              </w:rPr>
              <w:t xml:space="preserve"> </w:t>
            </w:r>
            <w:r>
              <w:rPr>
                <w:spacing w:val="-5"/>
                <w:sz w:val="32"/>
              </w:rPr>
              <w:t>СП</w:t>
            </w:r>
          </w:p>
        </w:tc>
        <w:tc>
          <w:tcPr>
            <w:tcW w:w="1421" w:type="dxa"/>
          </w:tcPr>
          <w:p w14:paraId="7F4A51C9" w14:textId="77777777" w:rsidR="00BB1A60" w:rsidRDefault="00BB1A60" w:rsidP="00BB1A60">
            <w:pPr>
              <w:pStyle w:val="TableParagraph"/>
              <w:spacing w:before="366" w:line="351" w:lineRule="exact"/>
              <w:ind w:left="5"/>
              <w:jc w:val="center"/>
              <w:rPr>
                <w:sz w:val="32"/>
              </w:rPr>
            </w:pPr>
            <w:r>
              <w:rPr>
                <w:spacing w:val="-10"/>
                <w:sz w:val="32"/>
              </w:rPr>
              <w:t>-</w:t>
            </w:r>
          </w:p>
        </w:tc>
        <w:tc>
          <w:tcPr>
            <w:tcW w:w="2830" w:type="dxa"/>
          </w:tcPr>
          <w:p w14:paraId="61309463" w14:textId="77777777" w:rsidR="00BB1A60" w:rsidRDefault="00BB1A60" w:rsidP="00BB1A60">
            <w:pPr>
              <w:pStyle w:val="TableParagraph"/>
              <w:spacing w:before="366" w:line="351" w:lineRule="exact"/>
              <w:ind w:left="9"/>
              <w:jc w:val="center"/>
              <w:rPr>
                <w:sz w:val="32"/>
              </w:rPr>
            </w:pPr>
            <w:r>
              <w:rPr>
                <w:spacing w:val="-5"/>
                <w:sz w:val="32"/>
              </w:rPr>
              <w:t>972</w:t>
            </w:r>
          </w:p>
        </w:tc>
        <w:tc>
          <w:tcPr>
            <w:tcW w:w="1702" w:type="dxa"/>
          </w:tcPr>
          <w:p w14:paraId="1FB98A49" w14:textId="77777777" w:rsidR="00BB1A60" w:rsidRDefault="00BB1A60" w:rsidP="00BB1A60">
            <w:pPr>
              <w:pStyle w:val="TableParagraph"/>
              <w:spacing w:before="366" w:line="351" w:lineRule="exact"/>
              <w:ind w:left="12"/>
              <w:jc w:val="center"/>
              <w:rPr>
                <w:sz w:val="32"/>
              </w:rPr>
            </w:pPr>
            <w:r>
              <w:rPr>
                <w:spacing w:val="-5"/>
                <w:sz w:val="32"/>
              </w:rPr>
              <w:t>35</w:t>
            </w:r>
          </w:p>
        </w:tc>
        <w:tc>
          <w:tcPr>
            <w:tcW w:w="1421" w:type="dxa"/>
            <w:tcBorders>
              <w:right w:val="nil"/>
            </w:tcBorders>
          </w:tcPr>
          <w:p w14:paraId="2BFAD0B6" w14:textId="77777777" w:rsidR="00BB1A60" w:rsidRDefault="00BB1A60" w:rsidP="00BB1A60">
            <w:pPr>
              <w:pStyle w:val="TableParagraph"/>
              <w:spacing w:before="366" w:line="351" w:lineRule="exact"/>
              <w:ind w:left="28"/>
              <w:jc w:val="center"/>
              <w:rPr>
                <w:sz w:val="32"/>
              </w:rPr>
            </w:pPr>
            <w:r>
              <w:rPr>
                <w:spacing w:val="-4"/>
                <w:sz w:val="32"/>
              </w:rPr>
              <w:t>1007</w:t>
            </w:r>
          </w:p>
        </w:tc>
      </w:tr>
    </w:tbl>
    <w:p w14:paraId="4A84D171" w14:textId="77777777" w:rsidR="00BD18F6" w:rsidRDefault="00BD18F6">
      <w:pPr>
        <w:pStyle w:val="a3"/>
        <w:spacing w:before="8"/>
        <w:rPr>
          <w:b/>
          <w:sz w:val="20"/>
        </w:rPr>
      </w:pPr>
    </w:p>
    <w:p w14:paraId="3B9252CA" w14:textId="77777777" w:rsidR="00BD18F6" w:rsidRDefault="00BD18F6">
      <w:pPr>
        <w:pStyle w:val="a3"/>
        <w:rPr>
          <w:b/>
        </w:rPr>
      </w:pPr>
    </w:p>
    <w:p w14:paraId="777EF3B5" w14:textId="77777777" w:rsidR="00BD18F6" w:rsidRDefault="00BD18F6">
      <w:pPr>
        <w:pStyle w:val="a3"/>
        <w:spacing w:before="47"/>
        <w:rPr>
          <w:b/>
        </w:rPr>
      </w:pPr>
    </w:p>
    <w:p w14:paraId="5C586F46" w14:textId="77777777" w:rsidR="00BD18F6" w:rsidRDefault="0059215C">
      <w:pPr>
        <w:pStyle w:val="a3"/>
        <w:spacing w:line="360" w:lineRule="auto"/>
        <w:ind w:left="1133" w:right="706" w:firstLine="708"/>
        <w:jc w:val="both"/>
      </w:pPr>
      <w:r>
        <w:t>В перспективе развития Октябрьское сельского поселения источником хозяйственно-питьевого водоснабжения являются централизованные сети водоснабжения.</w:t>
      </w:r>
    </w:p>
    <w:p w14:paraId="47B1A878" w14:textId="77777777" w:rsidR="00BD18F6" w:rsidRDefault="0059215C">
      <w:pPr>
        <w:pStyle w:val="a3"/>
        <w:spacing w:line="360" w:lineRule="auto"/>
        <w:ind w:left="1133" w:right="703" w:firstLine="708"/>
        <w:jc w:val="both"/>
      </w:pPr>
      <w:r>
        <w:t>При проектировании системы водоснабжения определяется требуемый</w:t>
      </w:r>
      <w:r>
        <w:rPr>
          <w:spacing w:val="-2"/>
        </w:rPr>
        <w:t xml:space="preserve"> </w:t>
      </w:r>
      <w:r>
        <w:t>расход</w:t>
      </w:r>
      <w:r>
        <w:rPr>
          <w:spacing w:val="-4"/>
        </w:rPr>
        <w:t xml:space="preserve"> </w:t>
      </w:r>
      <w:r>
        <w:t>воды</w:t>
      </w:r>
      <w:r>
        <w:rPr>
          <w:spacing w:val="-4"/>
        </w:rPr>
        <w:t xml:space="preserve"> </w:t>
      </w:r>
      <w:r>
        <w:t>для</w:t>
      </w:r>
      <w:r>
        <w:rPr>
          <w:spacing w:val="-3"/>
        </w:rPr>
        <w:t xml:space="preserve"> </w:t>
      </w:r>
      <w:r>
        <w:t>потребителей.</w:t>
      </w:r>
      <w:r>
        <w:rPr>
          <w:spacing w:val="-3"/>
        </w:rPr>
        <w:t xml:space="preserve"> </w:t>
      </w:r>
      <w:r>
        <w:t>Расход</w:t>
      </w:r>
      <w:r>
        <w:rPr>
          <w:spacing w:val="-4"/>
        </w:rPr>
        <w:t xml:space="preserve"> </w:t>
      </w:r>
      <w:r>
        <w:t>воды</w:t>
      </w:r>
      <w:r>
        <w:rPr>
          <w:spacing w:val="-4"/>
        </w:rPr>
        <w:t xml:space="preserve"> </w:t>
      </w:r>
      <w:r>
        <w:t>на</w:t>
      </w:r>
      <w:r>
        <w:rPr>
          <w:spacing w:val="-2"/>
        </w:rPr>
        <w:t xml:space="preserve"> </w:t>
      </w:r>
      <w:r>
        <w:t>хозяйственно- питьевые нужды</w:t>
      </w:r>
      <w:r>
        <w:rPr>
          <w:spacing w:val="40"/>
        </w:rPr>
        <w:t xml:space="preserve"> </w:t>
      </w:r>
      <w:r>
        <w:t>населения зависит от степени санитарно-технического благоустройства населённых пунктов и районов жилой застройки.</w:t>
      </w:r>
    </w:p>
    <w:p w14:paraId="0598EDD9" w14:textId="77777777" w:rsidR="00BD18F6" w:rsidRDefault="0059215C">
      <w:pPr>
        <w:pStyle w:val="a3"/>
        <w:spacing w:line="360" w:lineRule="auto"/>
        <w:ind w:left="1133" w:right="703" w:firstLine="708"/>
        <w:jc w:val="both"/>
      </w:pPr>
      <w:r>
        <w:t>Благоустройство жилой застройки для Октябрьское сельского поселения принято следующим:</w:t>
      </w:r>
    </w:p>
    <w:p w14:paraId="56E940AC" w14:textId="50447E7F" w:rsidR="00BD18F6" w:rsidRDefault="0059215C">
      <w:pPr>
        <w:pStyle w:val="a5"/>
        <w:numPr>
          <w:ilvl w:val="0"/>
          <w:numId w:val="8"/>
        </w:numPr>
        <w:tabs>
          <w:tab w:val="left" w:pos="2104"/>
        </w:tabs>
        <w:spacing w:line="360" w:lineRule="auto"/>
        <w:ind w:right="707" w:firstLine="708"/>
        <w:rPr>
          <w:sz w:val="32"/>
        </w:rPr>
      </w:pPr>
      <w:r>
        <w:rPr>
          <w:sz w:val="32"/>
        </w:rPr>
        <w:t>планируемая жилая застройка на конец расчётного срока 203</w:t>
      </w:r>
      <w:r w:rsidR="001D609A">
        <w:rPr>
          <w:sz w:val="32"/>
        </w:rPr>
        <w:t>5</w:t>
      </w:r>
      <w:r>
        <w:rPr>
          <w:sz w:val="32"/>
        </w:rPr>
        <w:t xml:space="preserve"> года оборудуется внутренними системами водоснабжения;</w:t>
      </w:r>
    </w:p>
    <w:p w14:paraId="4D62F215" w14:textId="77777777" w:rsidR="00BD18F6" w:rsidRDefault="0059215C">
      <w:pPr>
        <w:pStyle w:val="a5"/>
        <w:numPr>
          <w:ilvl w:val="0"/>
          <w:numId w:val="8"/>
        </w:numPr>
        <w:tabs>
          <w:tab w:val="left" w:pos="2073"/>
        </w:tabs>
        <w:spacing w:line="360" w:lineRule="auto"/>
        <w:ind w:right="703" w:firstLine="708"/>
        <w:rPr>
          <w:sz w:val="32"/>
        </w:rPr>
      </w:pPr>
      <w:r>
        <w:rPr>
          <w:sz w:val="32"/>
        </w:rPr>
        <w:t>существующий мало и среднеэтажный жилой фонд оборудуется местными водонагревателями.</w:t>
      </w:r>
    </w:p>
    <w:p w14:paraId="67EDE32C" w14:textId="77777777" w:rsidR="00BD18F6" w:rsidRDefault="00BD18F6">
      <w:pPr>
        <w:pStyle w:val="a5"/>
        <w:spacing w:line="360" w:lineRule="auto"/>
        <w:rPr>
          <w:sz w:val="32"/>
        </w:rPr>
        <w:sectPr w:rsidR="00BD18F6">
          <w:pgSz w:w="11910" w:h="16840"/>
          <w:pgMar w:top="1040" w:right="0" w:bottom="1240" w:left="0" w:header="0" w:footer="1005" w:gutter="0"/>
          <w:cols w:space="720"/>
        </w:sectPr>
      </w:pPr>
    </w:p>
    <w:p w14:paraId="2C30FD21" w14:textId="77777777" w:rsidR="00BD18F6" w:rsidRDefault="0059215C">
      <w:pPr>
        <w:pStyle w:val="a3"/>
        <w:spacing w:before="73" w:line="360" w:lineRule="auto"/>
        <w:ind w:left="1133" w:right="707" w:firstLine="708"/>
        <w:jc w:val="both"/>
      </w:pPr>
      <w:r>
        <w:lastRenderedPageBreak/>
        <w:t>В соответствии с СП 30.13330.2010 «Внутренний водопровод зданий» приняты следующие нормы:</w:t>
      </w:r>
    </w:p>
    <w:p w14:paraId="6E6BB546" w14:textId="77777777" w:rsidR="00BD18F6" w:rsidRDefault="0059215C">
      <w:pPr>
        <w:pStyle w:val="a3"/>
        <w:spacing w:line="360" w:lineRule="auto"/>
        <w:ind w:left="1133" w:right="706" w:firstLine="708"/>
        <w:jc w:val="both"/>
      </w:pPr>
      <w:r>
        <w:t>160 л/</w:t>
      </w:r>
      <w:proofErr w:type="spellStart"/>
      <w:r>
        <w:t>сут</w:t>
      </w:r>
      <w:proofErr w:type="spellEnd"/>
      <w:r>
        <w:t xml:space="preserve">. - среднесуточная норма водопотребления на человека принята по СП 31.13330.2012 «Водоснабжение. Наружные сети и сооружения» и признана международным сообществом достаточной для </w:t>
      </w:r>
      <w:proofErr w:type="gramStart"/>
      <w:r>
        <w:t>удовлетворения</w:t>
      </w:r>
      <w:r>
        <w:rPr>
          <w:spacing w:val="73"/>
        </w:rPr>
        <w:t xml:space="preserve">  </w:t>
      </w:r>
      <w:r>
        <w:t>физиологических</w:t>
      </w:r>
      <w:proofErr w:type="gramEnd"/>
      <w:r>
        <w:rPr>
          <w:spacing w:val="73"/>
        </w:rPr>
        <w:t xml:space="preserve">  </w:t>
      </w:r>
      <w:r>
        <w:t>потребностей</w:t>
      </w:r>
      <w:r>
        <w:rPr>
          <w:spacing w:val="76"/>
        </w:rPr>
        <w:t xml:space="preserve">  </w:t>
      </w:r>
      <w:r>
        <w:t>человека</w:t>
      </w:r>
      <w:r>
        <w:rPr>
          <w:spacing w:val="72"/>
        </w:rPr>
        <w:t xml:space="preserve">  </w:t>
      </w:r>
      <w:r>
        <w:rPr>
          <w:spacing w:val="-2"/>
        </w:rPr>
        <w:t>(журнал</w:t>
      </w:r>
    </w:p>
    <w:p w14:paraId="351639EA" w14:textId="77777777" w:rsidR="00BD18F6" w:rsidRDefault="0059215C">
      <w:pPr>
        <w:pStyle w:val="a3"/>
        <w:spacing w:before="1"/>
        <w:ind w:left="1133"/>
        <w:jc w:val="both"/>
      </w:pPr>
      <w:r>
        <w:t>«Сантехника»</w:t>
      </w:r>
      <w:r>
        <w:rPr>
          <w:spacing w:val="-10"/>
        </w:rPr>
        <w:t xml:space="preserve"> </w:t>
      </w:r>
      <w:r>
        <w:t>№2</w:t>
      </w:r>
      <w:r>
        <w:rPr>
          <w:spacing w:val="60"/>
        </w:rPr>
        <w:t xml:space="preserve"> </w:t>
      </w:r>
      <w:r>
        <w:t>за</w:t>
      </w:r>
      <w:r>
        <w:rPr>
          <w:spacing w:val="-11"/>
        </w:rPr>
        <w:t xml:space="preserve"> </w:t>
      </w:r>
      <w:r>
        <w:t>2009г.,</w:t>
      </w:r>
      <w:r>
        <w:rPr>
          <w:spacing w:val="-11"/>
        </w:rPr>
        <w:t xml:space="preserve"> </w:t>
      </w:r>
      <w:r>
        <w:t>издательство</w:t>
      </w:r>
      <w:r>
        <w:rPr>
          <w:spacing w:val="-10"/>
        </w:rPr>
        <w:t xml:space="preserve"> </w:t>
      </w:r>
      <w:r>
        <w:t>«АВОК-ПРЕСС»</w:t>
      </w:r>
      <w:r>
        <w:rPr>
          <w:spacing w:val="-9"/>
        </w:rPr>
        <w:t xml:space="preserve"> </w:t>
      </w:r>
      <w:r>
        <w:rPr>
          <w:spacing w:val="-2"/>
        </w:rPr>
        <w:t>стр.15);</w:t>
      </w:r>
    </w:p>
    <w:p w14:paraId="30B886AC" w14:textId="77777777" w:rsidR="00BD18F6" w:rsidRDefault="0059215C">
      <w:pPr>
        <w:pStyle w:val="a3"/>
        <w:spacing w:before="184" w:line="360" w:lineRule="auto"/>
        <w:ind w:left="1133" w:right="713" w:firstLine="708"/>
        <w:jc w:val="both"/>
      </w:pPr>
      <w:r>
        <w:t>50 л/</w:t>
      </w:r>
      <w:proofErr w:type="spellStart"/>
      <w:r>
        <w:t>сут</w:t>
      </w:r>
      <w:proofErr w:type="spellEnd"/>
      <w:r>
        <w:t xml:space="preserve">. - норма водопотребления на полив принята по СП 31.13330.2012 </w:t>
      </w:r>
      <w:proofErr w:type="gramStart"/>
      <w:r>
        <w:t>« Водоснабжение</w:t>
      </w:r>
      <w:proofErr w:type="gramEnd"/>
      <w:r>
        <w:t>. Наружные сети и сооружения».</w:t>
      </w:r>
    </w:p>
    <w:p w14:paraId="321344F5" w14:textId="77777777" w:rsidR="00BD18F6" w:rsidRDefault="0059215C">
      <w:pPr>
        <w:pStyle w:val="a3"/>
        <w:spacing w:line="360" w:lineRule="auto"/>
        <w:ind w:left="1133" w:right="707" w:firstLine="708"/>
        <w:jc w:val="both"/>
      </w:pPr>
      <w:r>
        <w:t xml:space="preserve">Суточный коэффициент неравномерности принят 1,3 в соответствии с СП 31.13330.2012 «Водоснабжение. Наружные сети и </w:t>
      </w:r>
      <w:r>
        <w:rPr>
          <w:spacing w:val="-2"/>
        </w:rPr>
        <w:t>сооружения».</w:t>
      </w:r>
    </w:p>
    <w:p w14:paraId="284947FE" w14:textId="77777777" w:rsidR="00BD18F6" w:rsidRDefault="0059215C">
      <w:pPr>
        <w:pStyle w:val="a3"/>
        <w:spacing w:line="360" w:lineRule="auto"/>
        <w:ind w:left="1133" w:right="714" w:firstLine="708"/>
        <w:jc w:val="both"/>
      </w:pPr>
      <w:r>
        <w:t>Расходы воды на пожаротушение приняты по СП 8.13130.2009 и СП 10.13130.2009 и составляют:</w:t>
      </w:r>
    </w:p>
    <w:p w14:paraId="1E5B9EB6" w14:textId="77777777" w:rsidR="00BD18F6" w:rsidRDefault="0059215C">
      <w:pPr>
        <w:pStyle w:val="a5"/>
        <w:numPr>
          <w:ilvl w:val="0"/>
          <w:numId w:val="7"/>
        </w:numPr>
        <w:tabs>
          <w:tab w:val="left" w:pos="1317"/>
        </w:tabs>
        <w:spacing w:before="203"/>
        <w:ind w:left="1317" w:hanging="184"/>
        <w:rPr>
          <w:sz w:val="32"/>
        </w:rPr>
      </w:pPr>
      <w:r>
        <w:rPr>
          <w:sz w:val="32"/>
        </w:rPr>
        <w:t>на</w:t>
      </w:r>
      <w:r>
        <w:rPr>
          <w:spacing w:val="-8"/>
          <w:sz w:val="32"/>
        </w:rPr>
        <w:t xml:space="preserve"> </w:t>
      </w:r>
      <w:r>
        <w:rPr>
          <w:sz w:val="32"/>
        </w:rPr>
        <w:t>наружное</w:t>
      </w:r>
      <w:r>
        <w:rPr>
          <w:spacing w:val="-6"/>
          <w:sz w:val="32"/>
        </w:rPr>
        <w:t xml:space="preserve"> </w:t>
      </w:r>
      <w:r>
        <w:rPr>
          <w:sz w:val="32"/>
        </w:rPr>
        <w:t>–</w:t>
      </w:r>
      <w:r>
        <w:rPr>
          <w:spacing w:val="-6"/>
          <w:sz w:val="32"/>
        </w:rPr>
        <w:t xml:space="preserve"> </w:t>
      </w:r>
      <w:r>
        <w:rPr>
          <w:spacing w:val="-2"/>
          <w:sz w:val="32"/>
        </w:rPr>
        <w:t>15л/с;</w:t>
      </w:r>
    </w:p>
    <w:p w14:paraId="3BE471E0" w14:textId="77777777" w:rsidR="00BD18F6" w:rsidRDefault="00BD18F6">
      <w:pPr>
        <w:pStyle w:val="a3"/>
        <w:spacing w:before="15"/>
      </w:pPr>
    </w:p>
    <w:p w14:paraId="45F17C56" w14:textId="77777777" w:rsidR="00BD18F6" w:rsidRDefault="0059215C">
      <w:pPr>
        <w:pStyle w:val="a5"/>
        <w:numPr>
          <w:ilvl w:val="0"/>
          <w:numId w:val="7"/>
        </w:numPr>
        <w:tabs>
          <w:tab w:val="left" w:pos="1317"/>
        </w:tabs>
        <w:ind w:left="1317" w:hanging="184"/>
        <w:rPr>
          <w:sz w:val="32"/>
        </w:rPr>
      </w:pPr>
      <w:r>
        <w:rPr>
          <w:sz w:val="32"/>
        </w:rPr>
        <w:t>на</w:t>
      </w:r>
      <w:r>
        <w:rPr>
          <w:spacing w:val="-5"/>
          <w:sz w:val="32"/>
        </w:rPr>
        <w:t xml:space="preserve"> </w:t>
      </w:r>
      <w:r>
        <w:rPr>
          <w:sz w:val="32"/>
        </w:rPr>
        <w:t>внутреннее</w:t>
      </w:r>
      <w:r>
        <w:rPr>
          <w:spacing w:val="-6"/>
          <w:sz w:val="32"/>
        </w:rPr>
        <w:t xml:space="preserve"> </w:t>
      </w:r>
      <w:r>
        <w:rPr>
          <w:sz w:val="32"/>
        </w:rPr>
        <w:t>–</w:t>
      </w:r>
      <w:r>
        <w:rPr>
          <w:spacing w:val="-2"/>
          <w:sz w:val="32"/>
        </w:rPr>
        <w:t xml:space="preserve"> </w:t>
      </w:r>
      <w:r>
        <w:rPr>
          <w:sz w:val="32"/>
        </w:rPr>
        <w:t>2х2,5</w:t>
      </w:r>
      <w:r>
        <w:rPr>
          <w:spacing w:val="-6"/>
          <w:sz w:val="32"/>
        </w:rPr>
        <w:t xml:space="preserve"> </w:t>
      </w:r>
      <w:r>
        <w:rPr>
          <w:sz w:val="32"/>
        </w:rPr>
        <w:t>=</w:t>
      </w:r>
      <w:r>
        <w:rPr>
          <w:spacing w:val="-6"/>
          <w:sz w:val="32"/>
        </w:rPr>
        <w:t xml:space="preserve"> </w:t>
      </w:r>
      <w:r>
        <w:rPr>
          <w:sz w:val="32"/>
        </w:rPr>
        <w:t>5</w:t>
      </w:r>
      <w:r>
        <w:rPr>
          <w:spacing w:val="-6"/>
          <w:sz w:val="32"/>
        </w:rPr>
        <w:t xml:space="preserve"> </w:t>
      </w:r>
      <w:r>
        <w:rPr>
          <w:spacing w:val="-5"/>
          <w:sz w:val="32"/>
        </w:rPr>
        <w:t>л/с</w:t>
      </w:r>
    </w:p>
    <w:p w14:paraId="5C3BC08A" w14:textId="77777777" w:rsidR="00BD18F6" w:rsidRDefault="00BD18F6">
      <w:pPr>
        <w:pStyle w:val="a3"/>
        <w:spacing w:before="15"/>
      </w:pPr>
    </w:p>
    <w:p w14:paraId="7B564B0A" w14:textId="77777777" w:rsidR="00BD18F6" w:rsidRDefault="0059215C">
      <w:pPr>
        <w:pStyle w:val="a3"/>
        <w:ind w:left="1133"/>
      </w:pPr>
      <w:r>
        <w:t>Время</w:t>
      </w:r>
      <w:r>
        <w:rPr>
          <w:spacing w:val="-10"/>
        </w:rPr>
        <w:t xml:space="preserve"> </w:t>
      </w:r>
      <w:r>
        <w:t>тушения</w:t>
      </w:r>
      <w:r>
        <w:rPr>
          <w:spacing w:val="-9"/>
        </w:rPr>
        <w:t xml:space="preserve"> </w:t>
      </w:r>
      <w:r>
        <w:t>пожара</w:t>
      </w:r>
      <w:r>
        <w:rPr>
          <w:spacing w:val="-6"/>
        </w:rPr>
        <w:t xml:space="preserve"> </w:t>
      </w:r>
      <w:r>
        <w:t>–</w:t>
      </w:r>
      <w:r>
        <w:rPr>
          <w:spacing w:val="64"/>
        </w:rPr>
        <w:t xml:space="preserve"> </w:t>
      </w:r>
      <w:r>
        <w:t>в</w:t>
      </w:r>
      <w:r>
        <w:rPr>
          <w:spacing w:val="-9"/>
        </w:rPr>
        <w:t xml:space="preserve"> </w:t>
      </w:r>
      <w:r>
        <w:t>течение</w:t>
      </w:r>
      <w:r>
        <w:rPr>
          <w:spacing w:val="-8"/>
        </w:rPr>
        <w:t xml:space="preserve"> </w:t>
      </w:r>
      <w:r>
        <w:t>трёх</w:t>
      </w:r>
      <w:r>
        <w:rPr>
          <w:spacing w:val="-7"/>
        </w:rPr>
        <w:t xml:space="preserve"> </w:t>
      </w:r>
      <w:r>
        <w:t>часов,</w:t>
      </w:r>
      <w:r>
        <w:rPr>
          <w:spacing w:val="-9"/>
        </w:rPr>
        <w:t xml:space="preserve"> </w:t>
      </w:r>
      <w:r>
        <w:t>количество</w:t>
      </w:r>
      <w:r>
        <w:rPr>
          <w:spacing w:val="-8"/>
        </w:rPr>
        <w:t xml:space="preserve"> </w:t>
      </w:r>
      <w:r>
        <w:t>пожаров</w:t>
      </w:r>
      <w:r>
        <w:rPr>
          <w:spacing w:val="-1"/>
        </w:rPr>
        <w:t xml:space="preserve"> </w:t>
      </w:r>
      <w:r>
        <w:t>-</w:t>
      </w:r>
      <w:r>
        <w:rPr>
          <w:spacing w:val="-9"/>
        </w:rPr>
        <w:t xml:space="preserve"> </w:t>
      </w:r>
      <w:r>
        <w:rPr>
          <w:spacing w:val="-5"/>
        </w:rPr>
        <w:t>1.</w:t>
      </w:r>
    </w:p>
    <w:p w14:paraId="3889C7D4" w14:textId="77777777" w:rsidR="00BD18F6" w:rsidRDefault="00BD18F6">
      <w:pPr>
        <w:pStyle w:val="a3"/>
        <w:spacing w:before="18"/>
      </w:pPr>
    </w:p>
    <w:p w14:paraId="18C3D9F9" w14:textId="77777777" w:rsidR="00BD18F6" w:rsidRDefault="0059215C">
      <w:pPr>
        <w:pStyle w:val="2"/>
        <w:ind w:left="4937"/>
      </w:pPr>
      <w:r>
        <w:t>Расчетные</w:t>
      </w:r>
      <w:r>
        <w:rPr>
          <w:spacing w:val="-12"/>
        </w:rPr>
        <w:t xml:space="preserve"> </w:t>
      </w:r>
      <w:r>
        <w:t>расходы</w:t>
      </w:r>
      <w:r>
        <w:rPr>
          <w:spacing w:val="-14"/>
        </w:rPr>
        <w:t xml:space="preserve"> </w:t>
      </w:r>
      <w:r>
        <w:rPr>
          <w:spacing w:val="-4"/>
        </w:rPr>
        <w:t>воды</w:t>
      </w:r>
    </w:p>
    <w:p w14:paraId="2C8DE3A6" w14:textId="77777777" w:rsidR="00BD18F6" w:rsidRDefault="00BD18F6">
      <w:pPr>
        <w:pStyle w:val="a3"/>
        <w:spacing w:before="239"/>
        <w:rPr>
          <w:b/>
        </w:rPr>
      </w:pPr>
    </w:p>
    <w:p w14:paraId="5A632800" w14:textId="77777777" w:rsidR="00BD18F6" w:rsidRDefault="0059215C">
      <w:pPr>
        <w:pStyle w:val="a3"/>
        <w:ind w:left="2052"/>
      </w:pPr>
      <w:r>
        <w:rPr>
          <w:spacing w:val="-2"/>
        </w:rPr>
        <w:t>Расчетное</w:t>
      </w:r>
      <w:r>
        <w:rPr>
          <w:spacing w:val="2"/>
        </w:rPr>
        <w:t xml:space="preserve"> </w:t>
      </w:r>
      <w:r>
        <w:rPr>
          <w:spacing w:val="-2"/>
        </w:rPr>
        <w:t>водопотребление</w:t>
      </w:r>
      <w:r>
        <w:rPr>
          <w:spacing w:val="5"/>
        </w:rPr>
        <w:t xml:space="preserve"> </w:t>
      </w:r>
      <w:r>
        <w:rPr>
          <w:spacing w:val="-2"/>
        </w:rPr>
        <w:t>включает:</w:t>
      </w:r>
    </w:p>
    <w:p w14:paraId="290279E5" w14:textId="77777777" w:rsidR="00BD18F6" w:rsidRDefault="0059215C">
      <w:pPr>
        <w:pStyle w:val="a5"/>
        <w:numPr>
          <w:ilvl w:val="1"/>
          <w:numId w:val="7"/>
        </w:numPr>
        <w:tabs>
          <w:tab w:val="left" w:pos="3257"/>
        </w:tabs>
        <w:spacing w:before="305" w:line="352" w:lineRule="auto"/>
        <w:ind w:right="2241" w:firstLine="839"/>
        <w:jc w:val="left"/>
        <w:rPr>
          <w:sz w:val="32"/>
        </w:rPr>
      </w:pPr>
      <w:r>
        <w:rPr>
          <w:sz w:val="32"/>
        </w:rPr>
        <w:t>расход</w:t>
      </w:r>
      <w:r>
        <w:rPr>
          <w:spacing w:val="-9"/>
          <w:sz w:val="32"/>
        </w:rPr>
        <w:t xml:space="preserve"> </w:t>
      </w:r>
      <w:r>
        <w:rPr>
          <w:sz w:val="32"/>
        </w:rPr>
        <w:t>воды</w:t>
      </w:r>
      <w:r>
        <w:rPr>
          <w:spacing w:val="-9"/>
          <w:sz w:val="32"/>
        </w:rPr>
        <w:t xml:space="preserve"> </w:t>
      </w:r>
      <w:r>
        <w:rPr>
          <w:sz w:val="32"/>
        </w:rPr>
        <w:t>на</w:t>
      </w:r>
      <w:r>
        <w:rPr>
          <w:spacing w:val="-9"/>
          <w:sz w:val="32"/>
        </w:rPr>
        <w:t xml:space="preserve"> </w:t>
      </w:r>
      <w:r>
        <w:rPr>
          <w:sz w:val="32"/>
        </w:rPr>
        <w:t>хозяйственно-питьевые</w:t>
      </w:r>
      <w:r>
        <w:rPr>
          <w:spacing w:val="-9"/>
          <w:sz w:val="32"/>
        </w:rPr>
        <w:t xml:space="preserve"> </w:t>
      </w:r>
      <w:r>
        <w:rPr>
          <w:sz w:val="32"/>
        </w:rPr>
        <w:t xml:space="preserve">нужды </w:t>
      </w:r>
      <w:r>
        <w:rPr>
          <w:spacing w:val="-2"/>
          <w:sz w:val="32"/>
        </w:rPr>
        <w:t>населения;</w:t>
      </w:r>
    </w:p>
    <w:p w14:paraId="5F0AFD43" w14:textId="77777777" w:rsidR="00BD18F6" w:rsidRDefault="0059215C">
      <w:pPr>
        <w:pStyle w:val="a3"/>
        <w:tabs>
          <w:tab w:val="left" w:pos="3622"/>
          <w:tab w:val="left" w:pos="3841"/>
          <w:tab w:val="left" w:pos="4088"/>
          <w:tab w:val="left" w:pos="5783"/>
          <w:tab w:val="left" w:pos="6495"/>
          <w:tab w:val="left" w:pos="8002"/>
          <w:tab w:val="left" w:pos="8841"/>
          <w:tab w:val="left" w:pos="9145"/>
          <w:tab w:val="left" w:pos="9695"/>
        </w:tabs>
        <w:spacing w:before="130" w:line="360" w:lineRule="auto"/>
        <w:ind w:left="1133" w:right="713" w:firstLine="919"/>
      </w:pPr>
      <w:r>
        <w:rPr>
          <w:spacing w:val="-2"/>
        </w:rPr>
        <w:t>Нормативы</w:t>
      </w:r>
      <w:r>
        <w:tab/>
      </w:r>
      <w:r>
        <w:rPr>
          <w:spacing w:val="-2"/>
        </w:rPr>
        <w:t>потребления</w:t>
      </w:r>
      <w:r>
        <w:tab/>
      </w:r>
      <w:r>
        <w:rPr>
          <w:spacing w:val="-2"/>
        </w:rPr>
        <w:t>коммунальной</w:t>
      </w:r>
      <w:r>
        <w:tab/>
      </w:r>
      <w:r>
        <w:rPr>
          <w:spacing w:val="-2"/>
        </w:rPr>
        <w:t>услуги</w:t>
      </w:r>
      <w:r>
        <w:tab/>
      </w:r>
      <w:r>
        <w:rPr>
          <w:spacing w:val="-6"/>
        </w:rPr>
        <w:t>по</w:t>
      </w:r>
      <w:r>
        <w:tab/>
      </w:r>
      <w:r>
        <w:rPr>
          <w:spacing w:val="-2"/>
        </w:rPr>
        <w:t>холодному водоснабжению</w:t>
      </w:r>
      <w:r>
        <w:tab/>
      </w:r>
      <w:r>
        <w:rPr>
          <w:spacing w:val="-10"/>
        </w:rPr>
        <w:t>и</w:t>
      </w:r>
      <w:r>
        <w:tab/>
      </w:r>
      <w:r>
        <w:tab/>
      </w:r>
      <w:r>
        <w:rPr>
          <w:spacing w:val="-2"/>
        </w:rPr>
        <w:t>водоотведению</w:t>
      </w:r>
      <w:r>
        <w:tab/>
      </w:r>
      <w:r>
        <w:rPr>
          <w:spacing w:val="-2"/>
        </w:rPr>
        <w:t>установлены</w:t>
      </w:r>
      <w:r>
        <w:tab/>
      </w:r>
      <w:r>
        <w:rPr>
          <w:spacing w:val="-2"/>
        </w:rPr>
        <w:t>Администрацией</w:t>
      </w:r>
    </w:p>
    <w:p w14:paraId="43A2E096" w14:textId="77777777" w:rsidR="00BD18F6" w:rsidRDefault="00BD18F6">
      <w:pPr>
        <w:pStyle w:val="a3"/>
        <w:spacing w:line="360" w:lineRule="auto"/>
        <w:sectPr w:rsidR="00BD18F6">
          <w:pgSz w:w="11910" w:h="16840"/>
          <w:pgMar w:top="1040" w:right="0" w:bottom="1240" w:left="0" w:header="0" w:footer="1005" w:gutter="0"/>
          <w:cols w:space="720"/>
        </w:sectPr>
      </w:pPr>
    </w:p>
    <w:p w14:paraId="5A8EADE3" w14:textId="297AB824" w:rsidR="00BD18F6" w:rsidRDefault="0059215C">
      <w:pPr>
        <w:pStyle w:val="a3"/>
        <w:spacing w:before="73" w:line="360" w:lineRule="auto"/>
        <w:ind w:left="1133" w:right="708"/>
        <w:jc w:val="both"/>
      </w:pPr>
      <w:r>
        <w:lastRenderedPageBreak/>
        <w:t xml:space="preserve">Волгоградской области в соответствии со статьей 157 Жилищного кодекса Российской федерации, постановлением Правительства Российской Федерации от 23 мая 2006 года № 306 </w:t>
      </w:r>
      <w:proofErr w:type="gramStart"/>
      <w:r>
        <w:t>« Об</w:t>
      </w:r>
      <w:proofErr w:type="gramEnd"/>
      <w:r>
        <w:t xml:space="preserve"> утверждении Правил установления и определения нормативов потребления коммунальных услуг» и составляют с 01.01.20</w:t>
      </w:r>
      <w:r w:rsidR="0009057D">
        <w:t xml:space="preserve">25 </w:t>
      </w:r>
      <w:r>
        <w:t>года:</w:t>
      </w:r>
    </w:p>
    <w:p w14:paraId="2EB1BDAD" w14:textId="77777777" w:rsidR="00BD18F6" w:rsidRDefault="0059215C">
      <w:pPr>
        <w:pStyle w:val="2"/>
        <w:spacing w:before="121"/>
        <w:ind w:left="1452"/>
        <w:jc w:val="both"/>
      </w:pPr>
      <w:r>
        <w:t>Расходы</w:t>
      </w:r>
      <w:r>
        <w:rPr>
          <w:spacing w:val="-13"/>
        </w:rPr>
        <w:t xml:space="preserve"> </w:t>
      </w:r>
      <w:r>
        <w:t>воды</w:t>
      </w:r>
      <w:r>
        <w:rPr>
          <w:spacing w:val="-11"/>
        </w:rPr>
        <w:t xml:space="preserve"> </w:t>
      </w:r>
      <w:r>
        <w:t>на</w:t>
      </w:r>
      <w:r>
        <w:rPr>
          <w:spacing w:val="-11"/>
        </w:rPr>
        <w:t xml:space="preserve"> </w:t>
      </w:r>
      <w:r>
        <w:t>содержание</w:t>
      </w:r>
      <w:r>
        <w:rPr>
          <w:spacing w:val="-12"/>
        </w:rPr>
        <w:t xml:space="preserve"> </w:t>
      </w:r>
      <w:r>
        <w:t>домашних</w:t>
      </w:r>
      <w:r>
        <w:rPr>
          <w:spacing w:val="-13"/>
        </w:rPr>
        <w:t xml:space="preserve"> </w:t>
      </w:r>
      <w:r>
        <w:t>животных</w:t>
      </w:r>
      <w:r>
        <w:rPr>
          <w:spacing w:val="-13"/>
        </w:rPr>
        <w:t xml:space="preserve"> </w:t>
      </w:r>
      <w:r>
        <w:t>и</w:t>
      </w:r>
      <w:r>
        <w:rPr>
          <w:spacing w:val="-12"/>
        </w:rPr>
        <w:t xml:space="preserve"> </w:t>
      </w:r>
      <w:r>
        <w:rPr>
          <w:spacing w:val="-2"/>
        </w:rPr>
        <w:t>птицы</w:t>
      </w:r>
    </w:p>
    <w:p w14:paraId="73C65203" w14:textId="77777777" w:rsidR="00BD18F6" w:rsidRDefault="00BD18F6">
      <w:pPr>
        <w:pStyle w:val="a3"/>
        <w:spacing w:before="7"/>
        <w:rPr>
          <w:b/>
          <w:sz w:val="10"/>
        </w:rPr>
      </w:pPr>
    </w:p>
    <w:tbl>
      <w:tblPr>
        <w:tblStyle w:val="TableNormal"/>
        <w:tblW w:w="0" w:type="auto"/>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7"/>
        <w:gridCol w:w="1561"/>
        <w:gridCol w:w="2128"/>
        <w:gridCol w:w="1811"/>
      </w:tblGrid>
      <w:tr w:rsidR="00BD18F6" w14:paraId="011835CB" w14:textId="77777777">
        <w:trPr>
          <w:trHeight w:val="1581"/>
        </w:trPr>
        <w:tc>
          <w:tcPr>
            <w:tcW w:w="4787" w:type="dxa"/>
          </w:tcPr>
          <w:p w14:paraId="1A4537D3" w14:textId="77777777" w:rsidR="00BD18F6" w:rsidRDefault="0059215C">
            <w:pPr>
              <w:pStyle w:val="TableParagraph"/>
              <w:spacing w:line="275" w:lineRule="exact"/>
              <w:ind w:left="108"/>
              <w:rPr>
                <w:sz w:val="24"/>
              </w:rPr>
            </w:pPr>
            <w:r>
              <w:rPr>
                <w:sz w:val="24"/>
              </w:rPr>
              <w:t>Наименование</w:t>
            </w:r>
            <w:r>
              <w:rPr>
                <w:spacing w:val="-7"/>
                <w:sz w:val="24"/>
              </w:rPr>
              <w:t xml:space="preserve"> </w:t>
            </w:r>
            <w:r>
              <w:rPr>
                <w:spacing w:val="-2"/>
                <w:sz w:val="24"/>
              </w:rPr>
              <w:t>потребителей</w:t>
            </w:r>
          </w:p>
        </w:tc>
        <w:tc>
          <w:tcPr>
            <w:tcW w:w="1561" w:type="dxa"/>
          </w:tcPr>
          <w:p w14:paraId="6C7B6182" w14:textId="77777777" w:rsidR="00BD18F6" w:rsidRDefault="0059215C">
            <w:pPr>
              <w:pStyle w:val="TableParagraph"/>
              <w:spacing w:line="360" w:lineRule="auto"/>
              <w:ind w:left="410" w:hanging="240"/>
              <w:rPr>
                <w:sz w:val="24"/>
              </w:rPr>
            </w:pPr>
            <w:r>
              <w:rPr>
                <w:spacing w:val="-2"/>
                <w:sz w:val="24"/>
              </w:rPr>
              <w:t>Количество, голов</w:t>
            </w:r>
          </w:p>
        </w:tc>
        <w:tc>
          <w:tcPr>
            <w:tcW w:w="2128" w:type="dxa"/>
          </w:tcPr>
          <w:p w14:paraId="5458997C" w14:textId="77777777" w:rsidR="00BD18F6" w:rsidRDefault="0059215C">
            <w:pPr>
              <w:pStyle w:val="TableParagraph"/>
              <w:spacing w:line="360" w:lineRule="auto"/>
              <w:ind w:left="106" w:firstLine="480"/>
              <w:rPr>
                <w:sz w:val="24"/>
              </w:rPr>
            </w:pPr>
            <w:r>
              <w:rPr>
                <w:spacing w:val="-2"/>
                <w:sz w:val="24"/>
              </w:rPr>
              <w:t>Норма водопотребления,</w:t>
            </w:r>
          </w:p>
          <w:p w14:paraId="6604FB31" w14:textId="77777777" w:rsidR="00BD18F6" w:rsidRDefault="0059215C">
            <w:pPr>
              <w:pStyle w:val="TableParagraph"/>
              <w:ind w:left="706"/>
              <w:rPr>
                <w:sz w:val="24"/>
              </w:rPr>
            </w:pPr>
            <w:r>
              <w:rPr>
                <w:spacing w:val="-2"/>
                <w:sz w:val="24"/>
              </w:rPr>
              <w:t>л/</w:t>
            </w:r>
            <w:proofErr w:type="spellStart"/>
            <w:r>
              <w:rPr>
                <w:spacing w:val="-2"/>
                <w:sz w:val="24"/>
              </w:rPr>
              <w:t>сут</w:t>
            </w:r>
            <w:proofErr w:type="spellEnd"/>
          </w:p>
        </w:tc>
        <w:tc>
          <w:tcPr>
            <w:tcW w:w="1811" w:type="dxa"/>
          </w:tcPr>
          <w:p w14:paraId="68257C23" w14:textId="77777777" w:rsidR="00BD18F6" w:rsidRDefault="0059215C">
            <w:pPr>
              <w:pStyle w:val="TableParagraph"/>
              <w:spacing w:line="360" w:lineRule="auto"/>
              <w:ind w:left="525" w:right="124" w:hanging="360"/>
              <w:rPr>
                <w:sz w:val="24"/>
              </w:rPr>
            </w:pPr>
            <w:r>
              <w:rPr>
                <w:sz w:val="24"/>
              </w:rPr>
              <w:t>Расходы</w:t>
            </w:r>
            <w:r>
              <w:rPr>
                <w:spacing w:val="-15"/>
                <w:sz w:val="24"/>
              </w:rPr>
              <w:t xml:space="preserve"> </w:t>
            </w:r>
            <w:r>
              <w:rPr>
                <w:sz w:val="24"/>
              </w:rPr>
              <w:t xml:space="preserve">воды, </w:t>
            </w:r>
            <w:r>
              <w:rPr>
                <w:spacing w:val="-2"/>
                <w:sz w:val="24"/>
              </w:rPr>
              <w:t>м</w:t>
            </w:r>
            <w:r>
              <w:rPr>
                <w:spacing w:val="-2"/>
                <w:sz w:val="24"/>
                <w:vertAlign w:val="superscript"/>
              </w:rPr>
              <w:t>3</w:t>
            </w:r>
            <w:r>
              <w:rPr>
                <w:spacing w:val="-2"/>
                <w:sz w:val="24"/>
              </w:rPr>
              <w:t>/</w:t>
            </w:r>
            <w:proofErr w:type="spellStart"/>
            <w:r>
              <w:rPr>
                <w:spacing w:val="-2"/>
                <w:sz w:val="24"/>
              </w:rPr>
              <w:t>сут</w:t>
            </w:r>
            <w:proofErr w:type="spellEnd"/>
          </w:p>
        </w:tc>
      </w:tr>
      <w:tr w:rsidR="00BD18F6" w14:paraId="2D2AAF47" w14:textId="77777777">
        <w:trPr>
          <w:trHeight w:val="551"/>
        </w:trPr>
        <w:tc>
          <w:tcPr>
            <w:tcW w:w="4787" w:type="dxa"/>
          </w:tcPr>
          <w:p w14:paraId="18D44F84" w14:textId="77777777" w:rsidR="00BD18F6" w:rsidRDefault="0059215C">
            <w:pPr>
              <w:pStyle w:val="TableParagraph"/>
              <w:ind w:left="108"/>
              <w:rPr>
                <w:sz w:val="28"/>
              </w:rPr>
            </w:pPr>
            <w:r>
              <w:rPr>
                <w:sz w:val="28"/>
              </w:rPr>
              <w:t>Крупный</w:t>
            </w:r>
            <w:r>
              <w:rPr>
                <w:spacing w:val="-5"/>
                <w:sz w:val="28"/>
              </w:rPr>
              <w:t xml:space="preserve"> </w:t>
            </w:r>
            <w:r>
              <w:rPr>
                <w:sz w:val="28"/>
              </w:rPr>
              <w:t>рогатый</w:t>
            </w:r>
            <w:r>
              <w:rPr>
                <w:spacing w:val="-6"/>
                <w:sz w:val="28"/>
              </w:rPr>
              <w:t xml:space="preserve"> </w:t>
            </w:r>
            <w:r>
              <w:rPr>
                <w:sz w:val="28"/>
              </w:rPr>
              <w:t>скот,</w:t>
            </w:r>
            <w:r>
              <w:rPr>
                <w:spacing w:val="-4"/>
                <w:sz w:val="28"/>
              </w:rPr>
              <w:t xml:space="preserve"> </w:t>
            </w:r>
            <w:r>
              <w:rPr>
                <w:sz w:val="28"/>
              </w:rPr>
              <w:t>в</w:t>
            </w:r>
            <w:r>
              <w:rPr>
                <w:spacing w:val="-4"/>
                <w:sz w:val="28"/>
              </w:rPr>
              <w:t xml:space="preserve"> </w:t>
            </w:r>
            <w:r>
              <w:rPr>
                <w:sz w:val="28"/>
              </w:rPr>
              <w:t>том</w:t>
            </w:r>
            <w:r>
              <w:rPr>
                <w:spacing w:val="-2"/>
                <w:sz w:val="28"/>
              </w:rPr>
              <w:t xml:space="preserve"> числе</w:t>
            </w:r>
          </w:p>
        </w:tc>
        <w:tc>
          <w:tcPr>
            <w:tcW w:w="1561" w:type="dxa"/>
          </w:tcPr>
          <w:p w14:paraId="23FB3939" w14:textId="77777777" w:rsidR="00BD18F6" w:rsidRDefault="0059215C">
            <w:pPr>
              <w:pStyle w:val="TableParagraph"/>
              <w:spacing w:line="367" w:lineRule="exact"/>
              <w:ind w:right="212"/>
              <w:jc w:val="center"/>
              <w:rPr>
                <w:sz w:val="32"/>
              </w:rPr>
            </w:pPr>
            <w:r>
              <w:rPr>
                <w:spacing w:val="-5"/>
                <w:sz w:val="32"/>
              </w:rPr>
              <w:t>464</w:t>
            </w:r>
          </w:p>
        </w:tc>
        <w:tc>
          <w:tcPr>
            <w:tcW w:w="2128" w:type="dxa"/>
          </w:tcPr>
          <w:p w14:paraId="77CEFC82" w14:textId="77777777" w:rsidR="00BD18F6" w:rsidRDefault="0059215C">
            <w:pPr>
              <w:pStyle w:val="TableParagraph"/>
              <w:spacing w:line="367" w:lineRule="exact"/>
              <w:ind w:left="745"/>
              <w:rPr>
                <w:sz w:val="32"/>
              </w:rPr>
            </w:pPr>
            <w:r>
              <w:rPr>
                <w:spacing w:val="-5"/>
                <w:sz w:val="32"/>
              </w:rPr>
              <w:t>15</w:t>
            </w:r>
          </w:p>
        </w:tc>
        <w:tc>
          <w:tcPr>
            <w:tcW w:w="1811" w:type="dxa"/>
          </w:tcPr>
          <w:p w14:paraId="5ABA03A5" w14:textId="77777777" w:rsidR="00BD18F6" w:rsidRDefault="0059215C">
            <w:pPr>
              <w:pStyle w:val="TableParagraph"/>
              <w:spacing w:line="367" w:lineRule="exact"/>
              <w:ind w:left="2" w:right="233"/>
              <w:jc w:val="center"/>
              <w:rPr>
                <w:sz w:val="32"/>
              </w:rPr>
            </w:pPr>
            <w:r>
              <w:rPr>
                <w:spacing w:val="-4"/>
                <w:sz w:val="32"/>
              </w:rPr>
              <w:t>6,96</w:t>
            </w:r>
          </w:p>
        </w:tc>
      </w:tr>
      <w:tr w:rsidR="00BD18F6" w14:paraId="572E9E9F" w14:textId="77777777">
        <w:trPr>
          <w:trHeight w:val="551"/>
        </w:trPr>
        <w:tc>
          <w:tcPr>
            <w:tcW w:w="4787" w:type="dxa"/>
          </w:tcPr>
          <w:p w14:paraId="59930491" w14:textId="77777777" w:rsidR="00BD18F6" w:rsidRDefault="0059215C">
            <w:pPr>
              <w:pStyle w:val="TableParagraph"/>
              <w:ind w:left="108"/>
              <w:rPr>
                <w:sz w:val="28"/>
              </w:rPr>
            </w:pPr>
            <w:r>
              <w:rPr>
                <w:sz w:val="28"/>
              </w:rPr>
              <w:t>Овцы</w:t>
            </w:r>
            <w:r>
              <w:rPr>
                <w:spacing w:val="-4"/>
                <w:sz w:val="28"/>
              </w:rPr>
              <w:t xml:space="preserve"> </w:t>
            </w:r>
            <w:r>
              <w:rPr>
                <w:sz w:val="28"/>
              </w:rPr>
              <w:t>и</w:t>
            </w:r>
            <w:r>
              <w:rPr>
                <w:spacing w:val="-1"/>
                <w:sz w:val="28"/>
              </w:rPr>
              <w:t xml:space="preserve"> </w:t>
            </w:r>
            <w:r>
              <w:rPr>
                <w:spacing w:val="-4"/>
                <w:sz w:val="28"/>
              </w:rPr>
              <w:t>козы</w:t>
            </w:r>
          </w:p>
        </w:tc>
        <w:tc>
          <w:tcPr>
            <w:tcW w:w="1561" w:type="dxa"/>
          </w:tcPr>
          <w:p w14:paraId="78231D57" w14:textId="77777777" w:rsidR="00BD18F6" w:rsidRDefault="0059215C">
            <w:pPr>
              <w:pStyle w:val="TableParagraph"/>
              <w:spacing w:line="367" w:lineRule="exact"/>
              <w:ind w:left="2" w:right="212"/>
              <w:jc w:val="center"/>
              <w:rPr>
                <w:sz w:val="32"/>
              </w:rPr>
            </w:pPr>
            <w:r>
              <w:rPr>
                <w:spacing w:val="-4"/>
                <w:sz w:val="32"/>
              </w:rPr>
              <w:t>1105</w:t>
            </w:r>
          </w:p>
        </w:tc>
        <w:tc>
          <w:tcPr>
            <w:tcW w:w="2128" w:type="dxa"/>
          </w:tcPr>
          <w:p w14:paraId="76299DAB" w14:textId="77777777" w:rsidR="00BD18F6" w:rsidRDefault="0059215C">
            <w:pPr>
              <w:pStyle w:val="TableParagraph"/>
              <w:spacing w:line="367" w:lineRule="exact"/>
              <w:ind w:left="824"/>
              <w:rPr>
                <w:sz w:val="32"/>
              </w:rPr>
            </w:pPr>
            <w:r>
              <w:rPr>
                <w:spacing w:val="-10"/>
                <w:sz w:val="32"/>
              </w:rPr>
              <w:t>5</w:t>
            </w:r>
          </w:p>
        </w:tc>
        <w:tc>
          <w:tcPr>
            <w:tcW w:w="1811" w:type="dxa"/>
          </w:tcPr>
          <w:p w14:paraId="3592AE1F" w14:textId="77777777" w:rsidR="00BD18F6" w:rsidRDefault="0059215C">
            <w:pPr>
              <w:pStyle w:val="TableParagraph"/>
              <w:spacing w:line="367" w:lineRule="exact"/>
              <w:ind w:left="2" w:right="233"/>
              <w:jc w:val="center"/>
              <w:rPr>
                <w:sz w:val="32"/>
              </w:rPr>
            </w:pPr>
            <w:r>
              <w:rPr>
                <w:spacing w:val="-4"/>
                <w:sz w:val="32"/>
              </w:rPr>
              <w:t>5,52</w:t>
            </w:r>
          </w:p>
        </w:tc>
      </w:tr>
      <w:tr w:rsidR="00BD18F6" w14:paraId="3A6E4E25" w14:textId="77777777">
        <w:trPr>
          <w:trHeight w:val="551"/>
        </w:trPr>
        <w:tc>
          <w:tcPr>
            <w:tcW w:w="4787" w:type="dxa"/>
          </w:tcPr>
          <w:p w14:paraId="32881EEB" w14:textId="77777777" w:rsidR="00BD18F6" w:rsidRDefault="0059215C">
            <w:pPr>
              <w:pStyle w:val="TableParagraph"/>
              <w:ind w:left="108"/>
              <w:rPr>
                <w:sz w:val="28"/>
              </w:rPr>
            </w:pPr>
            <w:r>
              <w:rPr>
                <w:spacing w:val="-2"/>
                <w:sz w:val="28"/>
              </w:rPr>
              <w:t>Птица</w:t>
            </w:r>
          </w:p>
        </w:tc>
        <w:tc>
          <w:tcPr>
            <w:tcW w:w="1561" w:type="dxa"/>
          </w:tcPr>
          <w:p w14:paraId="2B16D917" w14:textId="77777777" w:rsidR="00BD18F6" w:rsidRDefault="0059215C">
            <w:pPr>
              <w:pStyle w:val="TableParagraph"/>
              <w:spacing w:line="367" w:lineRule="exact"/>
              <w:ind w:left="2" w:right="212"/>
              <w:jc w:val="center"/>
              <w:rPr>
                <w:sz w:val="32"/>
              </w:rPr>
            </w:pPr>
            <w:r>
              <w:rPr>
                <w:spacing w:val="-4"/>
                <w:sz w:val="32"/>
              </w:rPr>
              <w:t>1990</w:t>
            </w:r>
          </w:p>
        </w:tc>
        <w:tc>
          <w:tcPr>
            <w:tcW w:w="2128" w:type="dxa"/>
          </w:tcPr>
          <w:p w14:paraId="26931848" w14:textId="77777777" w:rsidR="00BD18F6" w:rsidRDefault="0059215C">
            <w:pPr>
              <w:pStyle w:val="TableParagraph"/>
              <w:spacing w:line="367" w:lineRule="exact"/>
              <w:ind w:right="149"/>
              <w:jc w:val="center"/>
              <w:rPr>
                <w:sz w:val="32"/>
              </w:rPr>
            </w:pPr>
            <w:r>
              <w:rPr>
                <w:spacing w:val="-10"/>
                <w:sz w:val="32"/>
              </w:rPr>
              <w:t>1</w:t>
            </w:r>
          </w:p>
        </w:tc>
        <w:tc>
          <w:tcPr>
            <w:tcW w:w="1811" w:type="dxa"/>
          </w:tcPr>
          <w:p w14:paraId="74173C39" w14:textId="77777777" w:rsidR="00BD18F6" w:rsidRDefault="0059215C">
            <w:pPr>
              <w:pStyle w:val="TableParagraph"/>
              <w:spacing w:line="367" w:lineRule="exact"/>
              <w:ind w:left="2" w:right="233"/>
              <w:jc w:val="center"/>
              <w:rPr>
                <w:sz w:val="32"/>
              </w:rPr>
            </w:pPr>
            <w:r>
              <w:rPr>
                <w:spacing w:val="-4"/>
                <w:sz w:val="32"/>
              </w:rPr>
              <w:t>1,99</w:t>
            </w:r>
          </w:p>
        </w:tc>
      </w:tr>
      <w:tr w:rsidR="00BD18F6" w14:paraId="2F38A166" w14:textId="77777777">
        <w:trPr>
          <w:trHeight w:val="551"/>
        </w:trPr>
        <w:tc>
          <w:tcPr>
            <w:tcW w:w="4787" w:type="dxa"/>
          </w:tcPr>
          <w:p w14:paraId="34B8A999" w14:textId="77777777" w:rsidR="00BD18F6" w:rsidRDefault="0059215C">
            <w:pPr>
              <w:pStyle w:val="TableParagraph"/>
              <w:ind w:left="108"/>
              <w:rPr>
                <w:sz w:val="28"/>
              </w:rPr>
            </w:pPr>
            <w:r>
              <w:rPr>
                <w:sz w:val="28"/>
              </w:rPr>
              <w:t>Неучтенные</w:t>
            </w:r>
            <w:r>
              <w:rPr>
                <w:spacing w:val="-13"/>
                <w:sz w:val="28"/>
              </w:rPr>
              <w:t xml:space="preserve"> </w:t>
            </w:r>
            <w:r>
              <w:rPr>
                <w:sz w:val="28"/>
              </w:rPr>
              <w:t>расходы,</w:t>
            </w:r>
            <w:r>
              <w:rPr>
                <w:spacing w:val="-8"/>
                <w:sz w:val="28"/>
              </w:rPr>
              <w:t xml:space="preserve"> </w:t>
            </w:r>
            <w:r>
              <w:rPr>
                <w:spacing w:val="-5"/>
                <w:sz w:val="28"/>
              </w:rPr>
              <w:t>10%</w:t>
            </w:r>
          </w:p>
        </w:tc>
        <w:tc>
          <w:tcPr>
            <w:tcW w:w="1561" w:type="dxa"/>
          </w:tcPr>
          <w:p w14:paraId="2B4F295A" w14:textId="77777777" w:rsidR="00BD18F6" w:rsidRDefault="00BD18F6">
            <w:pPr>
              <w:pStyle w:val="TableParagraph"/>
              <w:rPr>
                <w:sz w:val="30"/>
              </w:rPr>
            </w:pPr>
          </w:p>
        </w:tc>
        <w:tc>
          <w:tcPr>
            <w:tcW w:w="2128" w:type="dxa"/>
          </w:tcPr>
          <w:p w14:paraId="16F22236" w14:textId="77777777" w:rsidR="00BD18F6" w:rsidRDefault="00BD18F6">
            <w:pPr>
              <w:pStyle w:val="TableParagraph"/>
              <w:rPr>
                <w:sz w:val="30"/>
              </w:rPr>
            </w:pPr>
          </w:p>
        </w:tc>
        <w:tc>
          <w:tcPr>
            <w:tcW w:w="1811" w:type="dxa"/>
          </w:tcPr>
          <w:p w14:paraId="62173427" w14:textId="77777777" w:rsidR="00BD18F6" w:rsidRDefault="0059215C">
            <w:pPr>
              <w:pStyle w:val="TableParagraph"/>
              <w:spacing w:line="367" w:lineRule="exact"/>
              <w:ind w:right="233"/>
              <w:jc w:val="center"/>
              <w:rPr>
                <w:sz w:val="32"/>
              </w:rPr>
            </w:pPr>
            <w:r>
              <w:rPr>
                <w:spacing w:val="-2"/>
                <w:sz w:val="32"/>
              </w:rPr>
              <w:t>14,47</w:t>
            </w:r>
          </w:p>
        </w:tc>
      </w:tr>
      <w:tr w:rsidR="00BD18F6" w14:paraId="16FC06A3" w14:textId="77777777">
        <w:trPr>
          <w:trHeight w:val="553"/>
        </w:trPr>
        <w:tc>
          <w:tcPr>
            <w:tcW w:w="4787" w:type="dxa"/>
          </w:tcPr>
          <w:p w14:paraId="2A9488BE" w14:textId="77777777" w:rsidR="00BD18F6" w:rsidRDefault="0059215C">
            <w:pPr>
              <w:pStyle w:val="TableParagraph"/>
              <w:ind w:right="308"/>
              <w:jc w:val="right"/>
              <w:rPr>
                <w:b/>
                <w:sz w:val="28"/>
              </w:rPr>
            </w:pPr>
            <w:r>
              <w:rPr>
                <w:b/>
                <w:spacing w:val="-2"/>
                <w:sz w:val="28"/>
              </w:rPr>
              <w:t>Итого:</w:t>
            </w:r>
          </w:p>
        </w:tc>
        <w:tc>
          <w:tcPr>
            <w:tcW w:w="1561" w:type="dxa"/>
          </w:tcPr>
          <w:p w14:paraId="1F4EADD4" w14:textId="77777777" w:rsidR="00BD18F6" w:rsidRDefault="00BD18F6">
            <w:pPr>
              <w:pStyle w:val="TableParagraph"/>
              <w:rPr>
                <w:sz w:val="30"/>
              </w:rPr>
            </w:pPr>
          </w:p>
        </w:tc>
        <w:tc>
          <w:tcPr>
            <w:tcW w:w="2128" w:type="dxa"/>
          </w:tcPr>
          <w:p w14:paraId="286F5876" w14:textId="77777777" w:rsidR="00BD18F6" w:rsidRDefault="00BD18F6">
            <w:pPr>
              <w:pStyle w:val="TableParagraph"/>
              <w:rPr>
                <w:sz w:val="30"/>
              </w:rPr>
            </w:pPr>
          </w:p>
        </w:tc>
        <w:tc>
          <w:tcPr>
            <w:tcW w:w="1811" w:type="dxa"/>
          </w:tcPr>
          <w:p w14:paraId="52A1746B" w14:textId="77777777" w:rsidR="00BD18F6" w:rsidRDefault="0059215C">
            <w:pPr>
              <w:pStyle w:val="TableParagraph"/>
              <w:spacing w:line="367" w:lineRule="exact"/>
              <w:ind w:right="233"/>
              <w:jc w:val="center"/>
              <w:rPr>
                <w:b/>
                <w:sz w:val="32"/>
              </w:rPr>
            </w:pPr>
            <w:r>
              <w:rPr>
                <w:b/>
                <w:spacing w:val="-2"/>
                <w:sz w:val="32"/>
              </w:rPr>
              <w:t>28,94</w:t>
            </w:r>
          </w:p>
        </w:tc>
      </w:tr>
    </w:tbl>
    <w:p w14:paraId="5D9765EB" w14:textId="77777777" w:rsidR="00BD18F6" w:rsidRDefault="00BD18F6">
      <w:pPr>
        <w:pStyle w:val="a3"/>
        <w:spacing w:before="187"/>
        <w:rPr>
          <w:b/>
        </w:rPr>
      </w:pPr>
    </w:p>
    <w:p w14:paraId="142DC5E2" w14:textId="77777777" w:rsidR="00BD18F6" w:rsidRDefault="0059215C">
      <w:pPr>
        <w:pStyle w:val="a3"/>
        <w:spacing w:line="360" w:lineRule="auto"/>
        <w:ind w:left="1133" w:right="707"/>
        <w:jc w:val="both"/>
      </w:pPr>
      <w:r>
        <w:t>Нормативы потребления определены с применением расчетного метода</w:t>
      </w:r>
      <w:r>
        <w:rPr>
          <w:spacing w:val="40"/>
        </w:rPr>
        <w:t xml:space="preserve"> </w:t>
      </w:r>
      <w:r>
        <w:t>в расчете на 1 месяц потребления холодной воды.</w:t>
      </w:r>
    </w:p>
    <w:p w14:paraId="3B0D3CF4" w14:textId="77777777" w:rsidR="00BD18F6" w:rsidRDefault="0059215C">
      <w:pPr>
        <w:pStyle w:val="a3"/>
        <w:spacing w:line="360" w:lineRule="auto"/>
        <w:ind w:left="1133" w:right="715" w:firstLine="708"/>
        <w:jc w:val="both"/>
      </w:pPr>
      <w:r>
        <w:t>Неучтённые расходы включают в себя расходы воды на нужды промышленности, обеспечивающей население продуктами.</w:t>
      </w:r>
    </w:p>
    <w:p w14:paraId="05E82BEB" w14:textId="4292EB9F" w:rsidR="00BD18F6" w:rsidRDefault="0059215C">
      <w:pPr>
        <w:pStyle w:val="a3"/>
        <w:spacing w:line="360" w:lineRule="auto"/>
        <w:ind w:left="1133" w:right="711"/>
        <w:jc w:val="both"/>
      </w:pPr>
      <w:r>
        <w:t>В план мероприятий на 20</w:t>
      </w:r>
      <w:r w:rsidR="0009057D">
        <w:t>25</w:t>
      </w:r>
      <w:r>
        <w:t xml:space="preserve"> год</w:t>
      </w:r>
      <w:r>
        <w:rPr>
          <w:spacing w:val="40"/>
        </w:rPr>
        <w:t xml:space="preserve"> </w:t>
      </w:r>
      <w:r>
        <w:t xml:space="preserve">включены </w:t>
      </w:r>
      <w:r w:rsidR="00B5120F">
        <w:t>мероприятия,</w:t>
      </w:r>
      <w:r>
        <w:t xml:space="preserve"> направленные на повышение уровня технического и санитарного состояния водопроводных объектов с целью</w:t>
      </w:r>
      <w:r>
        <w:rPr>
          <w:spacing w:val="40"/>
        </w:rPr>
        <w:t xml:space="preserve"> </w:t>
      </w:r>
      <w:r>
        <w:t>улучшения</w:t>
      </w:r>
      <w:r>
        <w:rPr>
          <w:spacing w:val="40"/>
        </w:rPr>
        <w:t xml:space="preserve"> </w:t>
      </w:r>
      <w:r>
        <w:t>условий водоснабжения населения за счет обеспечения более высокой</w:t>
      </w:r>
      <w:r>
        <w:rPr>
          <w:spacing w:val="40"/>
        </w:rPr>
        <w:t xml:space="preserve"> </w:t>
      </w:r>
      <w:r>
        <w:t>пропускной способности водопроводных</w:t>
      </w:r>
      <w:r>
        <w:rPr>
          <w:spacing w:val="40"/>
        </w:rPr>
        <w:t xml:space="preserve"> </w:t>
      </w:r>
      <w:r>
        <w:t>сетей и выравнивания давления в ветвях</w:t>
      </w:r>
      <w:r>
        <w:rPr>
          <w:spacing w:val="40"/>
        </w:rPr>
        <w:t xml:space="preserve"> </w:t>
      </w:r>
      <w:r>
        <w:t>сети, а также с целью</w:t>
      </w:r>
      <w:r>
        <w:rPr>
          <w:spacing w:val="30"/>
        </w:rPr>
        <w:t xml:space="preserve"> </w:t>
      </w:r>
      <w:r>
        <w:t>сокращения</w:t>
      </w:r>
      <w:r w:rsidR="00FF7828">
        <w:rPr>
          <w:spacing w:val="31"/>
        </w:rPr>
        <w:t xml:space="preserve"> </w:t>
      </w:r>
      <w:r>
        <w:t>объемов</w:t>
      </w:r>
      <w:r>
        <w:rPr>
          <w:spacing w:val="34"/>
        </w:rPr>
        <w:t xml:space="preserve"> </w:t>
      </w:r>
      <w:r>
        <w:t>потерь</w:t>
      </w:r>
      <w:r>
        <w:rPr>
          <w:spacing w:val="33"/>
        </w:rPr>
        <w:t xml:space="preserve"> </w:t>
      </w:r>
      <w:r>
        <w:t>воды</w:t>
      </w:r>
      <w:r>
        <w:rPr>
          <w:spacing w:val="31"/>
        </w:rPr>
        <w:t xml:space="preserve"> </w:t>
      </w:r>
      <w:r>
        <w:t>(потери</w:t>
      </w:r>
      <w:r>
        <w:rPr>
          <w:spacing w:val="37"/>
        </w:rPr>
        <w:t xml:space="preserve"> </w:t>
      </w:r>
      <w:r>
        <w:t>воды</w:t>
      </w:r>
      <w:r>
        <w:rPr>
          <w:spacing w:val="31"/>
        </w:rPr>
        <w:t xml:space="preserve"> </w:t>
      </w:r>
      <w:r>
        <w:t>при</w:t>
      </w:r>
      <w:r>
        <w:rPr>
          <w:spacing w:val="32"/>
        </w:rPr>
        <w:t xml:space="preserve"> </w:t>
      </w:r>
      <w:r>
        <w:t>авариях</w:t>
      </w:r>
      <w:r w:rsidR="00FF7828">
        <w:rPr>
          <w:spacing w:val="32"/>
        </w:rPr>
        <w:t xml:space="preserve"> </w:t>
      </w:r>
      <w:r>
        <w:rPr>
          <w:spacing w:val="-10"/>
        </w:rPr>
        <w:t>и</w:t>
      </w:r>
    </w:p>
    <w:p w14:paraId="36E99097" w14:textId="77777777" w:rsidR="00BD18F6" w:rsidRDefault="00BD18F6">
      <w:pPr>
        <w:pStyle w:val="a3"/>
        <w:spacing w:line="360" w:lineRule="auto"/>
        <w:jc w:val="both"/>
        <w:sectPr w:rsidR="00BD18F6">
          <w:pgSz w:w="11910" w:h="16840"/>
          <w:pgMar w:top="1040" w:right="0" w:bottom="1240" w:left="0" w:header="0" w:footer="1005" w:gutter="0"/>
          <w:cols w:space="720"/>
        </w:sectPr>
      </w:pPr>
    </w:p>
    <w:p w14:paraId="395CCFDE" w14:textId="77777777" w:rsidR="00BD18F6" w:rsidRDefault="0059215C">
      <w:pPr>
        <w:pStyle w:val="a3"/>
        <w:spacing w:before="73" w:line="360" w:lineRule="auto"/>
        <w:ind w:left="1133"/>
      </w:pPr>
      <w:r>
        <w:lastRenderedPageBreak/>
        <w:t>ремонтных работах, неучтенные потери из-за отсутствия учета объемов водопотребления у населения).</w:t>
      </w:r>
    </w:p>
    <w:p w14:paraId="389F376A" w14:textId="77777777" w:rsidR="00BD18F6" w:rsidRDefault="00BD18F6">
      <w:pPr>
        <w:pStyle w:val="a3"/>
      </w:pPr>
    </w:p>
    <w:p w14:paraId="4F1DA716" w14:textId="77777777" w:rsidR="00BD18F6" w:rsidRDefault="00BD18F6">
      <w:pPr>
        <w:pStyle w:val="a3"/>
        <w:spacing w:before="18"/>
      </w:pPr>
    </w:p>
    <w:p w14:paraId="3F9FDF11" w14:textId="77777777" w:rsidR="00BD18F6" w:rsidRDefault="0059215C">
      <w:pPr>
        <w:pStyle w:val="2"/>
        <w:numPr>
          <w:ilvl w:val="1"/>
          <w:numId w:val="11"/>
        </w:numPr>
        <w:tabs>
          <w:tab w:val="left" w:pos="2646"/>
        </w:tabs>
        <w:spacing w:line="360" w:lineRule="auto"/>
        <w:ind w:right="713" w:firstLine="708"/>
        <w:jc w:val="both"/>
      </w:pPr>
      <w:bookmarkStart w:id="9" w:name="_bookmark9"/>
      <w:bookmarkEnd w:id="9"/>
      <w:r>
        <w:t>Предложения по строительству, реконструкции и модернизации объектов систем водоснабжения</w:t>
      </w:r>
    </w:p>
    <w:p w14:paraId="733D747A" w14:textId="77777777" w:rsidR="00BD18F6" w:rsidRDefault="0059215C">
      <w:pPr>
        <w:pStyle w:val="a3"/>
        <w:spacing w:line="360" w:lineRule="auto"/>
        <w:ind w:left="1133" w:right="706" w:firstLine="708"/>
        <w:jc w:val="both"/>
      </w:pPr>
      <w:r>
        <w:t>В перспективе развития Октябрьское сельского поселения предусматривается 100%-</w:t>
      </w:r>
      <w:proofErr w:type="spellStart"/>
      <w:r>
        <w:t>ное</w:t>
      </w:r>
      <w:proofErr w:type="spellEnd"/>
      <w:r>
        <w:t xml:space="preserve"> обеспечение централизованным водоснабжением существующих и планируемых объектов капитального </w:t>
      </w:r>
      <w:r>
        <w:rPr>
          <w:spacing w:val="-2"/>
        </w:rPr>
        <w:t>строительства.</w:t>
      </w:r>
    </w:p>
    <w:p w14:paraId="17AA5C57" w14:textId="77777777" w:rsidR="00BD18F6" w:rsidRDefault="0059215C">
      <w:pPr>
        <w:pStyle w:val="a3"/>
        <w:spacing w:before="1" w:line="360" w:lineRule="auto"/>
        <w:ind w:left="1133" w:right="707" w:firstLine="708"/>
        <w:jc w:val="both"/>
      </w:pPr>
      <w:r>
        <w:t>Водоснабжение планируется осуществлять от сельской сети водоснабжения с. Октябрьский</w:t>
      </w:r>
    </w:p>
    <w:p w14:paraId="7DA53E5B" w14:textId="77777777" w:rsidR="00BD18F6" w:rsidRDefault="0059215C">
      <w:pPr>
        <w:pStyle w:val="a3"/>
        <w:spacing w:line="360" w:lineRule="auto"/>
        <w:ind w:left="1133" w:right="712" w:firstLine="708"/>
        <w:jc w:val="both"/>
      </w:pPr>
      <w:r>
        <w:t>Увеличение водопотребления планируется для комфортного и безопасного проживания населения.</w:t>
      </w:r>
    </w:p>
    <w:p w14:paraId="47563792" w14:textId="77777777" w:rsidR="00BD18F6" w:rsidRDefault="0059215C">
      <w:pPr>
        <w:pStyle w:val="a3"/>
        <w:spacing w:before="1" w:line="360" w:lineRule="auto"/>
        <w:ind w:left="1133" w:right="705" w:firstLine="708"/>
        <w:jc w:val="both"/>
      </w:pPr>
      <w:r>
        <w:t>Водопроводные сети необходимо предусмотреть для 100%-го охвата всей селитебной территории сельского поселения. Прокладку новых сетей рекомендуется осуществлять с одновременной заменой старых сетей.</w:t>
      </w:r>
    </w:p>
    <w:p w14:paraId="519EC876" w14:textId="77777777" w:rsidR="00BD18F6" w:rsidRDefault="0059215C">
      <w:pPr>
        <w:pStyle w:val="2"/>
        <w:numPr>
          <w:ilvl w:val="1"/>
          <w:numId w:val="6"/>
        </w:numPr>
        <w:tabs>
          <w:tab w:val="left" w:pos="2126"/>
        </w:tabs>
        <w:spacing w:line="360" w:lineRule="auto"/>
        <w:ind w:right="711" w:firstLine="237"/>
        <w:jc w:val="both"/>
      </w:pPr>
      <w:bookmarkStart w:id="10" w:name="_bookmark10"/>
      <w:bookmarkEnd w:id="10"/>
      <w:r>
        <w:t>Оценка капитальных вложений в новое строительство, реконструкцию и модернизацию объектов централизованных</w:t>
      </w:r>
      <w:r>
        <w:rPr>
          <w:spacing w:val="40"/>
        </w:rPr>
        <w:t xml:space="preserve"> </w:t>
      </w:r>
      <w:r>
        <w:t>систем водоснабжения</w:t>
      </w:r>
    </w:p>
    <w:p w14:paraId="537D2A56" w14:textId="77777777" w:rsidR="00BD18F6" w:rsidRDefault="0059215C">
      <w:pPr>
        <w:spacing w:before="1"/>
        <w:ind w:left="2071"/>
        <w:jc w:val="both"/>
        <w:rPr>
          <w:b/>
          <w:sz w:val="32"/>
        </w:rPr>
      </w:pPr>
      <w:r>
        <w:rPr>
          <w:b/>
          <w:spacing w:val="-2"/>
          <w:sz w:val="32"/>
        </w:rPr>
        <w:t>Предварительный расчет</w:t>
      </w:r>
      <w:r>
        <w:rPr>
          <w:b/>
          <w:sz w:val="32"/>
        </w:rPr>
        <w:t xml:space="preserve"> </w:t>
      </w:r>
      <w:r>
        <w:rPr>
          <w:b/>
          <w:spacing w:val="-2"/>
          <w:sz w:val="32"/>
        </w:rPr>
        <w:t>стоимости</w:t>
      </w:r>
      <w:r>
        <w:rPr>
          <w:b/>
          <w:spacing w:val="-3"/>
          <w:sz w:val="32"/>
        </w:rPr>
        <w:t xml:space="preserve"> </w:t>
      </w:r>
      <w:r>
        <w:rPr>
          <w:b/>
          <w:spacing w:val="-2"/>
          <w:sz w:val="32"/>
        </w:rPr>
        <w:t>выполнения работ.</w:t>
      </w:r>
    </w:p>
    <w:p w14:paraId="03CE0C6C" w14:textId="77777777" w:rsidR="00BD18F6" w:rsidRDefault="0059215C">
      <w:pPr>
        <w:pStyle w:val="a5"/>
        <w:numPr>
          <w:ilvl w:val="2"/>
          <w:numId w:val="6"/>
        </w:numPr>
        <w:tabs>
          <w:tab w:val="left" w:pos="2158"/>
        </w:tabs>
        <w:spacing w:before="253"/>
        <w:ind w:left="2158" w:hanging="317"/>
        <w:jc w:val="left"/>
        <w:rPr>
          <w:sz w:val="32"/>
        </w:rPr>
      </w:pPr>
      <w:r>
        <w:rPr>
          <w:sz w:val="32"/>
        </w:rPr>
        <w:t>Общие</w:t>
      </w:r>
      <w:r>
        <w:rPr>
          <w:spacing w:val="-11"/>
          <w:sz w:val="32"/>
        </w:rPr>
        <w:t xml:space="preserve"> </w:t>
      </w:r>
      <w:r>
        <w:rPr>
          <w:spacing w:val="-2"/>
          <w:sz w:val="32"/>
        </w:rPr>
        <w:t>положения.</w:t>
      </w:r>
    </w:p>
    <w:p w14:paraId="12BF4349" w14:textId="77777777" w:rsidR="00BD18F6" w:rsidRDefault="00BD18F6">
      <w:pPr>
        <w:pStyle w:val="a3"/>
        <w:spacing w:before="15"/>
      </w:pPr>
    </w:p>
    <w:p w14:paraId="4E84F5E6" w14:textId="213F9DA1" w:rsidR="00BD18F6" w:rsidRDefault="0059215C">
      <w:pPr>
        <w:pStyle w:val="a3"/>
        <w:spacing w:line="360" w:lineRule="auto"/>
        <w:ind w:left="1133" w:right="711" w:firstLine="708"/>
        <w:jc w:val="both"/>
      </w:pPr>
      <w:r>
        <w:t>В современных рыночных условиях, в которых работает инвестиционно-строительный</w:t>
      </w:r>
      <w:r w:rsidR="00FF7828">
        <w:rPr>
          <w:spacing w:val="64"/>
          <w:w w:val="150"/>
        </w:rPr>
        <w:t xml:space="preserve"> </w:t>
      </w:r>
      <w:r>
        <w:t>комплекс,</w:t>
      </w:r>
      <w:r w:rsidR="00FF7828">
        <w:rPr>
          <w:spacing w:val="66"/>
          <w:w w:val="150"/>
        </w:rPr>
        <w:t xml:space="preserve"> </w:t>
      </w:r>
      <w:r>
        <w:t>произошли</w:t>
      </w:r>
      <w:r w:rsidR="00FF7828">
        <w:rPr>
          <w:spacing w:val="64"/>
          <w:w w:val="150"/>
        </w:rPr>
        <w:t xml:space="preserve"> </w:t>
      </w:r>
      <w:r>
        <w:rPr>
          <w:spacing w:val="-2"/>
        </w:rPr>
        <w:t>коренные</w:t>
      </w:r>
    </w:p>
    <w:p w14:paraId="5DDA631A" w14:textId="77777777" w:rsidR="00BD18F6" w:rsidRDefault="00BD18F6">
      <w:pPr>
        <w:pStyle w:val="a3"/>
        <w:spacing w:line="360" w:lineRule="auto"/>
        <w:jc w:val="both"/>
        <w:sectPr w:rsidR="00BD18F6">
          <w:pgSz w:w="11910" w:h="16840"/>
          <w:pgMar w:top="1040" w:right="0" w:bottom="1240" w:left="0" w:header="0" w:footer="1005" w:gutter="0"/>
          <w:cols w:space="720"/>
        </w:sectPr>
      </w:pPr>
    </w:p>
    <w:p w14:paraId="1E18C187" w14:textId="77777777" w:rsidR="00BD18F6" w:rsidRDefault="0059215C">
      <w:pPr>
        <w:pStyle w:val="a3"/>
        <w:spacing w:before="73" w:line="360" w:lineRule="auto"/>
        <w:ind w:left="1133" w:right="713"/>
        <w:jc w:val="both"/>
      </w:pPr>
      <w:r>
        <w:lastRenderedPageBreak/>
        <w:t>изменения в подходах к нормированию тех или иных видов затрат, изменилась экономическая основа в строительной сфере.</w:t>
      </w:r>
    </w:p>
    <w:p w14:paraId="36C50CCB" w14:textId="77777777" w:rsidR="00BD18F6" w:rsidRDefault="0059215C">
      <w:pPr>
        <w:pStyle w:val="a3"/>
        <w:spacing w:before="202" w:line="360" w:lineRule="auto"/>
        <w:ind w:left="1133" w:right="706" w:firstLine="708"/>
        <w:jc w:val="both"/>
      </w:pPr>
      <w:r>
        <w:t>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w:t>
      </w:r>
    </w:p>
    <w:p w14:paraId="40889CCA" w14:textId="77777777" w:rsidR="00BD18F6" w:rsidRDefault="0059215C">
      <w:pPr>
        <w:pStyle w:val="a3"/>
        <w:spacing w:before="200" w:line="360" w:lineRule="auto"/>
        <w:ind w:left="1133" w:right="708" w:firstLine="708"/>
        <w:jc w:val="both"/>
      </w:pPr>
      <w:r>
        <w:t xml:space="preserve">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w:t>
      </w:r>
      <w:r>
        <w:rPr>
          <w:spacing w:val="-2"/>
        </w:rPr>
        <w:t>объекта.</w:t>
      </w:r>
    </w:p>
    <w:p w14:paraId="53F3D171" w14:textId="77777777" w:rsidR="00BD18F6" w:rsidRDefault="0059215C">
      <w:pPr>
        <w:pStyle w:val="a3"/>
        <w:spacing w:before="199" w:line="360" w:lineRule="auto"/>
        <w:ind w:left="1133" w:right="708" w:firstLine="708"/>
        <w:jc w:val="both"/>
      </w:pPr>
      <w: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водоснабжения и канализации). Базовая цена проектных работ (на 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14:paraId="3AA3868E" w14:textId="1D577D32" w:rsidR="00BD18F6" w:rsidRDefault="0059215C" w:rsidP="00FF7828">
      <w:pPr>
        <w:pStyle w:val="a3"/>
        <w:spacing w:before="201" w:line="360" w:lineRule="auto"/>
        <w:ind w:left="1133" w:right="705" w:firstLine="708"/>
        <w:jc w:val="both"/>
      </w:pPr>
      <w:r>
        <w:t>Ориентировочная стоимость строительства зданий и сооружений определена по проектам объектов-аналогов, Каталогам проектов повторного</w:t>
      </w:r>
      <w:r w:rsidR="00FF7828">
        <w:rPr>
          <w:spacing w:val="32"/>
        </w:rPr>
        <w:t xml:space="preserve"> </w:t>
      </w:r>
      <w:r>
        <w:t>применения</w:t>
      </w:r>
      <w:r w:rsidR="00FF7828">
        <w:rPr>
          <w:spacing w:val="31"/>
        </w:rPr>
        <w:t xml:space="preserve"> </w:t>
      </w:r>
      <w:r>
        <w:t>для</w:t>
      </w:r>
      <w:r w:rsidR="00FF7828">
        <w:rPr>
          <w:spacing w:val="31"/>
        </w:rPr>
        <w:t xml:space="preserve"> </w:t>
      </w:r>
      <w:r>
        <w:t>строительства</w:t>
      </w:r>
      <w:r w:rsidR="00FF7828">
        <w:rPr>
          <w:spacing w:val="32"/>
        </w:rPr>
        <w:t xml:space="preserve"> </w:t>
      </w:r>
      <w:r>
        <w:t>объектов</w:t>
      </w:r>
      <w:r>
        <w:rPr>
          <w:spacing w:val="32"/>
        </w:rPr>
        <w:t xml:space="preserve"> </w:t>
      </w:r>
      <w:r>
        <w:t>социальной</w:t>
      </w:r>
      <w:r w:rsidR="00FF7828">
        <w:rPr>
          <w:spacing w:val="32"/>
        </w:rPr>
        <w:t xml:space="preserve"> </w:t>
      </w:r>
      <w:r>
        <w:rPr>
          <w:spacing w:val="-10"/>
        </w:rPr>
        <w:t>и</w:t>
      </w:r>
      <w:r w:rsidR="00FF7828">
        <w:t xml:space="preserve"> </w:t>
      </w:r>
      <w:r>
        <w:t>инженерной</w:t>
      </w:r>
      <w:r w:rsidR="00FF7828">
        <w:rPr>
          <w:spacing w:val="65"/>
          <w:w w:val="150"/>
        </w:rPr>
        <w:t xml:space="preserve"> </w:t>
      </w:r>
      <w:r>
        <w:t>инфраструктур,</w:t>
      </w:r>
      <w:r w:rsidR="00FF7828">
        <w:rPr>
          <w:spacing w:val="66"/>
          <w:w w:val="150"/>
        </w:rPr>
        <w:t xml:space="preserve"> </w:t>
      </w:r>
      <w:r>
        <w:t>Укрупненным</w:t>
      </w:r>
      <w:r w:rsidR="00FF7828">
        <w:rPr>
          <w:spacing w:val="66"/>
          <w:w w:val="150"/>
        </w:rPr>
        <w:t xml:space="preserve"> </w:t>
      </w:r>
      <w:r>
        <w:t>нормативам</w:t>
      </w:r>
      <w:r w:rsidR="00FF7828">
        <w:rPr>
          <w:spacing w:val="67"/>
          <w:w w:val="150"/>
        </w:rPr>
        <w:t xml:space="preserve"> </w:t>
      </w:r>
      <w:r>
        <w:rPr>
          <w:spacing w:val="-4"/>
        </w:rPr>
        <w:t>цены</w:t>
      </w:r>
    </w:p>
    <w:p w14:paraId="2E6DBC8B" w14:textId="77777777" w:rsidR="00BD18F6" w:rsidRDefault="00BD18F6">
      <w:pPr>
        <w:pStyle w:val="a3"/>
        <w:jc w:val="both"/>
        <w:sectPr w:rsidR="00BD18F6">
          <w:pgSz w:w="11910" w:h="16840"/>
          <w:pgMar w:top="1040" w:right="0" w:bottom="1200" w:left="0" w:header="0" w:footer="1005" w:gutter="0"/>
          <w:cols w:space="720"/>
        </w:sectPr>
      </w:pPr>
    </w:p>
    <w:p w14:paraId="42E6FADC" w14:textId="77777777" w:rsidR="00BD18F6" w:rsidRDefault="0059215C">
      <w:pPr>
        <w:pStyle w:val="a3"/>
        <w:spacing w:before="73" w:line="360" w:lineRule="auto"/>
        <w:ind w:left="1133" w:right="703"/>
        <w:jc w:val="both"/>
      </w:pPr>
      <w:r>
        <w:lastRenderedPageBreak/>
        <w:t>строительства для применения в 2012, изданным Министерством регионального развития РФ, по существующим сборникам ФЕР в ценах и нормах 2001 года, а также с использованием сборников УПВС в ценах и нормах 1969 года. Стоимость работ пересчитана в цены 2013 года с коэффициентами согласно: - Постановлению № 94 от 11.05.1983г. Государственного комитета СССР по делам строительства; - Письму № 14-Д от 06.09.1990г. Государственного комитета СССР по делам строительства; - Письму № 15-149/6 от 24.09.1990г. Государственного комитета</w:t>
      </w:r>
      <w:r>
        <w:rPr>
          <w:spacing w:val="-1"/>
        </w:rPr>
        <w:t xml:space="preserve"> </w:t>
      </w:r>
      <w:r>
        <w:t>РСФСР</w:t>
      </w:r>
      <w:r>
        <w:rPr>
          <w:spacing w:val="-1"/>
        </w:rPr>
        <w:t xml:space="preserve"> </w:t>
      </w:r>
      <w:r>
        <w:t>по</w:t>
      </w:r>
      <w:r>
        <w:rPr>
          <w:spacing w:val="-2"/>
        </w:rPr>
        <w:t xml:space="preserve"> </w:t>
      </w:r>
      <w:r>
        <w:t>делам</w:t>
      </w:r>
      <w:r>
        <w:rPr>
          <w:spacing w:val="-4"/>
        </w:rPr>
        <w:t xml:space="preserve"> </w:t>
      </w:r>
      <w:r>
        <w:t>строительства; -</w:t>
      </w:r>
      <w:r>
        <w:rPr>
          <w:spacing w:val="-4"/>
        </w:rPr>
        <w:t xml:space="preserve"> </w:t>
      </w:r>
      <w:r>
        <w:t>Письму №</w:t>
      </w:r>
      <w:r>
        <w:rPr>
          <w:spacing w:val="-3"/>
        </w:rPr>
        <w:t xml:space="preserve"> </w:t>
      </w:r>
      <w:r>
        <w:t>2836-ИП/12/ГС</w:t>
      </w:r>
      <w:r>
        <w:rPr>
          <w:spacing w:val="-2"/>
        </w:rPr>
        <w:t xml:space="preserve"> </w:t>
      </w:r>
      <w:r>
        <w:t>от 03.12.2012г. Министерства регионального развития Российской Федерации; - Письму №</w:t>
      </w:r>
      <w:r>
        <w:rPr>
          <w:spacing w:val="-1"/>
        </w:rPr>
        <w:t xml:space="preserve"> </w:t>
      </w:r>
      <w:r>
        <w:t>21790-АК/Д03 от 05.10.2011г. Министерства регионального развития Российской Федерации.</w:t>
      </w:r>
    </w:p>
    <w:p w14:paraId="3232A603" w14:textId="5F89D81F" w:rsidR="00BD18F6" w:rsidRDefault="0059215C">
      <w:pPr>
        <w:pStyle w:val="a3"/>
        <w:spacing w:before="204" w:line="360" w:lineRule="auto"/>
        <w:ind w:left="1133" w:right="702" w:firstLine="708"/>
        <w:jc w:val="both"/>
      </w:pPr>
      <w:r>
        <w:t>Расчетная стоимость мероприятий приводится по этапам реализации,</w:t>
      </w:r>
      <w:r>
        <w:rPr>
          <w:spacing w:val="-3"/>
        </w:rPr>
        <w:t xml:space="preserve"> </w:t>
      </w:r>
      <w:r>
        <w:t>приведенным</w:t>
      </w:r>
      <w:r>
        <w:rPr>
          <w:spacing w:val="-3"/>
        </w:rPr>
        <w:t xml:space="preserve"> </w:t>
      </w:r>
      <w:r>
        <w:t>в</w:t>
      </w:r>
      <w:r>
        <w:rPr>
          <w:spacing w:val="-4"/>
        </w:rPr>
        <w:t xml:space="preserve"> </w:t>
      </w:r>
      <w:r>
        <w:t>Схеме</w:t>
      </w:r>
      <w:r>
        <w:rPr>
          <w:spacing w:val="-2"/>
        </w:rPr>
        <w:t xml:space="preserve"> </w:t>
      </w:r>
      <w:r>
        <w:t>водоснабжения</w:t>
      </w:r>
      <w:r>
        <w:rPr>
          <w:spacing w:val="-2"/>
        </w:rPr>
        <w:t xml:space="preserve"> </w:t>
      </w:r>
      <w:r w:rsidR="00B5120F">
        <w:t>и</w:t>
      </w:r>
      <w:r w:rsidR="00B5120F">
        <w:rPr>
          <w:spacing w:val="-3"/>
        </w:rPr>
        <w:t>,</w:t>
      </w:r>
      <w:r>
        <w:rPr>
          <w:spacing w:val="-3"/>
        </w:rPr>
        <w:t xml:space="preserve"> </w:t>
      </w:r>
      <w:r>
        <w:t>с</w:t>
      </w:r>
      <w:r>
        <w:rPr>
          <w:spacing w:val="-2"/>
        </w:rPr>
        <w:t xml:space="preserve"> </w:t>
      </w:r>
      <w:r>
        <w:t>учетом</w:t>
      </w:r>
      <w:r>
        <w:rPr>
          <w:spacing w:val="-2"/>
        </w:rPr>
        <w:t xml:space="preserve"> </w:t>
      </w:r>
      <w:r>
        <w:t>индексов- дефляторов до 2023 и 2033г.г. в соответствии с указаниями Минэкономразвития РФ Письмо № 21790-АК/Д03 от 05.10.2011г. "Об индексах цен и индексах-дефляторах для прогнозирования цен".</w:t>
      </w:r>
    </w:p>
    <w:p w14:paraId="5C177DA1" w14:textId="77777777" w:rsidR="00BD18F6" w:rsidRDefault="0059215C">
      <w:pPr>
        <w:pStyle w:val="a3"/>
        <w:spacing w:before="199" w:line="360" w:lineRule="auto"/>
        <w:ind w:left="1133" w:right="700" w:firstLine="708"/>
        <w:jc w:val="both"/>
      </w:pPr>
      <w:r>
        <w:t>Определение стоимости на разных этапах проектирования должно осуществляться различными методиками. На предпроектной стадии при обосновании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 аналогов. При разработке рабочей документации на объекты капитального</w:t>
      </w:r>
      <w:r>
        <w:rPr>
          <w:spacing w:val="55"/>
          <w:w w:val="150"/>
        </w:rPr>
        <w:t xml:space="preserve"> </w:t>
      </w:r>
      <w:r>
        <w:t>строительства</w:t>
      </w:r>
      <w:r>
        <w:rPr>
          <w:spacing w:val="57"/>
          <w:w w:val="150"/>
        </w:rPr>
        <w:t xml:space="preserve"> </w:t>
      </w:r>
      <w:r>
        <w:t>необходимо</w:t>
      </w:r>
      <w:r>
        <w:rPr>
          <w:spacing w:val="56"/>
          <w:w w:val="150"/>
        </w:rPr>
        <w:t xml:space="preserve"> </w:t>
      </w:r>
      <w:r>
        <w:t>уточнение</w:t>
      </w:r>
      <w:r>
        <w:rPr>
          <w:spacing w:val="54"/>
          <w:w w:val="150"/>
        </w:rPr>
        <w:t xml:space="preserve"> </w:t>
      </w:r>
      <w:r>
        <w:t>стоимости</w:t>
      </w:r>
      <w:r>
        <w:rPr>
          <w:spacing w:val="57"/>
          <w:w w:val="150"/>
        </w:rPr>
        <w:t xml:space="preserve"> </w:t>
      </w:r>
      <w:r>
        <w:rPr>
          <w:spacing w:val="-2"/>
        </w:rPr>
        <w:t>путем</w:t>
      </w:r>
    </w:p>
    <w:p w14:paraId="0C3B80B4" w14:textId="77777777" w:rsidR="00BD18F6" w:rsidRDefault="00BD18F6">
      <w:pPr>
        <w:pStyle w:val="a3"/>
        <w:spacing w:line="360" w:lineRule="auto"/>
        <w:jc w:val="both"/>
        <w:sectPr w:rsidR="00BD18F6">
          <w:pgSz w:w="11910" w:h="16840"/>
          <w:pgMar w:top="1040" w:right="0" w:bottom="1240" w:left="0" w:header="0" w:footer="1005" w:gutter="0"/>
          <w:cols w:space="720"/>
        </w:sectPr>
      </w:pPr>
    </w:p>
    <w:p w14:paraId="61C52C7D" w14:textId="77777777" w:rsidR="00BD18F6" w:rsidRDefault="0059215C">
      <w:pPr>
        <w:pStyle w:val="a3"/>
        <w:spacing w:before="73" w:line="360" w:lineRule="auto"/>
        <w:ind w:left="1133" w:right="709"/>
        <w:jc w:val="both"/>
      </w:pPr>
      <w:r>
        <w:lastRenderedPageBreak/>
        <w:t>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w:t>
      </w:r>
      <w:r>
        <w:rPr>
          <w:spacing w:val="80"/>
        </w:rPr>
        <w:t xml:space="preserve"> </w:t>
      </w:r>
      <w:r>
        <w:rPr>
          <w:spacing w:val="-2"/>
        </w:rPr>
        <w:t>строительства.</w:t>
      </w:r>
    </w:p>
    <w:p w14:paraId="6448B2F7" w14:textId="77777777" w:rsidR="00BD18F6" w:rsidRDefault="0059215C">
      <w:pPr>
        <w:pStyle w:val="a3"/>
        <w:spacing w:before="203"/>
        <w:ind w:left="1841"/>
        <w:jc w:val="both"/>
      </w:pPr>
      <w:r>
        <w:t>В</w:t>
      </w:r>
      <w:r>
        <w:rPr>
          <w:spacing w:val="-7"/>
        </w:rPr>
        <w:t xml:space="preserve"> </w:t>
      </w:r>
      <w:r>
        <w:t>расчетах</w:t>
      </w:r>
      <w:r>
        <w:rPr>
          <w:spacing w:val="-6"/>
        </w:rPr>
        <w:t xml:space="preserve"> </w:t>
      </w:r>
      <w:r>
        <w:t>не</w:t>
      </w:r>
      <w:r>
        <w:rPr>
          <w:spacing w:val="-7"/>
        </w:rPr>
        <w:t xml:space="preserve"> </w:t>
      </w:r>
      <w:r>
        <w:rPr>
          <w:spacing w:val="-2"/>
        </w:rPr>
        <w:t>учитывались:</w:t>
      </w:r>
    </w:p>
    <w:p w14:paraId="54069BB9" w14:textId="77777777" w:rsidR="00BD18F6" w:rsidRDefault="00BD18F6">
      <w:pPr>
        <w:pStyle w:val="a3"/>
        <w:spacing w:before="15"/>
      </w:pPr>
    </w:p>
    <w:p w14:paraId="1C90FAED" w14:textId="77777777" w:rsidR="00BD18F6" w:rsidRDefault="0059215C">
      <w:pPr>
        <w:pStyle w:val="a3"/>
        <w:tabs>
          <w:tab w:val="left" w:pos="3539"/>
          <w:tab w:val="left" w:pos="5990"/>
          <w:tab w:val="left" w:pos="6458"/>
          <w:tab w:val="left" w:pos="7751"/>
          <w:tab w:val="left" w:pos="9513"/>
          <w:tab w:val="left" w:pos="11022"/>
        </w:tabs>
        <w:spacing w:line="360" w:lineRule="auto"/>
        <w:ind w:left="1133" w:right="711" w:firstLine="566"/>
      </w:pPr>
      <w:r>
        <w:t>-</w:t>
      </w:r>
      <w:r>
        <w:rPr>
          <w:spacing w:val="-45"/>
        </w:rPr>
        <w:t xml:space="preserve"> </w:t>
      </w:r>
      <w:r>
        <w:t>стоимость</w:t>
      </w:r>
      <w:r>
        <w:tab/>
      </w:r>
      <w:r>
        <w:rPr>
          <w:spacing w:val="-2"/>
        </w:rPr>
        <w:t>резервирования</w:t>
      </w:r>
      <w:r>
        <w:tab/>
      </w:r>
      <w:r>
        <w:rPr>
          <w:spacing w:val="-10"/>
        </w:rPr>
        <w:t>и</w:t>
      </w:r>
      <w:r>
        <w:tab/>
      </w:r>
      <w:r>
        <w:rPr>
          <w:spacing w:val="-2"/>
        </w:rPr>
        <w:t>выкупа</w:t>
      </w:r>
      <w:r>
        <w:tab/>
      </w:r>
      <w:r>
        <w:rPr>
          <w:spacing w:val="-2"/>
        </w:rPr>
        <w:t>земельных</w:t>
      </w:r>
      <w:r>
        <w:tab/>
      </w:r>
      <w:r>
        <w:rPr>
          <w:spacing w:val="-2"/>
        </w:rPr>
        <w:t>участков</w:t>
      </w:r>
      <w:r>
        <w:tab/>
      </w:r>
      <w:r>
        <w:rPr>
          <w:spacing w:val="-10"/>
        </w:rPr>
        <w:t xml:space="preserve">и </w:t>
      </w:r>
      <w:r>
        <w:t>недвижимости для государственных и муниципальных нужд;</w:t>
      </w:r>
    </w:p>
    <w:p w14:paraId="00F70D19" w14:textId="77777777" w:rsidR="00BD18F6" w:rsidRDefault="0059215C">
      <w:pPr>
        <w:pStyle w:val="a3"/>
        <w:spacing w:line="360" w:lineRule="auto"/>
        <w:ind w:left="1133" w:firstLine="566"/>
      </w:pPr>
      <w:r>
        <w:t>-</w:t>
      </w:r>
      <w:r>
        <w:rPr>
          <w:spacing w:val="-45"/>
        </w:rPr>
        <w:t xml:space="preserve"> </w:t>
      </w:r>
      <w:r>
        <w:t>стоимость</w:t>
      </w:r>
      <w:r>
        <w:rPr>
          <w:spacing w:val="40"/>
        </w:rPr>
        <w:t xml:space="preserve"> </w:t>
      </w:r>
      <w:r>
        <w:t>проведения</w:t>
      </w:r>
      <w:r>
        <w:rPr>
          <w:spacing w:val="40"/>
        </w:rPr>
        <w:t xml:space="preserve"> </w:t>
      </w:r>
      <w:r>
        <w:t>топографо-геодезических</w:t>
      </w:r>
      <w:r>
        <w:rPr>
          <w:spacing w:val="40"/>
        </w:rPr>
        <w:t xml:space="preserve"> </w:t>
      </w:r>
      <w:r>
        <w:t>и</w:t>
      </w:r>
      <w:r>
        <w:rPr>
          <w:spacing w:val="40"/>
        </w:rPr>
        <w:t xml:space="preserve"> </w:t>
      </w:r>
      <w:r>
        <w:t>геологических изысканий на территориях строительства;</w:t>
      </w:r>
    </w:p>
    <w:p w14:paraId="20BE3800" w14:textId="77777777" w:rsidR="00BD18F6" w:rsidRDefault="0059215C">
      <w:pPr>
        <w:pStyle w:val="a3"/>
        <w:tabs>
          <w:tab w:val="left" w:pos="3566"/>
          <w:tab w:val="left" w:pos="5684"/>
          <w:tab w:val="left" w:pos="6336"/>
          <w:tab w:val="left" w:pos="7436"/>
          <w:tab w:val="left" w:pos="7928"/>
          <w:tab w:val="left" w:pos="9753"/>
          <w:tab w:val="left" w:pos="11019"/>
        </w:tabs>
        <w:spacing w:line="360" w:lineRule="auto"/>
        <w:ind w:left="1133" w:right="714" w:firstLine="566"/>
      </w:pPr>
      <w:r>
        <w:t>-</w:t>
      </w:r>
      <w:r>
        <w:rPr>
          <w:spacing w:val="-45"/>
        </w:rPr>
        <w:t xml:space="preserve"> </w:t>
      </w:r>
      <w:r>
        <w:t>стоимость</w:t>
      </w:r>
      <w:r>
        <w:tab/>
      </w:r>
      <w:r>
        <w:rPr>
          <w:spacing w:val="-2"/>
        </w:rPr>
        <w:t>мероприятий</w:t>
      </w:r>
      <w:r>
        <w:tab/>
      </w:r>
      <w:r>
        <w:rPr>
          <w:spacing w:val="-6"/>
        </w:rPr>
        <w:t>по</w:t>
      </w:r>
      <w:r>
        <w:tab/>
      </w:r>
      <w:r>
        <w:rPr>
          <w:spacing w:val="-4"/>
        </w:rPr>
        <w:t>сносу</w:t>
      </w:r>
      <w:r>
        <w:tab/>
      </w:r>
      <w:r>
        <w:rPr>
          <w:spacing w:val="-10"/>
        </w:rPr>
        <w:t>и</w:t>
      </w:r>
      <w:r>
        <w:tab/>
      </w:r>
      <w:r>
        <w:rPr>
          <w:spacing w:val="-2"/>
        </w:rPr>
        <w:t>демонтажу</w:t>
      </w:r>
      <w:r>
        <w:tab/>
      </w:r>
      <w:r>
        <w:rPr>
          <w:spacing w:val="-2"/>
        </w:rPr>
        <w:t>зданий</w:t>
      </w:r>
      <w:r>
        <w:tab/>
      </w:r>
      <w:r>
        <w:rPr>
          <w:spacing w:val="-10"/>
        </w:rPr>
        <w:t xml:space="preserve">и </w:t>
      </w:r>
      <w:r>
        <w:t>сооружений на территориях строительства;</w:t>
      </w:r>
    </w:p>
    <w:p w14:paraId="3C770928" w14:textId="77777777" w:rsidR="00BD18F6" w:rsidRDefault="0059215C">
      <w:pPr>
        <w:pStyle w:val="a3"/>
        <w:tabs>
          <w:tab w:val="left" w:pos="3659"/>
          <w:tab w:val="left" w:pos="5871"/>
          <w:tab w:val="left" w:pos="6619"/>
          <w:tab w:val="left" w:pos="9092"/>
        </w:tabs>
        <w:spacing w:before="1" w:line="360" w:lineRule="auto"/>
        <w:ind w:left="1133" w:right="712" w:firstLine="566"/>
      </w:pPr>
      <w:r>
        <w:t>-</w:t>
      </w:r>
      <w:r>
        <w:rPr>
          <w:spacing w:val="-45"/>
        </w:rPr>
        <w:t xml:space="preserve"> </w:t>
      </w:r>
      <w:r>
        <w:t>стоимость</w:t>
      </w:r>
      <w:r>
        <w:tab/>
      </w:r>
      <w:r>
        <w:rPr>
          <w:spacing w:val="-2"/>
        </w:rPr>
        <w:t>мероприятий</w:t>
      </w:r>
      <w:r>
        <w:tab/>
      </w:r>
      <w:r>
        <w:rPr>
          <w:spacing w:val="-6"/>
        </w:rPr>
        <w:t>по</w:t>
      </w:r>
      <w:r>
        <w:tab/>
      </w:r>
      <w:r>
        <w:rPr>
          <w:spacing w:val="-2"/>
        </w:rPr>
        <w:t>реконструкции</w:t>
      </w:r>
      <w:r>
        <w:tab/>
      </w:r>
      <w:r>
        <w:rPr>
          <w:spacing w:val="-2"/>
        </w:rPr>
        <w:t>существующих объектов;</w:t>
      </w:r>
    </w:p>
    <w:p w14:paraId="3DA70881" w14:textId="77777777" w:rsidR="00BD18F6" w:rsidRDefault="0059215C">
      <w:pPr>
        <w:pStyle w:val="a3"/>
        <w:tabs>
          <w:tab w:val="left" w:pos="3676"/>
          <w:tab w:val="left" w:pos="5934"/>
          <w:tab w:val="left" w:pos="8393"/>
          <w:tab w:val="left" w:pos="8916"/>
        </w:tabs>
        <w:spacing w:line="360" w:lineRule="auto"/>
        <w:ind w:left="1133" w:right="707" w:firstLine="566"/>
      </w:pPr>
      <w:r>
        <w:t>-</w:t>
      </w:r>
      <w:r>
        <w:rPr>
          <w:spacing w:val="-45"/>
        </w:rPr>
        <w:t xml:space="preserve"> </w:t>
      </w:r>
      <w:r>
        <w:t>оснащение</w:t>
      </w:r>
      <w:r>
        <w:tab/>
      </w:r>
      <w:r>
        <w:rPr>
          <w:spacing w:val="-2"/>
        </w:rPr>
        <w:t>необходимым</w:t>
      </w:r>
      <w:r>
        <w:tab/>
      </w:r>
      <w:r>
        <w:rPr>
          <w:spacing w:val="-2"/>
        </w:rPr>
        <w:t>оборудованием</w:t>
      </w:r>
      <w:r>
        <w:tab/>
      </w:r>
      <w:r>
        <w:rPr>
          <w:spacing w:val="-10"/>
        </w:rPr>
        <w:t>и</w:t>
      </w:r>
      <w:r>
        <w:tab/>
      </w:r>
      <w:r>
        <w:rPr>
          <w:spacing w:val="-2"/>
        </w:rPr>
        <w:t xml:space="preserve">благоустройство </w:t>
      </w:r>
      <w:r>
        <w:t>прилегающей территории;</w:t>
      </w:r>
    </w:p>
    <w:p w14:paraId="4BFE0B3D" w14:textId="77777777" w:rsidR="00BD18F6" w:rsidRDefault="0059215C">
      <w:pPr>
        <w:pStyle w:val="a3"/>
        <w:ind w:left="1699"/>
      </w:pPr>
      <w:r>
        <w:t>-</w:t>
      </w:r>
      <w:r>
        <w:rPr>
          <w:spacing w:val="-45"/>
        </w:rPr>
        <w:t xml:space="preserve"> </w:t>
      </w:r>
      <w:r>
        <w:t>особенности</w:t>
      </w:r>
      <w:r>
        <w:rPr>
          <w:spacing w:val="-20"/>
        </w:rPr>
        <w:t xml:space="preserve"> </w:t>
      </w:r>
      <w:r>
        <w:t>территории</w:t>
      </w:r>
      <w:r>
        <w:rPr>
          <w:spacing w:val="-20"/>
        </w:rPr>
        <w:t xml:space="preserve"> </w:t>
      </w:r>
      <w:r>
        <w:rPr>
          <w:spacing w:val="-2"/>
        </w:rPr>
        <w:t>строительства.</w:t>
      </w:r>
    </w:p>
    <w:p w14:paraId="6C01FCD9" w14:textId="77777777" w:rsidR="00BD18F6" w:rsidRDefault="0059215C">
      <w:pPr>
        <w:pStyle w:val="a3"/>
        <w:tabs>
          <w:tab w:val="left" w:pos="3731"/>
          <w:tab w:val="left" w:pos="5273"/>
          <w:tab w:val="left" w:pos="6799"/>
          <w:tab w:val="left" w:pos="8547"/>
          <w:tab w:val="left" w:pos="10317"/>
        </w:tabs>
        <w:spacing w:before="185" w:line="360" w:lineRule="auto"/>
        <w:ind w:left="1133" w:right="714" w:firstLine="708"/>
      </w:pPr>
      <w:r>
        <w:rPr>
          <w:spacing w:val="-2"/>
        </w:rPr>
        <w:t>Результаты</w:t>
      </w:r>
      <w:r>
        <w:tab/>
      </w:r>
      <w:r>
        <w:rPr>
          <w:spacing w:val="-2"/>
        </w:rPr>
        <w:t>расчетов</w:t>
      </w:r>
      <w:r>
        <w:tab/>
      </w:r>
      <w:r>
        <w:rPr>
          <w:spacing w:val="-2"/>
        </w:rPr>
        <w:t>(сводная</w:t>
      </w:r>
      <w:r>
        <w:tab/>
      </w:r>
      <w:r>
        <w:rPr>
          <w:spacing w:val="-2"/>
        </w:rPr>
        <w:t>ведомость</w:t>
      </w:r>
      <w:r>
        <w:tab/>
      </w:r>
      <w:r>
        <w:rPr>
          <w:spacing w:val="-2"/>
        </w:rPr>
        <w:t>стоимости</w:t>
      </w:r>
      <w:r>
        <w:tab/>
      </w:r>
      <w:r>
        <w:rPr>
          <w:spacing w:val="-2"/>
        </w:rPr>
        <w:t xml:space="preserve">работ) </w:t>
      </w:r>
      <w:r>
        <w:t>приведены в таблицах 6 и 11.</w:t>
      </w:r>
    </w:p>
    <w:p w14:paraId="234DFAEF" w14:textId="77777777" w:rsidR="00BD18F6" w:rsidRDefault="0059215C">
      <w:pPr>
        <w:spacing w:before="199"/>
        <w:ind w:left="6553"/>
        <w:rPr>
          <w:sz w:val="32"/>
        </w:rPr>
      </w:pPr>
      <w:r>
        <w:rPr>
          <w:spacing w:val="-10"/>
          <w:sz w:val="32"/>
        </w:rPr>
        <w:t>.</w:t>
      </w:r>
    </w:p>
    <w:p w14:paraId="01A05E19" w14:textId="77777777" w:rsidR="00BD18F6" w:rsidRDefault="0059215C">
      <w:pPr>
        <w:pStyle w:val="1"/>
        <w:spacing w:before="184" w:line="360" w:lineRule="auto"/>
        <w:ind w:left="2057" w:firstLine="520"/>
      </w:pPr>
      <w:r>
        <w:t>ЭКОЛОГИЧЕСКИЕ</w:t>
      </w:r>
      <w:r>
        <w:rPr>
          <w:spacing w:val="-12"/>
        </w:rPr>
        <w:t xml:space="preserve"> </w:t>
      </w:r>
      <w:r>
        <w:t>АСПЕКТЫ</w:t>
      </w:r>
      <w:r>
        <w:rPr>
          <w:spacing w:val="-14"/>
        </w:rPr>
        <w:t xml:space="preserve"> </w:t>
      </w:r>
      <w:r>
        <w:t>МЕРОПРИЯТИЙ</w:t>
      </w:r>
      <w:r>
        <w:rPr>
          <w:spacing w:val="-14"/>
        </w:rPr>
        <w:t xml:space="preserve"> </w:t>
      </w:r>
      <w:r>
        <w:t>ПО СТРОИТЕЛЬСТВУ И РЕКОНСТРУКЦИИ ОБЪЕКТОВ</w:t>
      </w:r>
    </w:p>
    <w:p w14:paraId="00468C33" w14:textId="77777777" w:rsidR="00BD18F6" w:rsidRDefault="0059215C">
      <w:pPr>
        <w:ind w:left="1802"/>
        <w:rPr>
          <w:b/>
          <w:sz w:val="32"/>
        </w:rPr>
      </w:pPr>
      <w:r>
        <w:rPr>
          <w:b/>
          <w:spacing w:val="-2"/>
          <w:sz w:val="32"/>
        </w:rPr>
        <w:t>ЦЕНТРАЛИЗОВАННОЙ СИСТЕМЫ</w:t>
      </w:r>
      <w:r>
        <w:rPr>
          <w:b/>
          <w:spacing w:val="-3"/>
          <w:sz w:val="32"/>
        </w:rPr>
        <w:t xml:space="preserve"> </w:t>
      </w:r>
      <w:r>
        <w:rPr>
          <w:b/>
          <w:spacing w:val="-2"/>
          <w:sz w:val="32"/>
        </w:rPr>
        <w:t>ВОДОСНАБЖЕНИЯ</w:t>
      </w:r>
    </w:p>
    <w:p w14:paraId="2D7D2CF6" w14:textId="77777777" w:rsidR="00BD18F6" w:rsidRDefault="00BD18F6">
      <w:pPr>
        <w:rPr>
          <w:b/>
          <w:sz w:val="32"/>
        </w:rPr>
        <w:sectPr w:rsidR="00BD18F6">
          <w:pgSz w:w="11910" w:h="16840"/>
          <w:pgMar w:top="1040" w:right="0" w:bottom="1240" w:left="0" w:header="0" w:footer="1005" w:gutter="0"/>
          <w:cols w:space="720"/>
        </w:sectPr>
      </w:pPr>
    </w:p>
    <w:p w14:paraId="3632B3B1" w14:textId="77777777" w:rsidR="00BD18F6" w:rsidRDefault="0059215C">
      <w:pPr>
        <w:pStyle w:val="a3"/>
        <w:spacing w:before="73" w:line="360" w:lineRule="auto"/>
        <w:ind w:left="1133" w:right="713" w:firstLine="852"/>
        <w:jc w:val="both"/>
      </w:pPr>
      <w:r>
        <w:lastRenderedPageBreak/>
        <w:t>Все мероприятия, направленные на улучшение качества питьевой воды, могут быть отнесены к мероприятиям по охране окружающей среды и здоровья населения. Эффект от внедрения данных мероприятий – улучшения здоровья и качества жизни граждан.</w:t>
      </w:r>
    </w:p>
    <w:p w14:paraId="522464F7" w14:textId="77777777" w:rsidR="00BD18F6" w:rsidRDefault="0059215C">
      <w:pPr>
        <w:pStyle w:val="a3"/>
        <w:spacing w:before="1" w:line="360" w:lineRule="auto"/>
        <w:ind w:left="1133" w:right="709" w:firstLine="852"/>
        <w:jc w:val="both"/>
      </w:pPr>
      <w:r>
        <w:t>Известно, что одним из постоянных источников концентрированного загрязнения поверхностных водоемов являются сбрасываемые без обработки воды. Находящиеся в их составе взвешенные вещества и компоненты технологических материалов, а также бактериальные загрязнения, попадая в водоем, увеличивают мутность воды, сокращают доступ света в глубину, и, как следствие, снижают интенсивность фотосинтеза, что в свою очередь приводит к уменьшению сообщества, способствующего процессам самоочищения.</w:t>
      </w:r>
    </w:p>
    <w:p w14:paraId="5E711D4F" w14:textId="6E20166D" w:rsidR="00BD18F6" w:rsidRDefault="0059215C" w:rsidP="0009057D">
      <w:pPr>
        <w:pStyle w:val="a3"/>
        <w:tabs>
          <w:tab w:val="left" w:pos="3350"/>
          <w:tab w:val="left" w:pos="6535"/>
          <w:tab w:val="left" w:pos="9176"/>
        </w:tabs>
        <w:spacing w:before="1" w:line="360" w:lineRule="auto"/>
        <w:ind w:left="1133" w:right="711" w:firstLine="852"/>
        <w:jc w:val="both"/>
        <w:sectPr w:rsidR="00BD18F6">
          <w:pgSz w:w="11910" w:h="16840"/>
          <w:pgMar w:top="1040" w:right="0" w:bottom="1240" w:left="0" w:header="0" w:footer="1005" w:gutter="0"/>
          <w:cols w:space="720"/>
        </w:sectPr>
      </w:pPr>
      <w:r>
        <w:t xml:space="preserve">Для предотвращения неблагоприятного воздействия на водоем в </w:t>
      </w:r>
      <w:r>
        <w:rPr>
          <w:spacing w:val="-2"/>
        </w:rPr>
        <w:t>процессе</w:t>
      </w:r>
      <w:r>
        <w:tab/>
      </w:r>
      <w:r>
        <w:rPr>
          <w:spacing w:val="-2"/>
        </w:rPr>
        <w:t>водоподготовки</w:t>
      </w:r>
      <w:r>
        <w:tab/>
      </w:r>
      <w:r>
        <w:rPr>
          <w:spacing w:val="-2"/>
        </w:rPr>
        <w:t>необходимо</w:t>
      </w:r>
      <w:r>
        <w:tab/>
      </w:r>
      <w:r>
        <w:rPr>
          <w:spacing w:val="-2"/>
        </w:rPr>
        <w:t xml:space="preserve">использование </w:t>
      </w:r>
      <w:r>
        <w:t>ресурсосберегающей, природоохранной технологии повторного использования промывных вод скорых фильтров.</w:t>
      </w:r>
    </w:p>
    <w:p w14:paraId="2FB04D0C" w14:textId="77777777" w:rsidR="00BD18F6" w:rsidRDefault="00BD18F6">
      <w:pPr>
        <w:pStyle w:val="a3"/>
        <w:spacing w:before="345"/>
      </w:pPr>
    </w:p>
    <w:p w14:paraId="1988965C" w14:textId="77777777" w:rsidR="00BD18F6" w:rsidRDefault="0059215C">
      <w:pPr>
        <w:pStyle w:val="a5"/>
        <w:numPr>
          <w:ilvl w:val="2"/>
          <w:numId w:val="6"/>
        </w:numPr>
        <w:tabs>
          <w:tab w:val="left" w:pos="1372"/>
        </w:tabs>
        <w:spacing w:line="360" w:lineRule="auto"/>
        <w:ind w:left="1133" w:right="703" w:firstLine="0"/>
        <w:jc w:val="left"/>
        <w:rPr>
          <w:b/>
          <w:sz w:val="30"/>
        </w:rPr>
      </w:pPr>
      <w:r>
        <w:rPr>
          <w:b/>
          <w:sz w:val="32"/>
        </w:rPr>
        <w:t>Ориентировочная</w:t>
      </w:r>
      <w:r>
        <w:rPr>
          <w:b/>
          <w:spacing w:val="40"/>
          <w:sz w:val="32"/>
        </w:rPr>
        <w:t xml:space="preserve"> </w:t>
      </w:r>
      <w:r>
        <w:rPr>
          <w:b/>
          <w:sz w:val="32"/>
        </w:rPr>
        <w:t>стоимость</w:t>
      </w:r>
      <w:r>
        <w:rPr>
          <w:b/>
          <w:spacing w:val="40"/>
          <w:sz w:val="32"/>
        </w:rPr>
        <w:t xml:space="preserve"> </w:t>
      </w:r>
      <w:r>
        <w:rPr>
          <w:b/>
          <w:sz w:val="32"/>
        </w:rPr>
        <w:t>зданий,</w:t>
      </w:r>
      <w:r>
        <w:rPr>
          <w:b/>
          <w:spacing w:val="40"/>
          <w:sz w:val="32"/>
        </w:rPr>
        <w:t xml:space="preserve"> </w:t>
      </w:r>
      <w:r>
        <w:rPr>
          <w:b/>
          <w:sz w:val="32"/>
        </w:rPr>
        <w:t>сооружений</w:t>
      </w:r>
      <w:r>
        <w:rPr>
          <w:b/>
          <w:spacing w:val="40"/>
          <w:sz w:val="32"/>
        </w:rPr>
        <w:t xml:space="preserve"> </w:t>
      </w:r>
      <w:r>
        <w:rPr>
          <w:b/>
          <w:sz w:val="32"/>
        </w:rPr>
        <w:t>и</w:t>
      </w:r>
      <w:r>
        <w:rPr>
          <w:b/>
          <w:spacing w:val="40"/>
          <w:sz w:val="32"/>
        </w:rPr>
        <w:t xml:space="preserve"> </w:t>
      </w:r>
      <w:r>
        <w:rPr>
          <w:b/>
          <w:sz w:val="32"/>
        </w:rPr>
        <w:t xml:space="preserve">инженерных </w:t>
      </w:r>
      <w:r>
        <w:rPr>
          <w:b/>
          <w:spacing w:val="-2"/>
          <w:sz w:val="32"/>
        </w:rPr>
        <w:t>коммуникаций</w:t>
      </w:r>
      <w:r>
        <w:rPr>
          <w:spacing w:val="-2"/>
          <w:sz w:val="32"/>
        </w:rPr>
        <w:t>.</w:t>
      </w:r>
    </w:p>
    <w:p w14:paraId="27FD0876" w14:textId="77777777" w:rsidR="00BD18F6" w:rsidRDefault="0059215C">
      <w:pPr>
        <w:pStyle w:val="1"/>
        <w:spacing w:before="203"/>
        <w:ind w:left="2698"/>
      </w:pPr>
      <w:r>
        <w:t>ВЕДОМОСТЬ</w:t>
      </w:r>
      <w:r>
        <w:rPr>
          <w:spacing w:val="-16"/>
        </w:rPr>
        <w:t xml:space="preserve"> </w:t>
      </w:r>
      <w:r>
        <w:t>ОБЪЕМОВ</w:t>
      </w:r>
      <w:r>
        <w:rPr>
          <w:spacing w:val="-16"/>
        </w:rPr>
        <w:t xml:space="preserve"> </w:t>
      </w:r>
      <w:r>
        <w:t>И</w:t>
      </w:r>
      <w:r>
        <w:rPr>
          <w:spacing w:val="-19"/>
        </w:rPr>
        <w:t xml:space="preserve"> </w:t>
      </w:r>
      <w:r>
        <w:t>СТОИМОСТИ</w:t>
      </w:r>
      <w:r>
        <w:rPr>
          <w:spacing w:val="-17"/>
        </w:rPr>
        <w:t xml:space="preserve"> </w:t>
      </w:r>
      <w:r>
        <w:rPr>
          <w:spacing w:val="-2"/>
        </w:rPr>
        <w:t>РАБОТ</w:t>
      </w:r>
    </w:p>
    <w:p w14:paraId="313A63D2" w14:textId="77777777" w:rsidR="00BD18F6" w:rsidRDefault="00BD18F6">
      <w:pPr>
        <w:pStyle w:val="a3"/>
        <w:spacing w:before="17"/>
        <w:rPr>
          <w:b/>
        </w:rPr>
      </w:pPr>
    </w:p>
    <w:p w14:paraId="281437AC" w14:textId="77777777" w:rsidR="00BD18F6" w:rsidRDefault="0059215C">
      <w:pPr>
        <w:pStyle w:val="a3"/>
        <w:ind w:right="707"/>
        <w:jc w:val="right"/>
      </w:pPr>
      <w:r>
        <w:t>Таблица</w:t>
      </w:r>
      <w:r>
        <w:rPr>
          <w:spacing w:val="-18"/>
        </w:rPr>
        <w:t xml:space="preserve"> </w:t>
      </w:r>
      <w:r>
        <w:rPr>
          <w:spacing w:val="-10"/>
        </w:rPr>
        <w:t>6</w:t>
      </w:r>
    </w:p>
    <w:p w14:paraId="2AA886CB" w14:textId="77777777" w:rsidR="00BD18F6" w:rsidRDefault="00BD18F6">
      <w:pPr>
        <w:pStyle w:val="a3"/>
        <w:spacing w:before="25"/>
        <w:rPr>
          <w:sz w:val="20"/>
        </w:rPr>
      </w:pP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120"/>
        <w:gridCol w:w="851"/>
        <w:gridCol w:w="991"/>
        <w:gridCol w:w="1415"/>
        <w:gridCol w:w="1418"/>
        <w:gridCol w:w="1701"/>
      </w:tblGrid>
      <w:tr w:rsidR="00BD18F6" w14:paraId="6E66F907" w14:textId="77777777">
        <w:trPr>
          <w:trHeight w:val="623"/>
        </w:trPr>
        <w:tc>
          <w:tcPr>
            <w:tcW w:w="708" w:type="dxa"/>
            <w:vMerge w:val="restart"/>
          </w:tcPr>
          <w:p w14:paraId="1E47F443" w14:textId="77777777" w:rsidR="00BD18F6" w:rsidRDefault="0059215C">
            <w:pPr>
              <w:pStyle w:val="TableParagraph"/>
              <w:spacing w:before="217" w:line="408" w:lineRule="auto"/>
              <w:ind w:left="139" w:right="111" w:firstLine="57"/>
              <w:rPr>
                <w:b/>
                <w:sz w:val="32"/>
              </w:rPr>
            </w:pPr>
            <w:r>
              <w:rPr>
                <w:b/>
                <w:spacing w:val="-10"/>
                <w:sz w:val="32"/>
              </w:rPr>
              <w:t>№ п/п</w:t>
            </w:r>
          </w:p>
        </w:tc>
        <w:tc>
          <w:tcPr>
            <w:tcW w:w="3120" w:type="dxa"/>
            <w:vMerge w:val="restart"/>
          </w:tcPr>
          <w:p w14:paraId="49727200" w14:textId="77777777" w:rsidR="00BD18F6" w:rsidRDefault="0059215C">
            <w:pPr>
              <w:pStyle w:val="TableParagraph"/>
              <w:spacing w:before="315" w:line="276" w:lineRule="auto"/>
              <w:ind w:left="511" w:hanging="22"/>
              <w:rPr>
                <w:b/>
                <w:sz w:val="32"/>
              </w:rPr>
            </w:pPr>
            <w:r>
              <w:rPr>
                <w:b/>
                <w:spacing w:val="-2"/>
                <w:sz w:val="32"/>
              </w:rPr>
              <w:t xml:space="preserve">Наименование </w:t>
            </w:r>
            <w:r>
              <w:rPr>
                <w:b/>
                <w:sz w:val="32"/>
              </w:rPr>
              <w:t>работ</w:t>
            </w:r>
            <w:r>
              <w:rPr>
                <w:b/>
                <w:spacing w:val="-7"/>
                <w:sz w:val="32"/>
              </w:rPr>
              <w:t xml:space="preserve"> </w:t>
            </w:r>
            <w:r>
              <w:rPr>
                <w:b/>
                <w:sz w:val="32"/>
              </w:rPr>
              <w:t>и</w:t>
            </w:r>
            <w:r>
              <w:rPr>
                <w:b/>
                <w:spacing w:val="-6"/>
                <w:sz w:val="32"/>
              </w:rPr>
              <w:t xml:space="preserve"> </w:t>
            </w:r>
            <w:r>
              <w:rPr>
                <w:b/>
                <w:spacing w:val="-2"/>
                <w:sz w:val="32"/>
              </w:rPr>
              <w:t>затрат</w:t>
            </w:r>
          </w:p>
        </w:tc>
        <w:tc>
          <w:tcPr>
            <w:tcW w:w="851" w:type="dxa"/>
            <w:vMerge w:val="restart"/>
          </w:tcPr>
          <w:p w14:paraId="468C44AA" w14:textId="77777777" w:rsidR="00BD18F6" w:rsidRDefault="0059215C">
            <w:pPr>
              <w:pStyle w:val="TableParagraph"/>
              <w:spacing w:before="217" w:line="408" w:lineRule="auto"/>
              <w:ind w:left="137" w:right="105" w:firstLine="72"/>
              <w:rPr>
                <w:b/>
                <w:sz w:val="32"/>
              </w:rPr>
            </w:pPr>
            <w:r>
              <w:rPr>
                <w:b/>
                <w:spacing w:val="-4"/>
                <w:sz w:val="32"/>
              </w:rPr>
              <w:t xml:space="preserve">Ед. </w:t>
            </w:r>
            <w:r>
              <w:rPr>
                <w:b/>
                <w:spacing w:val="-8"/>
                <w:sz w:val="32"/>
              </w:rPr>
              <w:t>изм.</w:t>
            </w:r>
          </w:p>
        </w:tc>
        <w:tc>
          <w:tcPr>
            <w:tcW w:w="991" w:type="dxa"/>
            <w:vMerge w:val="restart"/>
          </w:tcPr>
          <w:p w14:paraId="0E32FF5C" w14:textId="77777777" w:rsidR="00BD18F6" w:rsidRDefault="0059215C">
            <w:pPr>
              <w:pStyle w:val="TableParagraph"/>
              <w:spacing w:before="315" w:line="276" w:lineRule="auto"/>
              <w:ind w:left="88" w:right="-3" w:hanging="70"/>
              <w:rPr>
                <w:b/>
                <w:sz w:val="32"/>
              </w:rPr>
            </w:pPr>
            <w:r>
              <w:rPr>
                <w:b/>
                <w:spacing w:val="-2"/>
                <w:sz w:val="32"/>
              </w:rPr>
              <w:t>Объем работ</w:t>
            </w:r>
          </w:p>
        </w:tc>
        <w:tc>
          <w:tcPr>
            <w:tcW w:w="4534" w:type="dxa"/>
            <w:gridSpan w:val="3"/>
          </w:tcPr>
          <w:p w14:paraId="557B187B" w14:textId="77777777" w:rsidR="00BD18F6" w:rsidRDefault="0059215C">
            <w:pPr>
              <w:pStyle w:val="TableParagraph"/>
              <w:spacing w:before="1"/>
              <w:ind w:left="256"/>
              <w:rPr>
                <w:b/>
                <w:sz w:val="32"/>
              </w:rPr>
            </w:pPr>
            <w:r>
              <w:rPr>
                <w:b/>
                <w:sz w:val="32"/>
              </w:rPr>
              <w:t>Общая</w:t>
            </w:r>
            <w:r>
              <w:rPr>
                <w:b/>
                <w:spacing w:val="-14"/>
                <w:sz w:val="32"/>
              </w:rPr>
              <w:t xml:space="preserve"> </w:t>
            </w:r>
            <w:r>
              <w:rPr>
                <w:b/>
                <w:sz w:val="32"/>
              </w:rPr>
              <w:t>стоимость,</w:t>
            </w:r>
            <w:r>
              <w:rPr>
                <w:b/>
                <w:spacing w:val="-12"/>
                <w:sz w:val="32"/>
              </w:rPr>
              <w:t xml:space="preserve"> </w:t>
            </w:r>
            <w:r>
              <w:rPr>
                <w:b/>
                <w:sz w:val="32"/>
              </w:rPr>
              <w:t>тыс.</w:t>
            </w:r>
            <w:r>
              <w:rPr>
                <w:b/>
                <w:spacing w:val="-13"/>
                <w:sz w:val="32"/>
              </w:rPr>
              <w:t xml:space="preserve"> </w:t>
            </w:r>
            <w:r>
              <w:rPr>
                <w:b/>
                <w:spacing w:val="-4"/>
                <w:sz w:val="32"/>
              </w:rPr>
              <w:t>руб.</w:t>
            </w:r>
          </w:p>
        </w:tc>
      </w:tr>
      <w:tr w:rsidR="00BD18F6" w14:paraId="6EBFFF7F" w14:textId="77777777">
        <w:trPr>
          <w:trHeight w:val="1045"/>
        </w:trPr>
        <w:tc>
          <w:tcPr>
            <w:tcW w:w="708" w:type="dxa"/>
            <w:vMerge/>
            <w:tcBorders>
              <w:top w:val="nil"/>
            </w:tcBorders>
          </w:tcPr>
          <w:p w14:paraId="7F6C7348" w14:textId="77777777" w:rsidR="00BD18F6" w:rsidRDefault="00BD18F6">
            <w:pPr>
              <w:rPr>
                <w:sz w:val="2"/>
                <w:szCs w:val="2"/>
              </w:rPr>
            </w:pPr>
          </w:p>
        </w:tc>
        <w:tc>
          <w:tcPr>
            <w:tcW w:w="3120" w:type="dxa"/>
            <w:vMerge/>
            <w:tcBorders>
              <w:top w:val="nil"/>
            </w:tcBorders>
          </w:tcPr>
          <w:p w14:paraId="7E8F872A" w14:textId="77777777" w:rsidR="00BD18F6" w:rsidRDefault="00BD18F6">
            <w:pPr>
              <w:rPr>
                <w:sz w:val="2"/>
                <w:szCs w:val="2"/>
              </w:rPr>
            </w:pPr>
          </w:p>
        </w:tc>
        <w:tc>
          <w:tcPr>
            <w:tcW w:w="851" w:type="dxa"/>
            <w:vMerge/>
            <w:tcBorders>
              <w:top w:val="nil"/>
            </w:tcBorders>
          </w:tcPr>
          <w:p w14:paraId="634159C1" w14:textId="77777777" w:rsidR="00BD18F6" w:rsidRDefault="00BD18F6">
            <w:pPr>
              <w:rPr>
                <w:sz w:val="2"/>
                <w:szCs w:val="2"/>
              </w:rPr>
            </w:pPr>
          </w:p>
        </w:tc>
        <w:tc>
          <w:tcPr>
            <w:tcW w:w="991" w:type="dxa"/>
            <w:vMerge/>
            <w:tcBorders>
              <w:top w:val="nil"/>
            </w:tcBorders>
          </w:tcPr>
          <w:p w14:paraId="5D1D38EC" w14:textId="77777777" w:rsidR="00BD18F6" w:rsidRDefault="00BD18F6">
            <w:pPr>
              <w:rPr>
                <w:sz w:val="2"/>
                <w:szCs w:val="2"/>
              </w:rPr>
            </w:pPr>
          </w:p>
        </w:tc>
        <w:tc>
          <w:tcPr>
            <w:tcW w:w="1415" w:type="dxa"/>
          </w:tcPr>
          <w:p w14:paraId="451DA095" w14:textId="62252A06" w:rsidR="00BD18F6" w:rsidRDefault="0059215C">
            <w:pPr>
              <w:pStyle w:val="TableParagraph"/>
              <w:spacing w:line="276" w:lineRule="auto"/>
              <w:ind w:left="316" w:hanging="48"/>
              <w:rPr>
                <w:b/>
                <w:sz w:val="32"/>
              </w:rPr>
            </w:pPr>
            <w:r>
              <w:rPr>
                <w:b/>
                <w:sz w:val="32"/>
              </w:rPr>
              <w:t>1</w:t>
            </w:r>
            <w:r>
              <w:rPr>
                <w:b/>
                <w:spacing w:val="-20"/>
                <w:sz w:val="32"/>
              </w:rPr>
              <w:t xml:space="preserve"> </w:t>
            </w:r>
            <w:r>
              <w:rPr>
                <w:b/>
                <w:sz w:val="32"/>
              </w:rPr>
              <w:t xml:space="preserve">этап </w:t>
            </w:r>
            <w:r>
              <w:rPr>
                <w:b/>
                <w:spacing w:val="-2"/>
                <w:sz w:val="32"/>
              </w:rPr>
              <w:t>20</w:t>
            </w:r>
            <w:r w:rsidR="0009057D">
              <w:rPr>
                <w:b/>
                <w:spacing w:val="-2"/>
                <w:sz w:val="32"/>
              </w:rPr>
              <w:t>30</w:t>
            </w:r>
            <w:r>
              <w:rPr>
                <w:b/>
                <w:spacing w:val="-2"/>
                <w:sz w:val="32"/>
              </w:rPr>
              <w:t>г</w:t>
            </w:r>
          </w:p>
        </w:tc>
        <w:tc>
          <w:tcPr>
            <w:tcW w:w="1418" w:type="dxa"/>
          </w:tcPr>
          <w:p w14:paraId="1CA64EB8" w14:textId="4F8B422D" w:rsidR="00BD18F6" w:rsidRDefault="0059215C">
            <w:pPr>
              <w:pStyle w:val="TableParagraph"/>
              <w:spacing w:line="276" w:lineRule="auto"/>
              <w:ind w:left="282" w:hanging="8"/>
              <w:rPr>
                <w:b/>
                <w:sz w:val="32"/>
              </w:rPr>
            </w:pPr>
            <w:r>
              <w:rPr>
                <w:b/>
                <w:sz w:val="32"/>
              </w:rPr>
              <w:t>2</w:t>
            </w:r>
            <w:r>
              <w:rPr>
                <w:b/>
                <w:spacing w:val="-20"/>
                <w:sz w:val="32"/>
              </w:rPr>
              <w:t xml:space="preserve"> </w:t>
            </w:r>
            <w:r>
              <w:rPr>
                <w:b/>
                <w:sz w:val="32"/>
              </w:rPr>
              <w:t xml:space="preserve">этап </w:t>
            </w:r>
            <w:r>
              <w:rPr>
                <w:b/>
                <w:spacing w:val="-2"/>
                <w:sz w:val="32"/>
              </w:rPr>
              <w:t>203</w:t>
            </w:r>
            <w:r w:rsidR="0009057D">
              <w:rPr>
                <w:b/>
                <w:spacing w:val="-2"/>
                <w:sz w:val="32"/>
              </w:rPr>
              <w:t>5</w:t>
            </w:r>
            <w:r>
              <w:rPr>
                <w:b/>
                <w:spacing w:val="-2"/>
                <w:sz w:val="32"/>
              </w:rPr>
              <w:t>г.</w:t>
            </w:r>
          </w:p>
        </w:tc>
        <w:tc>
          <w:tcPr>
            <w:tcW w:w="1701" w:type="dxa"/>
          </w:tcPr>
          <w:p w14:paraId="3326B379" w14:textId="77777777" w:rsidR="00BD18F6" w:rsidRDefault="0059215C">
            <w:pPr>
              <w:pStyle w:val="TableParagraph"/>
              <w:spacing w:before="212"/>
              <w:ind w:left="32"/>
              <w:jc w:val="center"/>
              <w:rPr>
                <w:b/>
                <w:sz w:val="32"/>
              </w:rPr>
            </w:pPr>
            <w:r>
              <w:rPr>
                <w:b/>
                <w:spacing w:val="-2"/>
                <w:sz w:val="32"/>
              </w:rPr>
              <w:t>всего</w:t>
            </w:r>
          </w:p>
        </w:tc>
      </w:tr>
      <w:tr w:rsidR="00BD18F6" w14:paraId="0A46A7EE" w14:textId="77777777">
        <w:trPr>
          <w:trHeight w:val="621"/>
        </w:trPr>
        <w:tc>
          <w:tcPr>
            <w:tcW w:w="708" w:type="dxa"/>
          </w:tcPr>
          <w:p w14:paraId="56B9A378" w14:textId="77777777" w:rsidR="00BD18F6" w:rsidRDefault="0059215C">
            <w:pPr>
              <w:pStyle w:val="TableParagraph"/>
              <w:spacing w:before="126"/>
              <w:ind w:left="9"/>
              <w:jc w:val="center"/>
              <w:rPr>
                <w:b/>
                <w:sz w:val="32"/>
              </w:rPr>
            </w:pPr>
            <w:r>
              <w:rPr>
                <w:b/>
                <w:spacing w:val="-10"/>
                <w:sz w:val="32"/>
              </w:rPr>
              <w:t>1</w:t>
            </w:r>
          </w:p>
        </w:tc>
        <w:tc>
          <w:tcPr>
            <w:tcW w:w="3120" w:type="dxa"/>
          </w:tcPr>
          <w:p w14:paraId="2AC12802" w14:textId="77777777" w:rsidR="00BD18F6" w:rsidRDefault="0059215C">
            <w:pPr>
              <w:pStyle w:val="TableParagraph"/>
              <w:spacing w:before="126"/>
              <w:ind w:left="11"/>
              <w:jc w:val="center"/>
              <w:rPr>
                <w:b/>
                <w:sz w:val="32"/>
              </w:rPr>
            </w:pPr>
            <w:r>
              <w:rPr>
                <w:b/>
                <w:spacing w:val="-10"/>
                <w:sz w:val="32"/>
              </w:rPr>
              <w:t>2</w:t>
            </w:r>
          </w:p>
        </w:tc>
        <w:tc>
          <w:tcPr>
            <w:tcW w:w="851" w:type="dxa"/>
          </w:tcPr>
          <w:p w14:paraId="4F28A067" w14:textId="77777777" w:rsidR="00BD18F6" w:rsidRDefault="0059215C">
            <w:pPr>
              <w:pStyle w:val="TableParagraph"/>
              <w:spacing w:before="126"/>
              <w:ind w:left="13" w:right="2"/>
              <w:jc w:val="center"/>
              <w:rPr>
                <w:b/>
                <w:sz w:val="32"/>
              </w:rPr>
            </w:pPr>
            <w:r>
              <w:rPr>
                <w:b/>
                <w:spacing w:val="-10"/>
                <w:sz w:val="32"/>
              </w:rPr>
              <w:t>3</w:t>
            </w:r>
          </w:p>
        </w:tc>
        <w:tc>
          <w:tcPr>
            <w:tcW w:w="991" w:type="dxa"/>
          </w:tcPr>
          <w:p w14:paraId="649E7ACA" w14:textId="77777777" w:rsidR="00BD18F6" w:rsidRDefault="0059215C">
            <w:pPr>
              <w:pStyle w:val="TableParagraph"/>
              <w:spacing w:before="1"/>
              <w:ind w:left="13"/>
              <w:jc w:val="center"/>
              <w:rPr>
                <w:b/>
                <w:sz w:val="32"/>
              </w:rPr>
            </w:pPr>
            <w:r>
              <w:rPr>
                <w:b/>
                <w:spacing w:val="-10"/>
                <w:sz w:val="32"/>
              </w:rPr>
              <w:t>4</w:t>
            </w:r>
          </w:p>
        </w:tc>
        <w:tc>
          <w:tcPr>
            <w:tcW w:w="1415" w:type="dxa"/>
          </w:tcPr>
          <w:p w14:paraId="2ED97C63" w14:textId="77777777" w:rsidR="00BD18F6" w:rsidRDefault="0059215C">
            <w:pPr>
              <w:pStyle w:val="TableParagraph"/>
              <w:spacing w:before="1"/>
              <w:ind w:left="15" w:right="3"/>
              <w:jc w:val="center"/>
              <w:rPr>
                <w:b/>
                <w:sz w:val="32"/>
              </w:rPr>
            </w:pPr>
            <w:r>
              <w:rPr>
                <w:b/>
                <w:spacing w:val="-10"/>
                <w:sz w:val="32"/>
              </w:rPr>
              <w:t>5</w:t>
            </w:r>
          </w:p>
        </w:tc>
        <w:tc>
          <w:tcPr>
            <w:tcW w:w="1418" w:type="dxa"/>
          </w:tcPr>
          <w:p w14:paraId="6885B61B" w14:textId="77777777" w:rsidR="00BD18F6" w:rsidRDefault="0059215C">
            <w:pPr>
              <w:pStyle w:val="TableParagraph"/>
              <w:spacing w:before="1"/>
              <w:ind w:left="23" w:right="1"/>
              <w:jc w:val="center"/>
              <w:rPr>
                <w:b/>
                <w:sz w:val="32"/>
              </w:rPr>
            </w:pPr>
            <w:r>
              <w:rPr>
                <w:b/>
                <w:spacing w:val="-10"/>
                <w:sz w:val="32"/>
              </w:rPr>
              <w:t>6</w:t>
            </w:r>
          </w:p>
        </w:tc>
        <w:tc>
          <w:tcPr>
            <w:tcW w:w="1701" w:type="dxa"/>
          </w:tcPr>
          <w:p w14:paraId="6CA82956" w14:textId="77777777" w:rsidR="00BD18F6" w:rsidRDefault="0059215C">
            <w:pPr>
              <w:pStyle w:val="TableParagraph"/>
              <w:spacing w:before="1"/>
              <w:ind w:left="32" w:right="9"/>
              <w:jc w:val="center"/>
              <w:rPr>
                <w:b/>
                <w:sz w:val="32"/>
              </w:rPr>
            </w:pPr>
            <w:r>
              <w:rPr>
                <w:b/>
                <w:spacing w:val="-10"/>
                <w:sz w:val="32"/>
              </w:rPr>
              <w:t>7</w:t>
            </w:r>
          </w:p>
        </w:tc>
      </w:tr>
      <w:tr w:rsidR="00BD18F6" w14:paraId="7D1573B3" w14:textId="77777777">
        <w:trPr>
          <w:trHeight w:val="623"/>
        </w:trPr>
        <w:tc>
          <w:tcPr>
            <w:tcW w:w="10204" w:type="dxa"/>
            <w:gridSpan w:val="7"/>
          </w:tcPr>
          <w:p w14:paraId="53A5074A" w14:textId="77777777" w:rsidR="00BD18F6" w:rsidRDefault="0059215C">
            <w:pPr>
              <w:pStyle w:val="TableParagraph"/>
              <w:spacing w:before="3"/>
              <w:ind w:left="12"/>
              <w:jc w:val="center"/>
              <w:rPr>
                <w:b/>
                <w:sz w:val="32"/>
              </w:rPr>
            </w:pPr>
            <w:r>
              <w:rPr>
                <w:b/>
                <w:spacing w:val="-2"/>
                <w:sz w:val="32"/>
                <w:u w:val="single"/>
              </w:rPr>
              <w:t>Водоснабжение</w:t>
            </w:r>
          </w:p>
        </w:tc>
      </w:tr>
      <w:tr w:rsidR="00BD18F6" w14:paraId="54D98863" w14:textId="77777777">
        <w:trPr>
          <w:trHeight w:val="369"/>
        </w:trPr>
        <w:tc>
          <w:tcPr>
            <w:tcW w:w="708" w:type="dxa"/>
          </w:tcPr>
          <w:p w14:paraId="3B04A7B8" w14:textId="77777777" w:rsidR="00BD18F6" w:rsidRDefault="0059215C">
            <w:pPr>
              <w:pStyle w:val="TableParagraph"/>
              <w:spacing w:line="349" w:lineRule="exact"/>
              <w:ind w:left="9"/>
              <w:jc w:val="center"/>
              <w:rPr>
                <w:b/>
                <w:sz w:val="32"/>
              </w:rPr>
            </w:pPr>
            <w:r>
              <w:rPr>
                <w:b/>
                <w:spacing w:val="-5"/>
                <w:sz w:val="32"/>
              </w:rPr>
              <w:t>1.</w:t>
            </w:r>
          </w:p>
        </w:tc>
        <w:tc>
          <w:tcPr>
            <w:tcW w:w="9496" w:type="dxa"/>
            <w:gridSpan w:val="6"/>
          </w:tcPr>
          <w:p w14:paraId="3CA303E7" w14:textId="77777777" w:rsidR="00BD18F6" w:rsidRDefault="0059215C">
            <w:pPr>
              <w:pStyle w:val="TableParagraph"/>
              <w:spacing w:line="349" w:lineRule="exact"/>
              <w:ind w:left="12"/>
              <w:jc w:val="center"/>
              <w:rPr>
                <w:b/>
                <w:sz w:val="32"/>
              </w:rPr>
            </w:pPr>
            <w:r>
              <w:rPr>
                <w:b/>
                <w:sz w:val="32"/>
              </w:rPr>
              <w:t>п.</w:t>
            </w:r>
            <w:r>
              <w:rPr>
                <w:b/>
                <w:spacing w:val="-4"/>
                <w:sz w:val="32"/>
              </w:rPr>
              <w:t xml:space="preserve"> </w:t>
            </w:r>
            <w:r>
              <w:rPr>
                <w:b/>
                <w:spacing w:val="-2"/>
                <w:sz w:val="32"/>
              </w:rPr>
              <w:t>Октябрьский</w:t>
            </w:r>
          </w:p>
        </w:tc>
      </w:tr>
      <w:tr w:rsidR="00BD18F6" w14:paraId="63EAEF9D" w14:textId="77777777">
        <w:trPr>
          <w:trHeight w:val="1045"/>
        </w:trPr>
        <w:tc>
          <w:tcPr>
            <w:tcW w:w="708" w:type="dxa"/>
          </w:tcPr>
          <w:p w14:paraId="38522524" w14:textId="77777777" w:rsidR="00BD18F6" w:rsidRDefault="00BD18F6">
            <w:pPr>
              <w:pStyle w:val="TableParagraph"/>
              <w:rPr>
                <w:sz w:val="30"/>
              </w:rPr>
            </w:pPr>
          </w:p>
        </w:tc>
        <w:tc>
          <w:tcPr>
            <w:tcW w:w="3120" w:type="dxa"/>
          </w:tcPr>
          <w:p w14:paraId="4267B47D" w14:textId="77777777" w:rsidR="00BD18F6" w:rsidRDefault="0059215C">
            <w:pPr>
              <w:pStyle w:val="TableParagraph"/>
              <w:spacing w:line="276" w:lineRule="auto"/>
              <w:ind w:left="110"/>
              <w:rPr>
                <w:sz w:val="32"/>
              </w:rPr>
            </w:pPr>
            <w:r>
              <w:rPr>
                <w:sz w:val="32"/>
              </w:rPr>
              <w:t>Водопровод</w:t>
            </w:r>
            <w:r>
              <w:rPr>
                <w:spacing w:val="-18"/>
                <w:sz w:val="32"/>
              </w:rPr>
              <w:t xml:space="preserve"> </w:t>
            </w:r>
            <w:r>
              <w:rPr>
                <w:sz w:val="32"/>
              </w:rPr>
              <w:t>из</w:t>
            </w:r>
            <w:r>
              <w:rPr>
                <w:spacing w:val="-20"/>
                <w:sz w:val="32"/>
              </w:rPr>
              <w:t xml:space="preserve"> </w:t>
            </w:r>
            <w:r>
              <w:rPr>
                <w:sz w:val="32"/>
              </w:rPr>
              <w:t xml:space="preserve">труб </w:t>
            </w:r>
            <w:r>
              <w:rPr>
                <w:spacing w:val="-2"/>
                <w:sz w:val="32"/>
              </w:rPr>
              <w:t>ПЭ100:</w:t>
            </w:r>
          </w:p>
        </w:tc>
        <w:tc>
          <w:tcPr>
            <w:tcW w:w="851" w:type="dxa"/>
          </w:tcPr>
          <w:p w14:paraId="1F83F428" w14:textId="77777777" w:rsidR="00BD18F6" w:rsidRDefault="00BD18F6">
            <w:pPr>
              <w:pStyle w:val="TableParagraph"/>
              <w:rPr>
                <w:sz w:val="30"/>
              </w:rPr>
            </w:pPr>
          </w:p>
        </w:tc>
        <w:tc>
          <w:tcPr>
            <w:tcW w:w="991" w:type="dxa"/>
          </w:tcPr>
          <w:p w14:paraId="243A66B8" w14:textId="77777777" w:rsidR="00BD18F6" w:rsidRDefault="00BD18F6">
            <w:pPr>
              <w:pStyle w:val="TableParagraph"/>
              <w:rPr>
                <w:sz w:val="30"/>
              </w:rPr>
            </w:pPr>
          </w:p>
        </w:tc>
        <w:tc>
          <w:tcPr>
            <w:tcW w:w="1415" w:type="dxa"/>
          </w:tcPr>
          <w:p w14:paraId="6F835F8E" w14:textId="77777777" w:rsidR="00BD18F6" w:rsidRDefault="00BD18F6">
            <w:pPr>
              <w:pStyle w:val="TableParagraph"/>
              <w:rPr>
                <w:sz w:val="30"/>
              </w:rPr>
            </w:pPr>
          </w:p>
        </w:tc>
        <w:tc>
          <w:tcPr>
            <w:tcW w:w="1418" w:type="dxa"/>
          </w:tcPr>
          <w:p w14:paraId="1DF5CC10" w14:textId="77777777" w:rsidR="00BD18F6" w:rsidRDefault="00BD18F6">
            <w:pPr>
              <w:pStyle w:val="TableParagraph"/>
              <w:rPr>
                <w:sz w:val="30"/>
              </w:rPr>
            </w:pPr>
          </w:p>
        </w:tc>
        <w:tc>
          <w:tcPr>
            <w:tcW w:w="1701" w:type="dxa"/>
          </w:tcPr>
          <w:p w14:paraId="79A256DA" w14:textId="77777777" w:rsidR="00BD18F6" w:rsidRDefault="00BD18F6">
            <w:pPr>
              <w:pStyle w:val="TableParagraph"/>
              <w:rPr>
                <w:sz w:val="30"/>
              </w:rPr>
            </w:pPr>
          </w:p>
        </w:tc>
      </w:tr>
      <w:tr w:rsidR="00BD18F6" w14:paraId="69D2C650" w14:textId="77777777">
        <w:trPr>
          <w:trHeight w:val="1046"/>
        </w:trPr>
        <w:tc>
          <w:tcPr>
            <w:tcW w:w="708" w:type="dxa"/>
          </w:tcPr>
          <w:p w14:paraId="46F75524" w14:textId="77777777" w:rsidR="00BD18F6" w:rsidRDefault="0059215C">
            <w:pPr>
              <w:pStyle w:val="TableParagraph"/>
              <w:spacing w:line="367" w:lineRule="exact"/>
              <w:ind w:left="9"/>
              <w:jc w:val="center"/>
              <w:rPr>
                <w:sz w:val="32"/>
              </w:rPr>
            </w:pPr>
            <w:r>
              <w:rPr>
                <w:spacing w:val="-5"/>
                <w:sz w:val="32"/>
              </w:rPr>
              <w:t>1.1</w:t>
            </w:r>
          </w:p>
        </w:tc>
        <w:tc>
          <w:tcPr>
            <w:tcW w:w="3120" w:type="dxa"/>
          </w:tcPr>
          <w:p w14:paraId="198A30A1" w14:textId="77777777" w:rsidR="00BD18F6" w:rsidRDefault="0059215C">
            <w:pPr>
              <w:pStyle w:val="TableParagraph"/>
              <w:spacing w:before="212"/>
              <w:ind w:right="92"/>
              <w:jc w:val="right"/>
              <w:rPr>
                <w:sz w:val="32"/>
              </w:rPr>
            </w:pPr>
            <w:r>
              <w:rPr>
                <w:spacing w:val="-5"/>
                <w:sz w:val="32"/>
              </w:rPr>
              <w:t>Ø90</w:t>
            </w:r>
          </w:p>
        </w:tc>
        <w:tc>
          <w:tcPr>
            <w:tcW w:w="851" w:type="dxa"/>
          </w:tcPr>
          <w:p w14:paraId="65784F34" w14:textId="77777777" w:rsidR="00BD18F6" w:rsidRDefault="0059215C">
            <w:pPr>
              <w:pStyle w:val="TableParagraph"/>
              <w:spacing w:before="337"/>
              <w:ind w:left="13"/>
              <w:jc w:val="center"/>
              <w:rPr>
                <w:sz w:val="32"/>
              </w:rPr>
            </w:pPr>
            <w:r>
              <w:rPr>
                <w:spacing w:val="-5"/>
                <w:sz w:val="32"/>
              </w:rPr>
              <w:t>км</w:t>
            </w:r>
          </w:p>
        </w:tc>
        <w:tc>
          <w:tcPr>
            <w:tcW w:w="991" w:type="dxa"/>
          </w:tcPr>
          <w:p w14:paraId="53835901" w14:textId="77777777" w:rsidR="00BD18F6" w:rsidRDefault="0059215C">
            <w:pPr>
              <w:pStyle w:val="TableParagraph"/>
              <w:spacing w:before="212"/>
              <w:ind w:left="14"/>
              <w:jc w:val="center"/>
              <w:rPr>
                <w:sz w:val="32"/>
              </w:rPr>
            </w:pPr>
            <w:r>
              <w:rPr>
                <w:spacing w:val="-4"/>
                <w:sz w:val="32"/>
              </w:rPr>
              <w:t>0,75</w:t>
            </w:r>
          </w:p>
        </w:tc>
        <w:tc>
          <w:tcPr>
            <w:tcW w:w="1415" w:type="dxa"/>
          </w:tcPr>
          <w:p w14:paraId="70FA5067" w14:textId="77777777" w:rsidR="00BD18F6" w:rsidRDefault="0059215C">
            <w:pPr>
              <w:pStyle w:val="TableParagraph"/>
              <w:spacing w:line="367" w:lineRule="exact"/>
              <w:ind w:left="15" w:right="3"/>
              <w:jc w:val="center"/>
              <w:rPr>
                <w:sz w:val="32"/>
              </w:rPr>
            </w:pPr>
            <w:r>
              <w:rPr>
                <w:spacing w:val="-10"/>
                <w:sz w:val="32"/>
              </w:rPr>
              <w:t>2</w:t>
            </w:r>
          </w:p>
          <w:p w14:paraId="4DEB85D7" w14:textId="77777777" w:rsidR="00BD18F6" w:rsidRDefault="0059215C">
            <w:pPr>
              <w:pStyle w:val="TableParagraph"/>
              <w:spacing w:before="57"/>
              <w:ind w:left="15" w:right="1"/>
              <w:jc w:val="center"/>
              <w:rPr>
                <w:sz w:val="32"/>
              </w:rPr>
            </w:pPr>
            <w:r>
              <w:rPr>
                <w:spacing w:val="-2"/>
                <w:sz w:val="32"/>
              </w:rPr>
              <w:t>993,166</w:t>
            </w:r>
          </w:p>
        </w:tc>
        <w:tc>
          <w:tcPr>
            <w:tcW w:w="1418" w:type="dxa"/>
          </w:tcPr>
          <w:p w14:paraId="5F7A5DD9" w14:textId="77777777" w:rsidR="00BD18F6" w:rsidRDefault="0059215C">
            <w:pPr>
              <w:pStyle w:val="TableParagraph"/>
              <w:spacing w:before="212"/>
              <w:ind w:left="23"/>
              <w:jc w:val="center"/>
              <w:rPr>
                <w:sz w:val="32"/>
              </w:rPr>
            </w:pPr>
            <w:r>
              <w:rPr>
                <w:spacing w:val="-10"/>
                <w:sz w:val="32"/>
              </w:rPr>
              <w:t>—</w:t>
            </w:r>
          </w:p>
        </w:tc>
        <w:tc>
          <w:tcPr>
            <w:tcW w:w="1701" w:type="dxa"/>
          </w:tcPr>
          <w:p w14:paraId="746F3861" w14:textId="77777777" w:rsidR="00BD18F6" w:rsidRDefault="0059215C">
            <w:pPr>
              <w:pStyle w:val="TableParagraph"/>
              <w:spacing w:before="212"/>
              <w:ind w:left="32" w:right="7"/>
              <w:jc w:val="center"/>
              <w:rPr>
                <w:sz w:val="32"/>
              </w:rPr>
            </w:pPr>
            <w:r>
              <w:rPr>
                <w:sz w:val="32"/>
              </w:rPr>
              <w:t>2</w:t>
            </w:r>
            <w:r>
              <w:rPr>
                <w:spacing w:val="-2"/>
                <w:sz w:val="32"/>
              </w:rPr>
              <w:t xml:space="preserve"> 993,166</w:t>
            </w:r>
          </w:p>
        </w:tc>
      </w:tr>
      <w:tr w:rsidR="00BD18F6" w14:paraId="492F8BD2" w14:textId="77777777">
        <w:trPr>
          <w:trHeight w:val="1045"/>
        </w:trPr>
        <w:tc>
          <w:tcPr>
            <w:tcW w:w="708" w:type="dxa"/>
          </w:tcPr>
          <w:p w14:paraId="560EEC9D" w14:textId="77777777" w:rsidR="00BD18F6" w:rsidRDefault="0059215C">
            <w:pPr>
              <w:pStyle w:val="TableParagraph"/>
              <w:spacing w:line="367" w:lineRule="exact"/>
              <w:ind w:left="9"/>
              <w:jc w:val="center"/>
              <w:rPr>
                <w:sz w:val="32"/>
              </w:rPr>
            </w:pPr>
            <w:r>
              <w:rPr>
                <w:spacing w:val="-5"/>
                <w:sz w:val="32"/>
              </w:rPr>
              <w:t>1.2</w:t>
            </w:r>
          </w:p>
        </w:tc>
        <w:tc>
          <w:tcPr>
            <w:tcW w:w="3120" w:type="dxa"/>
          </w:tcPr>
          <w:p w14:paraId="15981F0D" w14:textId="77777777" w:rsidR="00BD18F6" w:rsidRDefault="0059215C">
            <w:pPr>
              <w:pStyle w:val="TableParagraph"/>
              <w:spacing w:before="212"/>
              <w:ind w:right="90"/>
              <w:jc w:val="right"/>
              <w:rPr>
                <w:sz w:val="32"/>
              </w:rPr>
            </w:pPr>
            <w:r>
              <w:rPr>
                <w:spacing w:val="-4"/>
                <w:sz w:val="32"/>
              </w:rPr>
              <w:t>Ø110</w:t>
            </w:r>
          </w:p>
        </w:tc>
        <w:tc>
          <w:tcPr>
            <w:tcW w:w="851" w:type="dxa"/>
          </w:tcPr>
          <w:p w14:paraId="07EBEB4D" w14:textId="77777777" w:rsidR="00BD18F6" w:rsidRDefault="0059215C">
            <w:pPr>
              <w:pStyle w:val="TableParagraph"/>
              <w:spacing w:before="339"/>
              <w:ind w:left="13"/>
              <w:jc w:val="center"/>
              <w:rPr>
                <w:sz w:val="32"/>
              </w:rPr>
            </w:pPr>
            <w:r>
              <w:rPr>
                <w:spacing w:val="-5"/>
                <w:sz w:val="32"/>
              </w:rPr>
              <w:t>км</w:t>
            </w:r>
          </w:p>
        </w:tc>
        <w:tc>
          <w:tcPr>
            <w:tcW w:w="991" w:type="dxa"/>
          </w:tcPr>
          <w:p w14:paraId="00AE9795" w14:textId="77777777" w:rsidR="00BD18F6" w:rsidRDefault="0059215C">
            <w:pPr>
              <w:pStyle w:val="TableParagraph"/>
              <w:spacing w:before="212"/>
              <w:ind w:left="14"/>
              <w:jc w:val="center"/>
              <w:rPr>
                <w:sz w:val="32"/>
              </w:rPr>
            </w:pPr>
            <w:r>
              <w:rPr>
                <w:spacing w:val="-4"/>
                <w:sz w:val="32"/>
              </w:rPr>
              <w:t>1,83</w:t>
            </w:r>
          </w:p>
        </w:tc>
        <w:tc>
          <w:tcPr>
            <w:tcW w:w="1415" w:type="dxa"/>
          </w:tcPr>
          <w:p w14:paraId="44F9E1DB" w14:textId="77777777" w:rsidR="00BD18F6" w:rsidRDefault="0059215C">
            <w:pPr>
              <w:pStyle w:val="TableParagraph"/>
              <w:spacing w:line="367" w:lineRule="exact"/>
              <w:ind w:left="15" w:right="3"/>
              <w:jc w:val="center"/>
              <w:rPr>
                <w:sz w:val="32"/>
              </w:rPr>
            </w:pPr>
            <w:r>
              <w:rPr>
                <w:spacing w:val="-10"/>
                <w:sz w:val="32"/>
              </w:rPr>
              <w:t>8</w:t>
            </w:r>
          </w:p>
          <w:p w14:paraId="415A6746" w14:textId="77777777" w:rsidR="00BD18F6" w:rsidRDefault="0059215C">
            <w:pPr>
              <w:pStyle w:val="TableParagraph"/>
              <w:spacing w:before="59"/>
              <w:ind w:left="15" w:right="1"/>
              <w:jc w:val="center"/>
              <w:rPr>
                <w:sz w:val="32"/>
              </w:rPr>
            </w:pPr>
            <w:r>
              <w:rPr>
                <w:spacing w:val="-2"/>
                <w:sz w:val="32"/>
              </w:rPr>
              <w:t>961,747</w:t>
            </w:r>
          </w:p>
        </w:tc>
        <w:tc>
          <w:tcPr>
            <w:tcW w:w="1418" w:type="dxa"/>
          </w:tcPr>
          <w:p w14:paraId="4438D021" w14:textId="77777777" w:rsidR="00BD18F6" w:rsidRDefault="0059215C">
            <w:pPr>
              <w:pStyle w:val="TableParagraph"/>
              <w:spacing w:before="212"/>
              <w:ind w:left="23"/>
              <w:jc w:val="center"/>
              <w:rPr>
                <w:sz w:val="32"/>
              </w:rPr>
            </w:pPr>
            <w:r>
              <w:rPr>
                <w:spacing w:val="-10"/>
                <w:sz w:val="32"/>
              </w:rPr>
              <w:t>—</w:t>
            </w:r>
          </w:p>
        </w:tc>
        <w:tc>
          <w:tcPr>
            <w:tcW w:w="1701" w:type="dxa"/>
          </w:tcPr>
          <w:p w14:paraId="52956AD0" w14:textId="77777777" w:rsidR="00BD18F6" w:rsidRDefault="0059215C">
            <w:pPr>
              <w:pStyle w:val="TableParagraph"/>
              <w:spacing w:before="212"/>
              <w:ind w:left="32" w:right="7"/>
              <w:jc w:val="center"/>
              <w:rPr>
                <w:sz w:val="32"/>
              </w:rPr>
            </w:pPr>
            <w:r>
              <w:rPr>
                <w:sz w:val="32"/>
              </w:rPr>
              <w:t>8</w:t>
            </w:r>
            <w:r>
              <w:rPr>
                <w:spacing w:val="-2"/>
                <w:sz w:val="32"/>
              </w:rPr>
              <w:t xml:space="preserve"> 961,747</w:t>
            </w:r>
          </w:p>
        </w:tc>
      </w:tr>
      <w:tr w:rsidR="00BD18F6" w14:paraId="340DBA05" w14:textId="77777777">
        <w:trPr>
          <w:trHeight w:val="1045"/>
        </w:trPr>
        <w:tc>
          <w:tcPr>
            <w:tcW w:w="708" w:type="dxa"/>
          </w:tcPr>
          <w:p w14:paraId="4013E476" w14:textId="77777777" w:rsidR="00BD18F6" w:rsidRDefault="0059215C">
            <w:pPr>
              <w:pStyle w:val="TableParagraph"/>
              <w:spacing w:line="367" w:lineRule="exact"/>
              <w:ind w:left="9"/>
              <w:jc w:val="center"/>
              <w:rPr>
                <w:sz w:val="32"/>
              </w:rPr>
            </w:pPr>
            <w:r>
              <w:rPr>
                <w:spacing w:val="-5"/>
                <w:sz w:val="32"/>
              </w:rPr>
              <w:t>1.3</w:t>
            </w:r>
          </w:p>
        </w:tc>
        <w:tc>
          <w:tcPr>
            <w:tcW w:w="3120" w:type="dxa"/>
          </w:tcPr>
          <w:p w14:paraId="56304F4B" w14:textId="77777777" w:rsidR="00BD18F6" w:rsidRDefault="0059215C">
            <w:pPr>
              <w:pStyle w:val="TableParagraph"/>
              <w:spacing w:before="214"/>
              <w:ind w:right="91"/>
              <w:jc w:val="right"/>
              <w:rPr>
                <w:sz w:val="32"/>
              </w:rPr>
            </w:pPr>
            <w:r>
              <w:rPr>
                <w:spacing w:val="-4"/>
                <w:sz w:val="32"/>
              </w:rPr>
              <w:t>Ø225</w:t>
            </w:r>
          </w:p>
        </w:tc>
        <w:tc>
          <w:tcPr>
            <w:tcW w:w="851" w:type="dxa"/>
          </w:tcPr>
          <w:p w14:paraId="165ED494" w14:textId="77777777" w:rsidR="00BD18F6" w:rsidRDefault="0059215C">
            <w:pPr>
              <w:pStyle w:val="TableParagraph"/>
              <w:spacing w:before="339"/>
              <w:ind w:left="13"/>
              <w:jc w:val="center"/>
              <w:rPr>
                <w:sz w:val="32"/>
              </w:rPr>
            </w:pPr>
            <w:r>
              <w:rPr>
                <w:spacing w:val="-5"/>
                <w:sz w:val="32"/>
              </w:rPr>
              <w:t>км</w:t>
            </w:r>
          </w:p>
        </w:tc>
        <w:tc>
          <w:tcPr>
            <w:tcW w:w="991" w:type="dxa"/>
          </w:tcPr>
          <w:p w14:paraId="4F0DED8F" w14:textId="77777777" w:rsidR="00BD18F6" w:rsidRDefault="0059215C">
            <w:pPr>
              <w:pStyle w:val="TableParagraph"/>
              <w:spacing w:before="214"/>
              <w:ind w:left="14"/>
              <w:jc w:val="center"/>
              <w:rPr>
                <w:sz w:val="32"/>
              </w:rPr>
            </w:pPr>
            <w:r>
              <w:rPr>
                <w:spacing w:val="-4"/>
                <w:sz w:val="32"/>
              </w:rPr>
              <w:t>1,10</w:t>
            </w:r>
          </w:p>
        </w:tc>
        <w:tc>
          <w:tcPr>
            <w:tcW w:w="1415" w:type="dxa"/>
          </w:tcPr>
          <w:p w14:paraId="645F5ED7" w14:textId="77777777" w:rsidR="00BD18F6" w:rsidRDefault="0059215C">
            <w:pPr>
              <w:pStyle w:val="TableParagraph"/>
              <w:spacing w:line="367" w:lineRule="exact"/>
              <w:ind w:left="15" w:right="3"/>
              <w:jc w:val="center"/>
              <w:rPr>
                <w:sz w:val="32"/>
              </w:rPr>
            </w:pPr>
            <w:r>
              <w:rPr>
                <w:spacing w:val="-10"/>
                <w:sz w:val="32"/>
              </w:rPr>
              <w:t>6</w:t>
            </w:r>
          </w:p>
          <w:p w14:paraId="39C63A6B" w14:textId="77777777" w:rsidR="00BD18F6" w:rsidRDefault="0059215C">
            <w:pPr>
              <w:pStyle w:val="TableParagraph"/>
              <w:spacing w:before="59"/>
              <w:ind w:left="15" w:right="1"/>
              <w:jc w:val="center"/>
              <w:rPr>
                <w:sz w:val="32"/>
              </w:rPr>
            </w:pPr>
            <w:r>
              <w:rPr>
                <w:spacing w:val="-2"/>
                <w:sz w:val="32"/>
              </w:rPr>
              <w:t>822,346</w:t>
            </w:r>
          </w:p>
        </w:tc>
        <w:tc>
          <w:tcPr>
            <w:tcW w:w="1418" w:type="dxa"/>
          </w:tcPr>
          <w:p w14:paraId="04BBEC52" w14:textId="77777777" w:rsidR="00BD18F6" w:rsidRDefault="0059215C">
            <w:pPr>
              <w:pStyle w:val="TableParagraph"/>
              <w:spacing w:before="214"/>
              <w:ind w:left="23"/>
              <w:jc w:val="center"/>
              <w:rPr>
                <w:sz w:val="32"/>
              </w:rPr>
            </w:pPr>
            <w:r>
              <w:rPr>
                <w:spacing w:val="-10"/>
                <w:sz w:val="32"/>
              </w:rPr>
              <w:t>—</w:t>
            </w:r>
          </w:p>
        </w:tc>
        <w:tc>
          <w:tcPr>
            <w:tcW w:w="1701" w:type="dxa"/>
          </w:tcPr>
          <w:p w14:paraId="3865CA46" w14:textId="77777777" w:rsidR="00BD18F6" w:rsidRDefault="0059215C">
            <w:pPr>
              <w:pStyle w:val="TableParagraph"/>
              <w:spacing w:before="214"/>
              <w:ind w:left="32" w:right="7"/>
              <w:jc w:val="center"/>
              <w:rPr>
                <w:sz w:val="32"/>
              </w:rPr>
            </w:pPr>
            <w:r>
              <w:rPr>
                <w:sz w:val="32"/>
              </w:rPr>
              <w:t>6</w:t>
            </w:r>
            <w:r>
              <w:rPr>
                <w:spacing w:val="-2"/>
                <w:sz w:val="32"/>
              </w:rPr>
              <w:t xml:space="preserve"> 822,346</w:t>
            </w:r>
          </w:p>
        </w:tc>
      </w:tr>
      <w:tr w:rsidR="00BD18F6" w14:paraId="6C257FEF" w14:textId="77777777">
        <w:trPr>
          <w:trHeight w:val="1045"/>
        </w:trPr>
        <w:tc>
          <w:tcPr>
            <w:tcW w:w="708" w:type="dxa"/>
          </w:tcPr>
          <w:p w14:paraId="0DA61C73" w14:textId="77777777" w:rsidR="00BD18F6" w:rsidRDefault="0059215C">
            <w:pPr>
              <w:pStyle w:val="TableParagraph"/>
              <w:spacing w:line="367" w:lineRule="exact"/>
              <w:ind w:left="9"/>
              <w:jc w:val="center"/>
              <w:rPr>
                <w:sz w:val="32"/>
              </w:rPr>
            </w:pPr>
            <w:r>
              <w:rPr>
                <w:spacing w:val="-5"/>
                <w:sz w:val="32"/>
              </w:rPr>
              <w:t>1.4</w:t>
            </w:r>
          </w:p>
        </w:tc>
        <w:tc>
          <w:tcPr>
            <w:tcW w:w="3120" w:type="dxa"/>
          </w:tcPr>
          <w:p w14:paraId="389E17F5" w14:textId="77777777" w:rsidR="00BD18F6" w:rsidRDefault="0059215C">
            <w:pPr>
              <w:pStyle w:val="TableParagraph"/>
              <w:spacing w:before="214"/>
              <w:ind w:right="91"/>
              <w:jc w:val="right"/>
              <w:rPr>
                <w:sz w:val="32"/>
              </w:rPr>
            </w:pPr>
            <w:r>
              <w:rPr>
                <w:spacing w:val="-4"/>
                <w:sz w:val="32"/>
              </w:rPr>
              <w:t>Ø315</w:t>
            </w:r>
          </w:p>
        </w:tc>
        <w:tc>
          <w:tcPr>
            <w:tcW w:w="851" w:type="dxa"/>
          </w:tcPr>
          <w:p w14:paraId="2409E3FA" w14:textId="77777777" w:rsidR="00BD18F6" w:rsidRDefault="0059215C">
            <w:pPr>
              <w:pStyle w:val="TableParagraph"/>
              <w:spacing w:before="339"/>
              <w:ind w:left="13"/>
              <w:jc w:val="center"/>
              <w:rPr>
                <w:sz w:val="32"/>
              </w:rPr>
            </w:pPr>
            <w:r>
              <w:rPr>
                <w:spacing w:val="-5"/>
                <w:sz w:val="32"/>
              </w:rPr>
              <w:t>км</w:t>
            </w:r>
          </w:p>
        </w:tc>
        <w:tc>
          <w:tcPr>
            <w:tcW w:w="991" w:type="dxa"/>
          </w:tcPr>
          <w:p w14:paraId="2A7BBCB9" w14:textId="77777777" w:rsidR="00BD18F6" w:rsidRDefault="0059215C">
            <w:pPr>
              <w:pStyle w:val="TableParagraph"/>
              <w:spacing w:before="214"/>
              <w:ind w:left="14"/>
              <w:jc w:val="center"/>
              <w:rPr>
                <w:sz w:val="32"/>
              </w:rPr>
            </w:pPr>
            <w:r>
              <w:rPr>
                <w:spacing w:val="-4"/>
                <w:sz w:val="32"/>
              </w:rPr>
              <w:t>2,53</w:t>
            </w:r>
          </w:p>
        </w:tc>
        <w:tc>
          <w:tcPr>
            <w:tcW w:w="1415" w:type="dxa"/>
          </w:tcPr>
          <w:p w14:paraId="6803C2F2" w14:textId="77777777" w:rsidR="00BD18F6" w:rsidRDefault="0059215C">
            <w:pPr>
              <w:pStyle w:val="TableParagraph"/>
              <w:spacing w:line="367" w:lineRule="exact"/>
              <w:ind w:left="15"/>
              <w:jc w:val="center"/>
              <w:rPr>
                <w:sz w:val="32"/>
              </w:rPr>
            </w:pPr>
            <w:r>
              <w:rPr>
                <w:spacing w:val="-5"/>
                <w:sz w:val="32"/>
              </w:rPr>
              <w:t>18</w:t>
            </w:r>
          </w:p>
          <w:p w14:paraId="735AB187" w14:textId="77777777" w:rsidR="00BD18F6" w:rsidRDefault="0059215C">
            <w:pPr>
              <w:pStyle w:val="TableParagraph"/>
              <w:spacing w:before="59"/>
              <w:ind w:left="15" w:right="1"/>
              <w:jc w:val="center"/>
              <w:rPr>
                <w:sz w:val="32"/>
              </w:rPr>
            </w:pPr>
            <w:r>
              <w:rPr>
                <w:spacing w:val="-2"/>
                <w:sz w:val="32"/>
              </w:rPr>
              <w:t>209,427</w:t>
            </w:r>
          </w:p>
        </w:tc>
        <w:tc>
          <w:tcPr>
            <w:tcW w:w="1418" w:type="dxa"/>
          </w:tcPr>
          <w:p w14:paraId="79596C4B" w14:textId="77777777" w:rsidR="00BD18F6" w:rsidRDefault="0059215C">
            <w:pPr>
              <w:pStyle w:val="TableParagraph"/>
              <w:spacing w:before="214"/>
              <w:ind w:left="23"/>
              <w:jc w:val="center"/>
              <w:rPr>
                <w:sz w:val="32"/>
              </w:rPr>
            </w:pPr>
            <w:r>
              <w:rPr>
                <w:spacing w:val="-10"/>
                <w:sz w:val="32"/>
              </w:rPr>
              <w:t>—</w:t>
            </w:r>
          </w:p>
        </w:tc>
        <w:tc>
          <w:tcPr>
            <w:tcW w:w="1701" w:type="dxa"/>
          </w:tcPr>
          <w:p w14:paraId="769C7AF2" w14:textId="77777777" w:rsidR="00BD18F6" w:rsidRDefault="0059215C">
            <w:pPr>
              <w:pStyle w:val="TableParagraph"/>
              <w:spacing w:before="214"/>
              <w:ind w:left="32" w:right="11"/>
              <w:jc w:val="center"/>
              <w:rPr>
                <w:sz w:val="32"/>
              </w:rPr>
            </w:pPr>
            <w:r>
              <w:rPr>
                <w:sz w:val="32"/>
              </w:rPr>
              <w:t>18</w:t>
            </w:r>
            <w:r>
              <w:rPr>
                <w:spacing w:val="-4"/>
                <w:sz w:val="32"/>
              </w:rPr>
              <w:t xml:space="preserve"> </w:t>
            </w:r>
            <w:r>
              <w:rPr>
                <w:spacing w:val="-2"/>
                <w:sz w:val="32"/>
              </w:rPr>
              <w:t>209,427</w:t>
            </w:r>
          </w:p>
        </w:tc>
      </w:tr>
      <w:tr w:rsidR="00BD18F6" w14:paraId="4C2FC2E1" w14:textId="77777777">
        <w:trPr>
          <w:trHeight w:val="624"/>
        </w:trPr>
        <w:tc>
          <w:tcPr>
            <w:tcW w:w="708" w:type="dxa"/>
          </w:tcPr>
          <w:p w14:paraId="75A9F4EC" w14:textId="77777777" w:rsidR="00BD18F6" w:rsidRDefault="0059215C">
            <w:pPr>
              <w:pStyle w:val="TableParagraph"/>
              <w:spacing w:before="1"/>
              <w:ind w:left="9"/>
              <w:jc w:val="center"/>
              <w:rPr>
                <w:sz w:val="32"/>
              </w:rPr>
            </w:pPr>
            <w:r>
              <w:rPr>
                <w:spacing w:val="-5"/>
                <w:sz w:val="32"/>
              </w:rPr>
              <w:t>1.5</w:t>
            </w:r>
          </w:p>
        </w:tc>
        <w:tc>
          <w:tcPr>
            <w:tcW w:w="3120" w:type="dxa"/>
          </w:tcPr>
          <w:p w14:paraId="142600BE" w14:textId="77777777" w:rsidR="00BD18F6" w:rsidRDefault="0059215C">
            <w:pPr>
              <w:pStyle w:val="TableParagraph"/>
              <w:spacing w:before="4"/>
              <w:ind w:right="91"/>
              <w:jc w:val="right"/>
              <w:rPr>
                <w:sz w:val="32"/>
              </w:rPr>
            </w:pPr>
            <w:r>
              <w:rPr>
                <w:spacing w:val="-4"/>
                <w:sz w:val="32"/>
              </w:rPr>
              <w:t>Ø400</w:t>
            </w:r>
          </w:p>
        </w:tc>
        <w:tc>
          <w:tcPr>
            <w:tcW w:w="851" w:type="dxa"/>
          </w:tcPr>
          <w:p w14:paraId="10F72802" w14:textId="77777777" w:rsidR="00BD18F6" w:rsidRDefault="0059215C">
            <w:pPr>
              <w:pStyle w:val="TableParagraph"/>
              <w:spacing w:before="128"/>
              <w:ind w:left="13"/>
              <w:jc w:val="center"/>
              <w:rPr>
                <w:sz w:val="32"/>
              </w:rPr>
            </w:pPr>
            <w:r>
              <w:rPr>
                <w:spacing w:val="-5"/>
                <w:sz w:val="32"/>
              </w:rPr>
              <w:t>км</w:t>
            </w:r>
          </w:p>
        </w:tc>
        <w:tc>
          <w:tcPr>
            <w:tcW w:w="991" w:type="dxa"/>
          </w:tcPr>
          <w:p w14:paraId="74C683EE" w14:textId="77777777" w:rsidR="00BD18F6" w:rsidRDefault="0059215C">
            <w:pPr>
              <w:pStyle w:val="TableParagraph"/>
              <w:spacing w:before="4"/>
              <w:ind w:left="14"/>
              <w:jc w:val="center"/>
              <w:rPr>
                <w:sz w:val="32"/>
              </w:rPr>
            </w:pPr>
            <w:r>
              <w:rPr>
                <w:spacing w:val="-4"/>
                <w:sz w:val="32"/>
              </w:rPr>
              <w:t>1,76</w:t>
            </w:r>
          </w:p>
        </w:tc>
        <w:tc>
          <w:tcPr>
            <w:tcW w:w="1415" w:type="dxa"/>
          </w:tcPr>
          <w:p w14:paraId="7EC02BEE" w14:textId="77777777" w:rsidR="00BD18F6" w:rsidRDefault="0059215C">
            <w:pPr>
              <w:pStyle w:val="TableParagraph"/>
              <w:spacing w:before="100"/>
              <w:ind w:left="15"/>
              <w:jc w:val="center"/>
              <w:rPr>
                <w:sz w:val="32"/>
              </w:rPr>
            </w:pPr>
            <w:r>
              <w:rPr>
                <w:spacing w:val="-5"/>
                <w:sz w:val="32"/>
              </w:rPr>
              <w:t>18</w:t>
            </w:r>
          </w:p>
        </w:tc>
        <w:tc>
          <w:tcPr>
            <w:tcW w:w="1418" w:type="dxa"/>
          </w:tcPr>
          <w:p w14:paraId="2D624E03" w14:textId="77777777" w:rsidR="00BD18F6" w:rsidRDefault="0059215C">
            <w:pPr>
              <w:pStyle w:val="TableParagraph"/>
              <w:spacing w:before="4"/>
              <w:ind w:left="23"/>
              <w:jc w:val="center"/>
              <w:rPr>
                <w:sz w:val="32"/>
              </w:rPr>
            </w:pPr>
            <w:r>
              <w:rPr>
                <w:spacing w:val="-10"/>
                <w:sz w:val="32"/>
              </w:rPr>
              <w:t>—</w:t>
            </w:r>
          </w:p>
        </w:tc>
        <w:tc>
          <w:tcPr>
            <w:tcW w:w="1701" w:type="dxa"/>
          </w:tcPr>
          <w:p w14:paraId="2F578901" w14:textId="77777777" w:rsidR="00BD18F6" w:rsidRDefault="0059215C">
            <w:pPr>
              <w:pStyle w:val="TableParagraph"/>
              <w:spacing w:before="4"/>
              <w:ind w:left="32" w:right="11"/>
              <w:jc w:val="center"/>
              <w:rPr>
                <w:sz w:val="32"/>
              </w:rPr>
            </w:pPr>
            <w:r>
              <w:rPr>
                <w:sz w:val="32"/>
              </w:rPr>
              <w:t>18</w:t>
            </w:r>
            <w:r>
              <w:rPr>
                <w:spacing w:val="-4"/>
                <w:sz w:val="32"/>
              </w:rPr>
              <w:t xml:space="preserve"> </w:t>
            </w:r>
            <w:r>
              <w:rPr>
                <w:spacing w:val="-2"/>
                <w:sz w:val="32"/>
              </w:rPr>
              <w:t>456,862</w:t>
            </w:r>
          </w:p>
        </w:tc>
      </w:tr>
    </w:tbl>
    <w:p w14:paraId="5F541192" w14:textId="77777777" w:rsidR="00BD18F6" w:rsidRDefault="00BD18F6">
      <w:pPr>
        <w:pStyle w:val="TableParagraph"/>
        <w:jc w:val="center"/>
        <w:rPr>
          <w:sz w:val="32"/>
        </w:rPr>
        <w:sectPr w:rsidR="00BD18F6" w:rsidSect="0009057D">
          <w:pgSz w:w="11910" w:h="16840"/>
          <w:pgMar w:top="284" w:right="0" w:bottom="1240" w:left="0" w:header="0" w:footer="1005" w:gutter="0"/>
          <w:cols w:space="720"/>
        </w:sectPr>
      </w:pP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120"/>
        <w:gridCol w:w="851"/>
        <w:gridCol w:w="991"/>
        <w:gridCol w:w="1415"/>
        <w:gridCol w:w="1418"/>
        <w:gridCol w:w="1701"/>
      </w:tblGrid>
      <w:tr w:rsidR="00BD18F6" w14:paraId="2ED07635" w14:textId="77777777">
        <w:trPr>
          <w:trHeight w:val="623"/>
        </w:trPr>
        <w:tc>
          <w:tcPr>
            <w:tcW w:w="708" w:type="dxa"/>
            <w:vMerge w:val="restart"/>
          </w:tcPr>
          <w:p w14:paraId="3732F418" w14:textId="77777777" w:rsidR="00BD18F6" w:rsidRDefault="0059215C">
            <w:pPr>
              <w:pStyle w:val="TableParagraph"/>
              <w:spacing w:before="220" w:line="408" w:lineRule="auto"/>
              <w:ind w:left="139" w:right="111" w:firstLine="57"/>
              <w:rPr>
                <w:b/>
                <w:sz w:val="32"/>
              </w:rPr>
            </w:pPr>
            <w:r>
              <w:rPr>
                <w:b/>
                <w:spacing w:val="-10"/>
                <w:sz w:val="32"/>
              </w:rPr>
              <w:lastRenderedPageBreak/>
              <w:t>№ п/п</w:t>
            </w:r>
          </w:p>
        </w:tc>
        <w:tc>
          <w:tcPr>
            <w:tcW w:w="3120" w:type="dxa"/>
            <w:vMerge w:val="restart"/>
          </w:tcPr>
          <w:p w14:paraId="38CAFF55" w14:textId="77777777" w:rsidR="00BD18F6" w:rsidRDefault="0059215C">
            <w:pPr>
              <w:pStyle w:val="TableParagraph"/>
              <w:spacing w:before="318" w:line="276" w:lineRule="auto"/>
              <w:ind w:left="511" w:hanging="22"/>
              <w:rPr>
                <w:b/>
                <w:sz w:val="32"/>
              </w:rPr>
            </w:pPr>
            <w:r>
              <w:rPr>
                <w:b/>
                <w:spacing w:val="-2"/>
                <w:sz w:val="32"/>
              </w:rPr>
              <w:t xml:space="preserve">Наименование </w:t>
            </w:r>
            <w:r>
              <w:rPr>
                <w:b/>
                <w:sz w:val="32"/>
              </w:rPr>
              <w:t>работ</w:t>
            </w:r>
            <w:r>
              <w:rPr>
                <w:b/>
                <w:spacing w:val="-7"/>
                <w:sz w:val="32"/>
              </w:rPr>
              <w:t xml:space="preserve"> </w:t>
            </w:r>
            <w:r>
              <w:rPr>
                <w:b/>
                <w:sz w:val="32"/>
              </w:rPr>
              <w:t>и</w:t>
            </w:r>
            <w:r>
              <w:rPr>
                <w:b/>
                <w:spacing w:val="-6"/>
                <w:sz w:val="32"/>
              </w:rPr>
              <w:t xml:space="preserve"> </w:t>
            </w:r>
            <w:r>
              <w:rPr>
                <w:b/>
                <w:spacing w:val="-2"/>
                <w:sz w:val="32"/>
              </w:rPr>
              <w:t>затрат</w:t>
            </w:r>
          </w:p>
        </w:tc>
        <w:tc>
          <w:tcPr>
            <w:tcW w:w="851" w:type="dxa"/>
            <w:vMerge w:val="restart"/>
          </w:tcPr>
          <w:p w14:paraId="5EB225B6" w14:textId="77777777" w:rsidR="00BD18F6" w:rsidRDefault="0059215C">
            <w:pPr>
              <w:pStyle w:val="TableParagraph"/>
              <w:spacing w:before="220" w:line="408" w:lineRule="auto"/>
              <w:ind w:left="137" w:right="105" w:firstLine="72"/>
              <w:rPr>
                <w:b/>
                <w:sz w:val="32"/>
              </w:rPr>
            </w:pPr>
            <w:r>
              <w:rPr>
                <w:b/>
                <w:spacing w:val="-4"/>
                <w:sz w:val="32"/>
              </w:rPr>
              <w:t xml:space="preserve">Ед. </w:t>
            </w:r>
            <w:r>
              <w:rPr>
                <w:b/>
                <w:spacing w:val="-8"/>
                <w:sz w:val="32"/>
              </w:rPr>
              <w:t>изм.</w:t>
            </w:r>
          </w:p>
        </w:tc>
        <w:tc>
          <w:tcPr>
            <w:tcW w:w="991" w:type="dxa"/>
            <w:vMerge w:val="restart"/>
          </w:tcPr>
          <w:p w14:paraId="735D9C0B" w14:textId="77777777" w:rsidR="00BD18F6" w:rsidRDefault="0059215C">
            <w:pPr>
              <w:pStyle w:val="TableParagraph"/>
              <w:spacing w:before="318" w:line="276" w:lineRule="auto"/>
              <w:ind w:left="88" w:right="-3" w:hanging="70"/>
              <w:rPr>
                <w:b/>
                <w:sz w:val="32"/>
              </w:rPr>
            </w:pPr>
            <w:r>
              <w:rPr>
                <w:b/>
                <w:spacing w:val="-2"/>
                <w:sz w:val="32"/>
              </w:rPr>
              <w:t>Объем работ</w:t>
            </w:r>
          </w:p>
        </w:tc>
        <w:tc>
          <w:tcPr>
            <w:tcW w:w="4534" w:type="dxa"/>
            <w:gridSpan w:val="3"/>
          </w:tcPr>
          <w:p w14:paraId="69384589" w14:textId="77777777" w:rsidR="00BD18F6" w:rsidRDefault="0059215C">
            <w:pPr>
              <w:pStyle w:val="TableParagraph"/>
              <w:spacing w:before="3"/>
              <w:ind w:left="256"/>
              <w:rPr>
                <w:b/>
                <w:sz w:val="32"/>
              </w:rPr>
            </w:pPr>
            <w:r>
              <w:rPr>
                <w:b/>
                <w:sz w:val="32"/>
              </w:rPr>
              <w:t>Общая</w:t>
            </w:r>
            <w:r>
              <w:rPr>
                <w:b/>
                <w:spacing w:val="-14"/>
                <w:sz w:val="32"/>
              </w:rPr>
              <w:t xml:space="preserve"> </w:t>
            </w:r>
            <w:r>
              <w:rPr>
                <w:b/>
                <w:sz w:val="32"/>
              </w:rPr>
              <w:t>стоимость,</w:t>
            </w:r>
            <w:r>
              <w:rPr>
                <w:b/>
                <w:spacing w:val="-12"/>
                <w:sz w:val="32"/>
              </w:rPr>
              <w:t xml:space="preserve"> </w:t>
            </w:r>
            <w:r>
              <w:rPr>
                <w:b/>
                <w:sz w:val="32"/>
              </w:rPr>
              <w:t>тыс.</w:t>
            </w:r>
            <w:r>
              <w:rPr>
                <w:b/>
                <w:spacing w:val="-13"/>
                <w:sz w:val="32"/>
              </w:rPr>
              <w:t xml:space="preserve"> </w:t>
            </w:r>
            <w:r>
              <w:rPr>
                <w:b/>
                <w:spacing w:val="-4"/>
                <w:sz w:val="32"/>
              </w:rPr>
              <w:t>руб.</w:t>
            </w:r>
          </w:p>
        </w:tc>
      </w:tr>
      <w:tr w:rsidR="00BD18F6" w14:paraId="10C9DF09" w14:textId="77777777">
        <w:trPr>
          <w:trHeight w:val="1045"/>
        </w:trPr>
        <w:tc>
          <w:tcPr>
            <w:tcW w:w="708" w:type="dxa"/>
            <w:vMerge/>
            <w:tcBorders>
              <w:top w:val="nil"/>
            </w:tcBorders>
          </w:tcPr>
          <w:p w14:paraId="0E539624" w14:textId="77777777" w:rsidR="00BD18F6" w:rsidRDefault="00BD18F6">
            <w:pPr>
              <w:rPr>
                <w:sz w:val="2"/>
                <w:szCs w:val="2"/>
              </w:rPr>
            </w:pPr>
          </w:p>
        </w:tc>
        <w:tc>
          <w:tcPr>
            <w:tcW w:w="3120" w:type="dxa"/>
            <w:vMerge/>
            <w:tcBorders>
              <w:top w:val="nil"/>
            </w:tcBorders>
          </w:tcPr>
          <w:p w14:paraId="37B3901C" w14:textId="77777777" w:rsidR="00BD18F6" w:rsidRDefault="00BD18F6">
            <w:pPr>
              <w:rPr>
                <w:sz w:val="2"/>
                <w:szCs w:val="2"/>
              </w:rPr>
            </w:pPr>
          </w:p>
        </w:tc>
        <w:tc>
          <w:tcPr>
            <w:tcW w:w="851" w:type="dxa"/>
            <w:vMerge/>
            <w:tcBorders>
              <w:top w:val="nil"/>
            </w:tcBorders>
          </w:tcPr>
          <w:p w14:paraId="7EAC6260" w14:textId="77777777" w:rsidR="00BD18F6" w:rsidRDefault="00BD18F6">
            <w:pPr>
              <w:rPr>
                <w:sz w:val="2"/>
                <w:szCs w:val="2"/>
              </w:rPr>
            </w:pPr>
          </w:p>
        </w:tc>
        <w:tc>
          <w:tcPr>
            <w:tcW w:w="991" w:type="dxa"/>
            <w:vMerge/>
            <w:tcBorders>
              <w:top w:val="nil"/>
            </w:tcBorders>
          </w:tcPr>
          <w:p w14:paraId="364705C5" w14:textId="77777777" w:rsidR="00BD18F6" w:rsidRDefault="00BD18F6">
            <w:pPr>
              <w:rPr>
                <w:sz w:val="2"/>
                <w:szCs w:val="2"/>
              </w:rPr>
            </w:pPr>
          </w:p>
        </w:tc>
        <w:tc>
          <w:tcPr>
            <w:tcW w:w="1415" w:type="dxa"/>
          </w:tcPr>
          <w:p w14:paraId="5DB52B02" w14:textId="0F723BBD" w:rsidR="00BD18F6" w:rsidRDefault="0059215C">
            <w:pPr>
              <w:pStyle w:val="TableParagraph"/>
              <w:spacing w:line="278" w:lineRule="auto"/>
              <w:ind w:left="316" w:hanging="48"/>
              <w:rPr>
                <w:b/>
                <w:sz w:val="32"/>
              </w:rPr>
            </w:pPr>
            <w:r>
              <w:rPr>
                <w:b/>
                <w:sz w:val="32"/>
              </w:rPr>
              <w:t>1</w:t>
            </w:r>
            <w:r>
              <w:rPr>
                <w:b/>
                <w:spacing w:val="-20"/>
                <w:sz w:val="32"/>
              </w:rPr>
              <w:t xml:space="preserve"> </w:t>
            </w:r>
            <w:r>
              <w:rPr>
                <w:b/>
                <w:sz w:val="32"/>
              </w:rPr>
              <w:t xml:space="preserve">этап </w:t>
            </w:r>
            <w:r>
              <w:rPr>
                <w:b/>
                <w:spacing w:val="-2"/>
                <w:sz w:val="32"/>
              </w:rPr>
              <w:t>20</w:t>
            </w:r>
            <w:r w:rsidR="00685EEF">
              <w:rPr>
                <w:b/>
                <w:spacing w:val="-2"/>
                <w:sz w:val="32"/>
              </w:rPr>
              <w:t>30</w:t>
            </w:r>
            <w:r>
              <w:rPr>
                <w:b/>
                <w:spacing w:val="-2"/>
                <w:sz w:val="32"/>
              </w:rPr>
              <w:t>г</w:t>
            </w:r>
          </w:p>
        </w:tc>
        <w:tc>
          <w:tcPr>
            <w:tcW w:w="1418" w:type="dxa"/>
          </w:tcPr>
          <w:p w14:paraId="0A3FE0C5" w14:textId="0EBA27BF" w:rsidR="00BD18F6" w:rsidRDefault="0059215C">
            <w:pPr>
              <w:pStyle w:val="TableParagraph"/>
              <w:spacing w:line="278" w:lineRule="auto"/>
              <w:ind w:left="282" w:hanging="8"/>
              <w:rPr>
                <w:b/>
                <w:sz w:val="32"/>
              </w:rPr>
            </w:pPr>
            <w:r>
              <w:rPr>
                <w:b/>
                <w:sz w:val="32"/>
              </w:rPr>
              <w:t>2</w:t>
            </w:r>
            <w:r>
              <w:rPr>
                <w:b/>
                <w:spacing w:val="-20"/>
                <w:sz w:val="32"/>
              </w:rPr>
              <w:t xml:space="preserve"> </w:t>
            </w:r>
            <w:r>
              <w:rPr>
                <w:b/>
                <w:sz w:val="32"/>
              </w:rPr>
              <w:t xml:space="preserve">этап </w:t>
            </w:r>
            <w:r>
              <w:rPr>
                <w:b/>
                <w:spacing w:val="-2"/>
                <w:sz w:val="32"/>
              </w:rPr>
              <w:t>203</w:t>
            </w:r>
            <w:r w:rsidR="00685EEF">
              <w:rPr>
                <w:b/>
                <w:spacing w:val="-2"/>
                <w:sz w:val="32"/>
              </w:rPr>
              <w:t>5</w:t>
            </w:r>
            <w:r>
              <w:rPr>
                <w:b/>
                <w:spacing w:val="-2"/>
                <w:sz w:val="32"/>
              </w:rPr>
              <w:t>г.</w:t>
            </w:r>
          </w:p>
        </w:tc>
        <w:tc>
          <w:tcPr>
            <w:tcW w:w="1701" w:type="dxa"/>
          </w:tcPr>
          <w:p w14:paraId="4F9E8E67" w14:textId="77777777" w:rsidR="00BD18F6" w:rsidRDefault="0059215C">
            <w:pPr>
              <w:pStyle w:val="TableParagraph"/>
              <w:spacing w:before="214"/>
              <w:ind w:left="32"/>
              <w:jc w:val="center"/>
              <w:rPr>
                <w:b/>
                <w:sz w:val="32"/>
              </w:rPr>
            </w:pPr>
            <w:r>
              <w:rPr>
                <w:b/>
                <w:spacing w:val="-2"/>
                <w:sz w:val="32"/>
              </w:rPr>
              <w:t>всего</w:t>
            </w:r>
          </w:p>
        </w:tc>
      </w:tr>
      <w:tr w:rsidR="00BD18F6" w14:paraId="243B2B9E" w14:textId="77777777">
        <w:trPr>
          <w:trHeight w:val="623"/>
        </w:trPr>
        <w:tc>
          <w:tcPr>
            <w:tcW w:w="708" w:type="dxa"/>
          </w:tcPr>
          <w:p w14:paraId="2B7E190A" w14:textId="77777777" w:rsidR="00BD18F6" w:rsidRDefault="0059215C">
            <w:pPr>
              <w:pStyle w:val="TableParagraph"/>
              <w:spacing w:before="128"/>
              <w:ind w:left="9"/>
              <w:jc w:val="center"/>
              <w:rPr>
                <w:b/>
                <w:sz w:val="32"/>
              </w:rPr>
            </w:pPr>
            <w:r>
              <w:rPr>
                <w:b/>
                <w:spacing w:val="-10"/>
                <w:sz w:val="32"/>
              </w:rPr>
              <w:t>1</w:t>
            </w:r>
          </w:p>
        </w:tc>
        <w:tc>
          <w:tcPr>
            <w:tcW w:w="3120" w:type="dxa"/>
          </w:tcPr>
          <w:p w14:paraId="1F935406" w14:textId="77777777" w:rsidR="00BD18F6" w:rsidRDefault="0059215C">
            <w:pPr>
              <w:pStyle w:val="TableParagraph"/>
              <w:spacing w:before="128"/>
              <w:ind w:left="11"/>
              <w:jc w:val="center"/>
              <w:rPr>
                <w:b/>
                <w:sz w:val="32"/>
              </w:rPr>
            </w:pPr>
            <w:r>
              <w:rPr>
                <w:b/>
                <w:spacing w:val="-10"/>
                <w:sz w:val="32"/>
              </w:rPr>
              <w:t>2</w:t>
            </w:r>
          </w:p>
        </w:tc>
        <w:tc>
          <w:tcPr>
            <w:tcW w:w="851" w:type="dxa"/>
          </w:tcPr>
          <w:p w14:paraId="720B3747" w14:textId="77777777" w:rsidR="00BD18F6" w:rsidRDefault="0059215C">
            <w:pPr>
              <w:pStyle w:val="TableParagraph"/>
              <w:spacing w:before="128"/>
              <w:ind w:left="13" w:right="2"/>
              <w:jc w:val="center"/>
              <w:rPr>
                <w:b/>
                <w:sz w:val="32"/>
              </w:rPr>
            </w:pPr>
            <w:r>
              <w:rPr>
                <w:b/>
                <w:spacing w:val="-10"/>
                <w:sz w:val="32"/>
              </w:rPr>
              <w:t>3</w:t>
            </w:r>
          </w:p>
        </w:tc>
        <w:tc>
          <w:tcPr>
            <w:tcW w:w="991" w:type="dxa"/>
          </w:tcPr>
          <w:p w14:paraId="33549B7A" w14:textId="77777777" w:rsidR="00BD18F6" w:rsidRDefault="0059215C">
            <w:pPr>
              <w:pStyle w:val="TableParagraph"/>
              <w:spacing w:before="3"/>
              <w:ind w:left="13"/>
              <w:jc w:val="center"/>
              <w:rPr>
                <w:b/>
                <w:sz w:val="32"/>
              </w:rPr>
            </w:pPr>
            <w:r>
              <w:rPr>
                <w:b/>
                <w:spacing w:val="-10"/>
                <w:sz w:val="32"/>
              </w:rPr>
              <w:t>4</w:t>
            </w:r>
          </w:p>
        </w:tc>
        <w:tc>
          <w:tcPr>
            <w:tcW w:w="1415" w:type="dxa"/>
          </w:tcPr>
          <w:p w14:paraId="4FDD5463" w14:textId="77777777" w:rsidR="00BD18F6" w:rsidRDefault="0059215C">
            <w:pPr>
              <w:pStyle w:val="TableParagraph"/>
              <w:spacing w:before="3"/>
              <w:ind w:left="15" w:right="3"/>
              <w:jc w:val="center"/>
              <w:rPr>
                <w:b/>
                <w:sz w:val="32"/>
              </w:rPr>
            </w:pPr>
            <w:r>
              <w:rPr>
                <w:b/>
                <w:spacing w:val="-10"/>
                <w:sz w:val="32"/>
              </w:rPr>
              <w:t>5</w:t>
            </w:r>
          </w:p>
        </w:tc>
        <w:tc>
          <w:tcPr>
            <w:tcW w:w="1418" w:type="dxa"/>
          </w:tcPr>
          <w:p w14:paraId="78FB3539" w14:textId="77777777" w:rsidR="00BD18F6" w:rsidRDefault="0059215C">
            <w:pPr>
              <w:pStyle w:val="TableParagraph"/>
              <w:spacing w:before="3"/>
              <w:ind w:left="23" w:right="1"/>
              <w:jc w:val="center"/>
              <w:rPr>
                <w:b/>
                <w:sz w:val="32"/>
              </w:rPr>
            </w:pPr>
            <w:r>
              <w:rPr>
                <w:b/>
                <w:spacing w:val="-10"/>
                <w:sz w:val="32"/>
              </w:rPr>
              <w:t>6</w:t>
            </w:r>
          </w:p>
        </w:tc>
        <w:tc>
          <w:tcPr>
            <w:tcW w:w="1701" w:type="dxa"/>
          </w:tcPr>
          <w:p w14:paraId="5835D50D" w14:textId="77777777" w:rsidR="00BD18F6" w:rsidRDefault="0059215C">
            <w:pPr>
              <w:pStyle w:val="TableParagraph"/>
              <w:spacing w:before="3"/>
              <w:ind w:left="32" w:right="9"/>
              <w:jc w:val="center"/>
              <w:rPr>
                <w:b/>
                <w:sz w:val="32"/>
              </w:rPr>
            </w:pPr>
            <w:r>
              <w:rPr>
                <w:b/>
                <w:spacing w:val="-10"/>
                <w:sz w:val="32"/>
              </w:rPr>
              <w:t>7</w:t>
            </w:r>
          </w:p>
        </w:tc>
      </w:tr>
      <w:tr w:rsidR="00BD18F6" w14:paraId="7354953E" w14:textId="77777777">
        <w:trPr>
          <w:trHeight w:val="623"/>
        </w:trPr>
        <w:tc>
          <w:tcPr>
            <w:tcW w:w="708" w:type="dxa"/>
          </w:tcPr>
          <w:p w14:paraId="0D05025A" w14:textId="77777777" w:rsidR="00BD18F6" w:rsidRDefault="00BD18F6">
            <w:pPr>
              <w:pStyle w:val="TableParagraph"/>
              <w:rPr>
                <w:sz w:val="30"/>
              </w:rPr>
            </w:pPr>
          </w:p>
        </w:tc>
        <w:tc>
          <w:tcPr>
            <w:tcW w:w="3120" w:type="dxa"/>
          </w:tcPr>
          <w:p w14:paraId="1437E1C8" w14:textId="77777777" w:rsidR="00BD18F6" w:rsidRDefault="00BD18F6">
            <w:pPr>
              <w:pStyle w:val="TableParagraph"/>
              <w:rPr>
                <w:sz w:val="30"/>
              </w:rPr>
            </w:pPr>
          </w:p>
        </w:tc>
        <w:tc>
          <w:tcPr>
            <w:tcW w:w="851" w:type="dxa"/>
          </w:tcPr>
          <w:p w14:paraId="3EDD7A24" w14:textId="77777777" w:rsidR="00BD18F6" w:rsidRDefault="00BD18F6">
            <w:pPr>
              <w:pStyle w:val="TableParagraph"/>
              <w:rPr>
                <w:sz w:val="30"/>
              </w:rPr>
            </w:pPr>
          </w:p>
        </w:tc>
        <w:tc>
          <w:tcPr>
            <w:tcW w:w="991" w:type="dxa"/>
          </w:tcPr>
          <w:p w14:paraId="51A391AA" w14:textId="77777777" w:rsidR="00BD18F6" w:rsidRDefault="00BD18F6">
            <w:pPr>
              <w:pStyle w:val="TableParagraph"/>
              <w:rPr>
                <w:sz w:val="30"/>
              </w:rPr>
            </w:pPr>
          </w:p>
        </w:tc>
        <w:tc>
          <w:tcPr>
            <w:tcW w:w="1415" w:type="dxa"/>
          </w:tcPr>
          <w:p w14:paraId="0B1817C1" w14:textId="77777777" w:rsidR="00BD18F6" w:rsidRDefault="0059215C">
            <w:pPr>
              <w:pStyle w:val="TableParagraph"/>
              <w:spacing w:before="1"/>
              <w:ind w:left="15" w:right="1"/>
              <w:jc w:val="center"/>
              <w:rPr>
                <w:sz w:val="32"/>
              </w:rPr>
            </w:pPr>
            <w:r>
              <w:rPr>
                <w:spacing w:val="-2"/>
                <w:sz w:val="32"/>
              </w:rPr>
              <w:t>456,862</w:t>
            </w:r>
          </w:p>
        </w:tc>
        <w:tc>
          <w:tcPr>
            <w:tcW w:w="1418" w:type="dxa"/>
          </w:tcPr>
          <w:p w14:paraId="3653F74B" w14:textId="77777777" w:rsidR="00BD18F6" w:rsidRDefault="00BD18F6">
            <w:pPr>
              <w:pStyle w:val="TableParagraph"/>
              <w:rPr>
                <w:sz w:val="30"/>
              </w:rPr>
            </w:pPr>
          </w:p>
        </w:tc>
        <w:tc>
          <w:tcPr>
            <w:tcW w:w="1701" w:type="dxa"/>
          </w:tcPr>
          <w:p w14:paraId="4E42CA38" w14:textId="77777777" w:rsidR="00BD18F6" w:rsidRDefault="00BD18F6">
            <w:pPr>
              <w:pStyle w:val="TableParagraph"/>
              <w:rPr>
                <w:sz w:val="30"/>
              </w:rPr>
            </w:pPr>
          </w:p>
        </w:tc>
      </w:tr>
      <w:tr w:rsidR="00BD18F6" w14:paraId="4676D637" w14:textId="77777777">
        <w:trPr>
          <w:trHeight w:val="1046"/>
        </w:trPr>
        <w:tc>
          <w:tcPr>
            <w:tcW w:w="708" w:type="dxa"/>
          </w:tcPr>
          <w:p w14:paraId="0EEE4FA2" w14:textId="77777777" w:rsidR="00BD18F6" w:rsidRDefault="00BD18F6">
            <w:pPr>
              <w:pStyle w:val="TableParagraph"/>
              <w:rPr>
                <w:sz w:val="30"/>
              </w:rPr>
            </w:pPr>
          </w:p>
        </w:tc>
        <w:tc>
          <w:tcPr>
            <w:tcW w:w="3120" w:type="dxa"/>
          </w:tcPr>
          <w:p w14:paraId="6771A0BD" w14:textId="77777777" w:rsidR="00BD18F6" w:rsidRDefault="0059215C">
            <w:pPr>
              <w:pStyle w:val="TableParagraph"/>
              <w:spacing w:before="212"/>
              <w:ind w:right="93"/>
              <w:jc w:val="right"/>
              <w:rPr>
                <w:sz w:val="32"/>
              </w:rPr>
            </w:pPr>
            <w:r>
              <w:rPr>
                <w:spacing w:val="-2"/>
                <w:sz w:val="32"/>
              </w:rPr>
              <w:t>Итого:</w:t>
            </w:r>
          </w:p>
        </w:tc>
        <w:tc>
          <w:tcPr>
            <w:tcW w:w="851" w:type="dxa"/>
          </w:tcPr>
          <w:p w14:paraId="0D3056EB" w14:textId="77777777" w:rsidR="00BD18F6" w:rsidRDefault="00BD18F6">
            <w:pPr>
              <w:pStyle w:val="TableParagraph"/>
              <w:rPr>
                <w:sz w:val="30"/>
              </w:rPr>
            </w:pPr>
          </w:p>
        </w:tc>
        <w:tc>
          <w:tcPr>
            <w:tcW w:w="991" w:type="dxa"/>
          </w:tcPr>
          <w:p w14:paraId="12832A33" w14:textId="77777777" w:rsidR="00BD18F6" w:rsidRDefault="00BD18F6">
            <w:pPr>
              <w:pStyle w:val="TableParagraph"/>
              <w:rPr>
                <w:sz w:val="30"/>
              </w:rPr>
            </w:pPr>
          </w:p>
        </w:tc>
        <w:tc>
          <w:tcPr>
            <w:tcW w:w="1415" w:type="dxa"/>
          </w:tcPr>
          <w:p w14:paraId="4CF69C2D" w14:textId="77777777" w:rsidR="00BD18F6" w:rsidRDefault="0059215C">
            <w:pPr>
              <w:pStyle w:val="TableParagraph"/>
              <w:spacing w:line="367" w:lineRule="exact"/>
              <w:ind w:left="15"/>
              <w:jc w:val="center"/>
              <w:rPr>
                <w:sz w:val="32"/>
              </w:rPr>
            </w:pPr>
            <w:r>
              <w:rPr>
                <w:spacing w:val="-5"/>
                <w:sz w:val="32"/>
              </w:rPr>
              <w:t>55</w:t>
            </w:r>
          </w:p>
          <w:p w14:paraId="2BD24649" w14:textId="77777777" w:rsidR="00BD18F6" w:rsidRDefault="0059215C">
            <w:pPr>
              <w:pStyle w:val="TableParagraph"/>
              <w:spacing w:before="59"/>
              <w:ind w:left="15" w:right="1"/>
              <w:jc w:val="center"/>
              <w:rPr>
                <w:sz w:val="32"/>
              </w:rPr>
            </w:pPr>
            <w:r>
              <w:rPr>
                <w:spacing w:val="-2"/>
                <w:sz w:val="32"/>
              </w:rPr>
              <w:t>443,549</w:t>
            </w:r>
          </w:p>
        </w:tc>
        <w:tc>
          <w:tcPr>
            <w:tcW w:w="1418" w:type="dxa"/>
          </w:tcPr>
          <w:p w14:paraId="3CDF337D" w14:textId="77777777" w:rsidR="00BD18F6" w:rsidRDefault="0059215C">
            <w:pPr>
              <w:pStyle w:val="TableParagraph"/>
              <w:spacing w:before="212"/>
              <w:ind w:left="23"/>
              <w:jc w:val="center"/>
              <w:rPr>
                <w:sz w:val="32"/>
              </w:rPr>
            </w:pPr>
            <w:r>
              <w:rPr>
                <w:spacing w:val="-10"/>
                <w:sz w:val="32"/>
              </w:rPr>
              <w:t>—</w:t>
            </w:r>
          </w:p>
        </w:tc>
        <w:tc>
          <w:tcPr>
            <w:tcW w:w="1701" w:type="dxa"/>
          </w:tcPr>
          <w:p w14:paraId="59C71B80" w14:textId="77777777" w:rsidR="00BD18F6" w:rsidRDefault="0059215C">
            <w:pPr>
              <w:pStyle w:val="TableParagraph"/>
              <w:spacing w:before="212"/>
              <w:ind w:left="32" w:right="9"/>
              <w:jc w:val="center"/>
              <w:rPr>
                <w:sz w:val="32"/>
              </w:rPr>
            </w:pPr>
            <w:r>
              <w:rPr>
                <w:sz w:val="32"/>
              </w:rPr>
              <w:t>55</w:t>
            </w:r>
            <w:r>
              <w:rPr>
                <w:spacing w:val="-4"/>
                <w:sz w:val="32"/>
              </w:rPr>
              <w:t xml:space="preserve"> </w:t>
            </w:r>
            <w:r>
              <w:rPr>
                <w:spacing w:val="-2"/>
                <w:sz w:val="32"/>
              </w:rPr>
              <w:t>443,549</w:t>
            </w:r>
          </w:p>
        </w:tc>
      </w:tr>
      <w:tr w:rsidR="00BD18F6" w14:paraId="7D47232B" w14:textId="77777777">
        <w:trPr>
          <w:trHeight w:val="1048"/>
        </w:trPr>
        <w:tc>
          <w:tcPr>
            <w:tcW w:w="708" w:type="dxa"/>
          </w:tcPr>
          <w:p w14:paraId="5804D837" w14:textId="77777777" w:rsidR="00BD18F6" w:rsidRDefault="00BD18F6">
            <w:pPr>
              <w:pStyle w:val="TableParagraph"/>
              <w:rPr>
                <w:sz w:val="30"/>
              </w:rPr>
            </w:pPr>
          </w:p>
        </w:tc>
        <w:tc>
          <w:tcPr>
            <w:tcW w:w="3971" w:type="dxa"/>
            <w:gridSpan w:val="2"/>
          </w:tcPr>
          <w:p w14:paraId="4CE7A6D2" w14:textId="77777777" w:rsidR="00BD18F6" w:rsidRDefault="0059215C">
            <w:pPr>
              <w:pStyle w:val="TableParagraph"/>
              <w:spacing w:before="339"/>
              <w:ind w:left="343"/>
              <w:rPr>
                <w:b/>
                <w:sz w:val="32"/>
              </w:rPr>
            </w:pPr>
            <w:r>
              <w:rPr>
                <w:b/>
                <w:sz w:val="32"/>
              </w:rPr>
              <w:t>ВСЕГО</w:t>
            </w:r>
            <w:r>
              <w:rPr>
                <w:b/>
                <w:spacing w:val="-10"/>
                <w:sz w:val="32"/>
              </w:rPr>
              <w:t xml:space="preserve"> </w:t>
            </w:r>
            <w:r>
              <w:rPr>
                <w:b/>
                <w:sz w:val="32"/>
              </w:rPr>
              <w:t>по</w:t>
            </w:r>
            <w:r>
              <w:rPr>
                <w:b/>
                <w:spacing w:val="-6"/>
                <w:sz w:val="32"/>
              </w:rPr>
              <w:t xml:space="preserve"> </w:t>
            </w:r>
            <w:r>
              <w:rPr>
                <w:b/>
                <w:spacing w:val="-2"/>
                <w:sz w:val="32"/>
              </w:rPr>
              <w:t>поселению:</w:t>
            </w:r>
          </w:p>
        </w:tc>
        <w:tc>
          <w:tcPr>
            <w:tcW w:w="991" w:type="dxa"/>
          </w:tcPr>
          <w:p w14:paraId="6DF7B541" w14:textId="77777777" w:rsidR="00BD18F6" w:rsidRDefault="00BD18F6">
            <w:pPr>
              <w:pStyle w:val="TableParagraph"/>
              <w:rPr>
                <w:sz w:val="30"/>
              </w:rPr>
            </w:pPr>
          </w:p>
        </w:tc>
        <w:tc>
          <w:tcPr>
            <w:tcW w:w="1415" w:type="dxa"/>
          </w:tcPr>
          <w:p w14:paraId="52F17F30" w14:textId="77777777" w:rsidR="00BD18F6" w:rsidRDefault="0059215C">
            <w:pPr>
              <w:pStyle w:val="TableParagraph"/>
              <w:spacing w:line="367" w:lineRule="exact"/>
              <w:ind w:left="15"/>
              <w:jc w:val="center"/>
              <w:rPr>
                <w:b/>
                <w:sz w:val="32"/>
              </w:rPr>
            </w:pPr>
            <w:r>
              <w:rPr>
                <w:b/>
                <w:spacing w:val="-5"/>
                <w:sz w:val="32"/>
              </w:rPr>
              <w:t>55</w:t>
            </w:r>
          </w:p>
          <w:p w14:paraId="15A948F4" w14:textId="77777777" w:rsidR="00BD18F6" w:rsidRDefault="0059215C">
            <w:pPr>
              <w:pStyle w:val="TableParagraph"/>
              <w:spacing w:before="59"/>
              <w:ind w:left="15" w:right="1"/>
              <w:jc w:val="center"/>
              <w:rPr>
                <w:b/>
                <w:sz w:val="32"/>
              </w:rPr>
            </w:pPr>
            <w:r>
              <w:rPr>
                <w:b/>
                <w:spacing w:val="-2"/>
                <w:sz w:val="32"/>
              </w:rPr>
              <w:t>443,549</w:t>
            </w:r>
          </w:p>
        </w:tc>
        <w:tc>
          <w:tcPr>
            <w:tcW w:w="1418" w:type="dxa"/>
          </w:tcPr>
          <w:p w14:paraId="1A607D6D" w14:textId="77777777" w:rsidR="00BD18F6" w:rsidRDefault="0059215C">
            <w:pPr>
              <w:pStyle w:val="TableParagraph"/>
              <w:spacing w:before="214"/>
              <w:ind w:left="23" w:right="2"/>
              <w:jc w:val="center"/>
              <w:rPr>
                <w:b/>
                <w:sz w:val="32"/>
              </w:rPr>
            </w:pPr>
            <w:r>
              <w:rPr>
                <w:b/>
                <w:spacing w:val="-2"/>
                <w:sz w:val="32"/>
              </w:rPr>
              <w:t>0,000</w:t>
            </w:r>
          </w:p>
        </w:tc>
        <w:tc>
          <w:tcPr>
            <w:tcW w:w="1701" w:type="dxa"/>
          </w:tcPr>
          <w:p w14:paraId="02B88EB3" w14:textId="77777777" w:rsidR="00BD18F6" w:rsidRDefault="0059215C">
            <w:pPr>
              <w:pStyle w:val="TableParagraph"/>
              <w:spacing w:before="214"/>
              <w:ind w:left="32" w:right="11"/>
              <w:jc w:val="center"/>
              <w:rPr>
                <w:b/>
                <w:sz w:val="32"/>
              </w:rPr>
            </w:pPr>
            <w:r>
              <w:rPr>
                <w:b/>
                <w:sz w:val="32"/>
              </w:rPr>
              <w:t>55</w:t>
            </w:r>
            <w:r>
              <w:rPr>
                <w:b/>
                <w:spacing w:val="-4"/>
                <w:sz w:val="32"/>
              </w:rPr>
              <w:t xml:space="preserve"> </w:t>
            </w:r>
            <w:r>
              <w:rPr>
                <w:b/>
                <w:spacing w:val="-2"/>
                <w:sz w:val="32"/>
              </w:rPr>
              <w:t>443,549</w:t>
            </w:r>
          </w:p>
        </w:tc>
      </w:tr>
    </w:tbl>
    <w:p w14:paraId="2D1D2707" w14:textId="77777777" w:rsidR="00BD18F6" w:rsidRDefault="00BD18F6">
      <w:pPr>
        <w:pStyle w:val="a3"/>
      </w:pPr>
    </w:p>
    <w:p w14:paraId="526F126E" w14:textId="77777777" w:rsidR="00BD18F6" w:rsidRDefault="00BD18F6">
      <w:pPr>
        <w:pStyle w:val="a3"/>
      </w:pPr>
    </w:p>
    <w:p w14:paraId="0A22EC77" w14:textId="77777777" w:rsidR="00BD18F6" w:rsidRDefault="00BD18F6">
      <w:pPr>
        <w:pStyle w:val="a3"/>
      </w:pPr>
    </w:p>
    <w:p w14:paraId="78D65749" w14:textId="77777777" w:rsidR="00BD18F6" w:rsidRDefault="00BD18F6">
      <w:pPr>
        <w:pStyle w:val="a3"/>
      </w:pPr>
    </w:p>
    <w:p w14:paraId="51DF855A" w14:textId="77777777" w:rsidR="00BD18F6" w:rsidRDefault="00BD18F6">
      <w:pPr>
        <w:pStyle w:val="a3"/>
        <w:spacing w:before="47"/>
      </w:pPr>
    </w:p>
    <w:p w14:paraId="070BB506" w14:textId="77777777" w:rsidR="00BD18F6" w:rsidRDefault="0059215C">
      <w:pPr>
        <w:pStyle w:val="2"/>
        <w:ind w:left="3211"/>
      </w:pPr>
      <w:r>
        <w:t>Глава</w:t>
      </w:r>
      <w:r>
        <w:rPr>
          <w:spacing w:val="-6"/>
        </w:rPr>
        <w:t xml:space="preserve"> </w:t>
      </w:r>
      <w:r>
        <w:t>2.</w:t>
      </w:r>
      <w:r>
        <w:rPr>
          <w:spacing w:val="-7"/>
        </w:rPr>
        <w:t xml:space="preserve"> </w:t>
      </w:r>
      <w:r>
        <w:t>Схема</w:t>
      </w:r>
      <w:r>
        <w:rPr>
          <w:spacing w:val="-5"/>
        </w:rPr>
        <w:t xml:space="preserve"> </w:t>
      </w:r>
      <w:r>
        <w:rPr>
          <w:spacing w:val="-2"/>
        </w:rPr>
        <w:t>Водоотведение.</w:t>
      </w:r>
    </w:p>
    <w:p w14:paraId="672C6D29" w14:textId="77777777" w:rsidR="00BD18F6" w:rsidRDefault="0059215C">
      <w:pPr>
        <w:spacing w:before="256"/>
        <w:ind w:left="1853"/>
        <w:rPr>
          <w:b/>
          <w:sz w:val="32"/>
        </w:rPr>
      </w:pPr>
      <w:r>
        <w:rPr>
          <w:b/>
          <w:sz w:val="32"/>
        </w:rPr>
        <w:t>Планируемое</w:t>
      </w:r>
      <w:r>
        <w:rPr>
          <w:b/>
          <w:spacing w:val="-20"/>
          <w:sz w:val="32"/>
        </w:rPr>
        <w:t xml:space="preserve"> </w:t>
      </w:r>
      <w:r>
        <w:rPr>
          <w:b/>
          <w:spacing w:val="-2"/>
          <w:sz w:val="32"/>
        </w:rPr>
        <w:t>Водоотведение</w:t>
      </w:r>
    </w:p>
    <w:p w14:paraId="2E64B0C3" w14:textId="77777777" w:rsidR="00BD18F6" w:rsidRDefault="0059215C">
      <w:pPr>
        <w:pStyle w:val="a3"/>
        <w:spacing w:before="254" w:line="276" w:lineRule="auto"/>
        <w:ind w:left="1133" w:right="1346" w:firstLine="720"/>
      </w:pPr>
      <w:r>
        <w:t>Нормы водоотведения бытовых сточных вод принимаются равными</w:t>
      </w:r>
      <w:r>
        <w:rPr>
          <w:spacing w:val="-12"/>
        </w:rPr>
        <w:t xml:space="preserve"> </w:t>
      </w:r>
      <w:r>
        <w:t>расчетному</w:t>
      </w:r>
      <w:r>
        <w:rPr>
          <w:spacing w:val="-11"/>
        </w:rPr>
        <w:t xml:space="preserve"> </w:t>
      </w:r>
      <w:r>
        <w:t>удельному</w:t>
      </w:r>
      <w:r>
        <w:rPr>
          <w:spacing w:val="-11"/>
        </w:rPr>
        <w:t xml:space="preserve"> </w:t>
      </w:r>
      <w:r>
        <w:t>среднесуточному</w:t>
      </w:r>
      <w:r>
        <w:rPr>
          <w:spacing w:val="-9"/>
        </w:rPr>
        <w:t xml:space="preserve"> </w:t>
      </w:r>
      <w:r>
        <w:t>водопотреблению согласно СП 31.1330.2012 без учета расхода воды на полив.</w:t>
      </w:r>
    </w:p>
    <w:p w14:paraId="67DDEDC6" w14:textId="77777777" w:rsidR="00BD18F6" w:rsidRDefault="00BD18F6">
      <w:pPr>
        <w:pStyle w:val="a3"/>
      </w:pPr>
    </w:p>
    <w:p w14:paraId="47F7A2F7" w14:textId="77777777" w:rsidR="00BD18F6" w:rsidRDefault="00BD18F6">
      <w:pPr>
        <w:pStyle w:val="a3"/>
        <w:spacing w:before="90"/>
      </w:pPr>
    </w:p>
    <w:p w14:paraId="0233B600" w14:textId="77777777" w:rsidR="00BD18F6" w:rsidRDefault="0059215C">
      <w:pPr>
        <w:pStyle w:val="2"/>
        <w:ind w:right="715"/>
        <w:jc w:val="center"/>
      </w:pPr>
      <w:r>
        <w:t>Расходы</w:t>
      </w:r>
      <w:r>
        <w:rPr>
          <w:spacing w:val="-9"/>
        </w:rPr>
        <w:t xml:space="preserve"> </w:t>
      </w:r>
      <w:r>
        <w:t>бытовых</w:t>
      </w:r>
      <w:r>
        <w:rPr>
          <w:spacing w:val="-12"/>
        </w:rPr>
        <w:t xml:space="preserve"> </w:t>
      </w:r>
      <w:r>
        <w:t>сточных</w:t>
      </w:r>
      <w:r>
        <w:rPr>
          <w:spacing w:val="-9"/>
        </w:rPr>
        <w:t xml:space="preserve"> </w:t>
      </w:r>
      <w:r>
        <w:t>вод</w:t>
      </w:r>
      <w:r>
        <w:rPr>
          <w:spacing w:val="-10"/>
        </w:rPr>
        <w:t xml:space="preserve"> </w:t>
      </w:r>
      <w:r>
        <w:t>по</w:t>
      </w:r>
      <w:r>
        <w:rPr>
          <w:spacing w:val="-9"/>
        </w:rPr>
        <w:t xml:space="preserve"> </w:t>
      </w:r>
      <w:r>
        <w:t>сельскому</w:t>
      </w:r>
      <w:r>
        <w:rPr>
          <w:spacing w:val="-11"/>
        </w:rPr>
        <w:t xml:space="preserve"> </w:t>
      </w:r>
      <w:r>
        <w:rPr>
          <w:spacing w:val="-2"/>
        </w:rPr>
        <w:t>поселению</w:t>
      </w:r>
    </w:p>
    <w:p w14:paraId="14D9D06E" w14:textId="77777777" w:rsidR="00BD18F6" w:rsidRDefault="00BD18F6">
      <w:pPr>
        <w:pStyle w:val="a3"/>
        <w:rPr>
          <w:b/>
          <w:sz w:val="20"/>
        </w:rPr>
      </w:pPr>
    </w:p>
    <w:p w14:paraId="031DC8CF" w14:textId="77777777" w:rsidR="00BD18F6" w:rsidRDefault="00BD18F6">
      <w:pPr>
        <w:pStyle w:val="a3"/>
        <w:rPr>
          <w:b/>
          <w:sz w:val="20"/>
        </w:rPr>
      </w:pPr>
    </w:p>
    <w:p w14:paraId="28AD6433" w14:textId="77777777" w:rsidR="00BD18F6" w:rsidRDefault="00BD18F6">
      <w:pPr>
        <w:pStyle w:val="a3"/>
        <w:spacing w:before="184"/>
        <w:rPr>
          <w:b/>
          <w:sz w:val="20"/>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4"/>
        <w:gridCol w:w="2127"/>
        <w:gridCol w:w="1983"/>
      </w:tblGrid>
      <w:tr w:rsidR="00BD18F6" w14:paraId="7E2378CD" w14:textId="77777777">
        <w:trPr>
          <w:trHeight w:val="1045"/>
        </w:trPr>
        <w:tc>
          <w:tcPr>
            <w:tcW w:w="5814" w:type="dxa"/>
            <w:tcBorders>
              <w:left w:val="single" w:sz="6" w:space="0" w:color="000000"/>
              <w:right w:val="single" w:sz="6" w:space="0" w:color="000000"/>
            </w:tcBorders>
          </w:tcPr>
          <w:p w14:paraId="1EE9B872" w14:textId="77777777" w:rsidR="00BD18F6" w:rsidRDefault="0059215C">
            <w:pPr>
              <w:pStyle w:val="TableParagraph"/>
              <w:spacing w:before="1"/>
              <w:ind w:left="936"/>
              <w:rPr>
                <w:sz w:val="32"/>
              </w:rPr>
            </w:pPr>
            <w:r>
              <w:rPr>
                <w:spacing w:val="-2"/>
                <w:sz w:val="32"/>
              </w:rPr>
              <w:t>Наименование</w:t>
            </w:r>
            <w:r>
              <w:rPr>
                <w:spacing w:val="2"/>
                <w:sz w:val="32"/>
              </w:rPr>
              <w:t xml:space="preserve"> </w:t>
            </w:r>
            <w:r>
              <w:rPr>
                <w:spacing w:val="-2"/>
                <w:sz w:val="32"/>
              </w:rPr>
              <w:t>потребителей</w:t>
            </w:r>
          </w:p>
        </w:tc>
        <w:tc>
          <w:tcPr>
            <w:tcW w:w="4110" w:type="dxa"/>
            <w:gridSpan w:val="2"/>
            <w:tcBorders>
              <w:left w:val="single" w:sz="6" w:space="0" w:color="000000"/>
              <w:right w:val="single" w:sz="6" w:space="0" w:color="000000"/>
            </w:tcBorders>
          </w:tcPr>
          <w:p w14:paraId="0755B593" w14:textId="77777777" w:rsidR="00BD18F6" w:rsidRDefault="0059215C">
            <w:pPr>
              <w:pStyle w:val="TableParagraph"/>
              <w:tabs>
                <w:tab w:val="left" w:pos="3064"/>
              </w:tabs>
              <w:spacing w:line="278" w:lineRule="auto"/>
              <w:ind w:left="206" w:right="187" w:firstLine="290"/>
              <w:rPr>
                <w:sz w:val="32"/>
              </w:rPr>
            </w:pPr>
            <w:r>
              <w:rPr>
                <w:sz w:val="32"/>
              </w:rPr>
              <w:t>Расход сточных вод на расчетный срок,</w:t>
            </w:r>
            <w:r>
              <w:rPr>
                <w:sz w:val="32"/>
              </w:rPr>
              <w:tab/>
            </w:r>
            <w:r>
              <w:rPr>
                <w:spacing w:val="-2"/>
                <w:sz w:val="32"/>
              </w:rPr>
              <w:t>м</w:t>
            </w:r>
            <w:r>
              <w:rPr>
                <w:spacing w:val="-2"/>
                <w:sz w:val="32"/>
                <w:vertAlign w:val="superscript"/>
              </w:rPr>
              <w:t>3</w:t>
            </w:r>
            <w:r>
              <w:rPr>
                <w:spacing w:val="-2"/>
                <w:sz w:val="32"/>
              </w:rPr>
              <w:t>/</w:t>
            </w:r>
            <w:proofErr w:type="spellStart"/>
            <w:r>
              <w:rPr>
                <w:spacing w:val="-2"/>
                <w:sz w:val="32"/>
              </w:rPr>
              <w:t>сут</w:t>
            </w:r>
            <w:proofErr w:type="spellEnd"/>
          </w:p>
        </w:tc>
      </w:tr>
      <w:tr w:rsidR="00BD18F6" w14:paraId="72087957" w14:textId="77777777">
        <w:trPr>
          <w:trHeight w:val="1045"/>
        </w:trPr>
        <w:tc>
          <w:tcPr>
            <w:tcW w:w="5814" w:type="dxa"/>
            <w:tcBorders>
              <w:left w:val="single" w:sz="6" w:space="0" w:color="000000"/>
              <w:bottom w:val="single" w:sz="6" w:space="0" w:color="000000"/>
              <w:right w:val="single" w:sz="6" w:space="0" w:color="000000"/>
            </w:tcBorders>
          </w:tcPr>
          <w:p w14:paraId="31DE5DB7" w14:textId="77777777" w:rsidR="00BD18F6" w:rsidRDefault="00BD18F6">
            <w:pPr>
              <w:pStyle w:val="TableParagraph"/>
              <w:rPr>
                <w:sz w:val="30"/>
              </w:rPr>
            </w:pPr>
          </w:p>
        </w:tc>
        <w:tc>
          <w:tcPr>
            <w:tcW w:w="2127" w:type="dxa"/>
            <w:tcBorders>
              <w:left w:val="single" w:sz="6" w:space="0" w:color="000000"/>
              <w:bottom w:val="single" w:sz="6" w:space="0" w:color="000000"/>
              <w:right w:val="single" w:sz="6" w:space="0" w:color="000000"/>
            </w:tcBorders>
          </w:tcPr>
          <w:p w14:paraId="3ABDF818" w14:textId="7F50E306" w:rsidR="00BD18F6" w:rsidRDefault="0059215C">
            <w:pPr>
              <w:pStyle w:val="TableParagraph"/>
              <w:spacing w:line="278" w:lineRule="auto"/>
              <w:ind w:left="424" w:hanging="317"/>
              <w:rPr>
                <w:b/>
                <w:sz w:val="32"/>
              </w:rPr>
            </w:pPr>
            <w:r>
              <w:rPr>
                <w:b/>
                <w:sz w:val="32"/>
              </w:rPr>
              <w:t>I</w:t>
            </w:r>
            <w:r>
              <w:rPr>
                <w:b/>
                <w:spacing w:val="-13"/>
                <w:sz w:val="32"/>
              </w:rPr>
              <w:t xml:space="preserve"> </w:t>
            </w:r>
            <w:r>
              <w:rPr>
                <w:b/>
                <w:sz w:val="32"/>
              </w:rPr>
              <w:t>этап</w:t>
            </w:r>
            <w:r>
              <w:rPr>
                <w:b/>
                <w:spacing w:val="-12"/>
                <w:sz w:val="32"/>
              </w:rPr>
              <w:t xml:space="preserve"> </w:t>
            </w:r>
            <w:r>
              <w:rPr>
                <w:b/>
                <w:sz w:val="32"/>
              </w:rPr>
              <w:t>(20</w:t>
            </w:r>
            <w:r w:rsidR="00866011">
              <w:rPr>
                <w:b/>
                <w:sz w:val="32"/>
              </w:rPr>
              <w:t>25</w:t>
            </w:r>
            <w:r>
              <w:rPr>
                <w:b/>
                <w:spacing w:val="-11"/>
                <w:sz w:val="32"/>
              </w:rPr>
              <w:t xml:space="preserve"> </w:t>
            </w:r>
            <w:r>
              <w:rPr>
                <w:b/>
                <w:sz w:val="32"/>
              </w:rPr>
              <w:t>– 20</w:t>
            </w:r>
            <w:r w:rsidR="00866011">
              <w:rPr>
                <w:b/>
                <w:sz w:val="32"/>
              </w:rPr>
              <w:t>30</w:t>
            </w:r>
            <w:r>
              <w:rPr>
                <w:b/>
                <w:sz w:val="32"/>
              </w:rPr>
              <w:t xml:space="preserve"> </w:t>
            </w:r>
            <w:proofErr w:type="spellStart"/>
            <w:r>
              <w:rPr>
                <w:b/>
                <w:sz w:val="32"/>
              </w:rPr>
              <w:t>г.г</w:t>
            </w:r>
            <w:proofErr w:type="spellEnd"/>
            <w:r>
              <w:rPr>
                <w:b/>
                <w:sz w:val="32"/>
              </w:rPr>
              <w:t>.)</w:t>
            </w:r>
          </w:p>
        </w:tc>
        <w:tc>
          <w:tcPr>
            <w:tcW w:w="1983" w:type="dxa"/>
            <w:tcBorders>
              <w:left w:val="single" w:sz="6" w:space="0" w:color="000000"/>
              <w:bottom w:val="single" w:sz="6" w:space="0" w:color="000000"/>
              <w:right w:val="single" w:sz="6" w:space="0" w:color="000000"/>
            </w:tcBorders>
          </w:tcPr>
          <w:p w14:paraId="24E3768E" w14:textId="0E8C28DA" w:rsidR="00BD18F6" w:rsidRDefault="0059215C">
            <w:pPr>
              <w:pStyle w:val="TableParagraph"/>
              <w:spacing w:line="367" w:lineRule="exact"/>
              <w:ind w:left="93"/>
              <w:rPr>
                <w:b/>
                <w:sz w:val="32"/>
              </w:rPr>
            </w:pPr>
            <w:r>
              <w:rPr>
                <w:b/>
                <w:sz w:val="32"/>
              </w:rPr>
              <w:t>II</w:t>
            </w:r>
            <w:r>
              <w:rPr>
                <w:b/>
                <w:spacing w:val="-7"/>
                <w:sz w:val="32"/>
              </w:rPr>
              <w:t xml:space="preserve"> </w:t>
            </w:r>
            <w:r>
              <w:rPr>
                <w:b/>
                <w:sz w:val="32"/>
              </w:rPr>
              <w:t>этап</w:t>
            </w:r>
            <w:r>
              <w:rPr>
                <w:b/>
                <w:spacing w:val="-5"/>
                <w:sz w:val="32"/>
              </w:rPr>
              <w:t xml:space="preserve"> </w:t>
            </w:r>
            <w:r>
              <w:rPr>
                <w:b/>
                <w:spacing w:val="-2"/>
                <w:sz w:val="32"/>
              </w:rPr>
              <w:t>(20</w:t>
            </w:r>
            <w:r w:rsidR="00866011">
              <w:rPr>
                <w:b/>
                <w:spacing w:val="-2"/>
                <w:sz w:val="32"/>
              </w:rPr>
              <w:t>30</w:t>
            </w:r>
          </w:p>
          <w:p w14:paraId="4547E427" w14:textId="73E70921" w:rsidR="00BD18F6" w:rsidRDefault="0059215C">
            <w:pPr>
              <w:pStyle w:val="TableParagraph"/>
              <w:spacing w:before="59"/>
              <w:ind w:left="232"/>
              <w:rPr>
                <w:b/>
                <w:sz w:val="32"/>
              </w:rPr>
            </w:pPr>
            <w:r>
              <w:rPr>
                <w:b/>
                <w:sz w:val="32"/>
              </w:rPr>
              <w:t>–</w:t>
            </w:r>
            <w:r>
              <w:rPr>
                <w:b/>
                <w:spacing w:val="-4"/>
                <w:sz w:val="32"/>
              </w:rPr>
              <w:t xml:space="preserve"> </w:t>
            </w:r>
            <w:r>
              <w:rPr>
                <w:b/>
                <w:sz w:val="32"/>
              </w:rPr>
              <w:t>203</w:t>
            </w:r>
            <w:r w:rsidR="00866011">
              <w:rPr>
                <w:b/>
                <w:sz w:val="32"/>
              </w:rPr>
              <w:t>5</w:t>
            </w:r>
            <w:r>
              <w:rPr>
                <w:b/>
                <w:spacing w:val="-4"/>
                <w:sz w:val="32"/>
              </w:rPr>
              <w:t xml:space="preserve"> </w:t>
            </w:r>
            <w:proofErr w:type="spellStart"/>
            <w:r>
              <w:rPr>
                <w:b/>
                <w:spacing w:val="-2"/>
                <w:sz w:val="32"/>
              </w:rPr>
              <w:t>г.г</w:t>
            </w:r>
            <w:proofErr w:type="spellEnd"/>
            <w:r>
              <w:rPr>
                <w:b/>
                <w:spacing w:val="-2"/>
                <w:sz w:val="32"/>
              </w:rPr>
              <w:t>.)</w:t>
            </w:r>
          </w:p>
        </w:tc>
      </w:tr>
      <w:tr w:rsidR="00BD18F6" w14:paraId="268CC0DD" w14:textId="77777777">
        <w:trPr>
          <w:trHeight w:val="623"/>
        </w:trPr>
        <w:tc>
          <w:tcPr>
            <w:tcW w:w="5814" w:type="dxa"/>
            <w:tcBorders>
              <w:top w:val="single" w:sz="6" w:space="0" w:color="000000"/>
              <w:left w:val="single" w:sz="6" w:space="0" w:color="000000"/>
              <w:bottom w:val="single" w:sz="6" w:space="0" w:color="000000"/>
              <w:right w:val="single" w:sz="6" w:space="0" w:color="000000"/>
            </w:tcBorders>
          </w:tcPr>
          <w:p w14:paraId="4A240241" w14:textId="77777777" w:rsidR="00BD18F6" w:rsidRDefault="0059215C">
            <w:pPr>
              <w:pStyle w:val="TableParagraph"/>
              <w:spacing w:before="1"/>
              <w:ind w:left="40"/>
              <w:rPr>
                <w:sz w:val="32"/>
              </w:rPr>
            </w:pPr>
            <w:r>
              <w:rPr>
                <w:sz w:val="32"/>
              </w:rPr>
              <w:t>Расход</w:t>
            </w:r>
            <w:r>
              <w:rPr>
                <w:spacing w:val="-12"/>
                <w:sz w:val="32"/>
              </w:rPr>
              <w:t xml:space="preserve"> </w:t>
            </w:r>
            <w:r>
              <w:rPr>
                <w:sz w:val="32"/>
              </w:rPr>
              <w:t>бытовых</w:t>
            </w:r>
            <w:r>
              <w:rPr>
                <w:spacing w:val="-10"/>
                <w:sz w:val="32"/>
              </w:rPr>
              <w:t xml:space="preserve"> </w:t>
            </w:r>
            <w:r>
              <w:rPr>
                <w:sz w:val="32"/>
              </w:rPr>
              <w:t>сточных</w:t>
            </w:r>
            <w:r>
              <w:rPr>
                <w:spacing w:val="-11"/>
                <w:sz w:val="32"/>
              </w:rPr>
              <w:t xml:space="preserve"> </w:t>
            </w:r>
            <w:r>
              <w:rPr>
                <w:sz w:val="32"/>
              </w:rPr>
              <w:t>вод</w:t>
            </w:r>
            <w:r>
              <w:rPr>
                <w:spacing w:val="-11"/>
                <w:sz w:val="32"/>
              </w:rPr>
              <w:t xml:space="preserve"> </w:t>
            </w:r>
            <w:r>
              <w:rPr>
                <w:spacing w:val="-5"/>
                <w:sz w:val="32"/>
              </w:rPr>
              <w:t>от</w:t>
            </w:r>
          </w:p>
        </w:tc>
        <w:tc>
          <w:tcPr>
            <w:tcW w:w="2127" w:type="dxa"/>
            <w:tcBorders>
              <w:top w:val="single" w:sz="6" w:space="0" w:color="000000"/>
              <w:left w:val="single" w:sz="6" w:space="0" w:color="000000"/>
              <w:bottom w:val="single" w:sz="6" w:space="0" w:color="000000"/>
              <w:right w:val="single" w:sz="6" w:space="0" w:color="000000"/>
            </w:tcBorders>
          </w:tcPr>
          <w:p w14:paraId="627756FF" w14:textId="77777777" w:rsidR="00BD18F6" w:rsidRDefault="0059215C">
            <w:pPr>
              <w:pStyle w:val="TableParagraph"/>
              <w:spacing w:before="3"/>
              <w:ind w:left="623"/>
              <w:rPr>
                <w:sz w:val="32"/>
              </w:rPr>
            </w:pPr>
            <w:r>
              <w:rPr>
                <w:spacing w:val="-2"/>
                <w:sz w:val="32"/>
              </w:rPr>
              <w:t>373,62</w:t>
            </w:r>
          </w:p>
        </w:tc>
        <w:tc>
          <w:tcPr>
            <w:tcW w:w="1983" w:type="dxa"/>
            <w:tcBorders>
              <w:top w:val="single" w:sz="6" w:space="0" w:color="000000"/>
              <w:left w:val="single" w:sz="6" w:space="0" w:color="000000"/>
              <w:bottom w:val="single" w:sz="6" w:space="0" w:color="000000"/>
              <w:right w:val="single" w:sz="6" w:space="0" w:color="000000"/>
            </w:tcBorders>
          </w:tcPr>
          <w:p w14:paraId="1751573F" w14:textId="77777777" w:rsidR="00BD18F6" w:rsidRDefault="0059215C">
            <w:pPr>
              <w:pStyle w:val="TableParagraph"/>
              <w:spacing w:before="3"/>
              <w:ind w:left="551"/>
              <w:rPr>
                <w:sz w:val="32"/>
              </w:rPr>
            </w:pPr>
            <w:r>
              <w:rPr>
                <w:spacing w:val="-2"/>
                <w:sz w:val="32"/>
              </w:rPr>
              <w:t>397,98</w:t>
            </w:r>
          </w:p>
        </w:tc>
      </w:tr>
    </w:tbl>
    <w:p w14:paraId="00CFA1E0" w14:textId="77777777" w:rsidR="00BD18F6" w:rsidRDefault="00BD18F6">
      <w:pPr>
        <w:pStyle w:val="TableParagraph"/>
        <w:rPr>
          <w:sz w:val="32"/>
        </w:rPr>
        <w:sectPr w:rsidR="00BD18F6">
          <w:type w:val="continuous"/>
          <w:pgSz w:w="11910" w:h="16840"/>
          <w:pgMar w:top="1100" w:right="0" w:bottom="1240" w:left="0" w:header="0" w:footer="1005" w:gutter="0"/>
          <w:cols w:space="720"/>
        </w:sect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4"/>
        <w:gridCol w:w="2127"/>
        <w:gridCol w:w="1983"/>
      </w:tblGrid>
      <w:tr w:rsidR="00BD18F6" w14:paraId="421C7072" w14:textId="77777777">
        <w:trPr>
          <w:trHeight w:val="623"/>
        </w:trPr>
        <w:tc>
          <w:tcPr>
            <w:tcW w:w="5814" w:type="dxa"/>
            <w:tcBorders>
              <w:left w:val="single" w:sz="6" w:space="0" w:color="000000"/>
              <w:bottom w:val="single" w:sz="6" w:space="0" w:color="000000"/>
              <w:right w:val="single" w:sz="6" w:space="0" w:color="000000"/>
            </w:tcBorders>
          </w:tcPr>
          <w:p w14:paraId="3881BBB5" w14:textId="77777777" w:rsidR="00BD18F6" w:rsidRDefault="0059215C">
            <w:pPr>
              <w:pStyle w:val="TableParagraph"/>
              <w:spacing w:before="3"/>
              <w:ind w:left="40"/>
              <w:rPr>
                <w:sz w:val="32"/>
              </w:rPr>
            </w:pPr>
            <w:r>
              <w:rPr>
                <w:spacing w:val="-2"/>
                <w:sz w:val="32"/>
              </w:rPr>
              <w:lastRenderedPageBreak/>
              <w:t>жилищно-коммунального</w:t>
            </w:r>
            <w:r>
              <w:rPr>
                <w:spacing w:val="7"/>
                <w:sz w:val="32"/>
              </w:rPr>
              <w:t xml:space="preserve"> </w:t>
            </w:r>
            <w:r>
              <w:rPr>
                <w:spacing w:val="-2"/>
                <w:sz w:val="32"/>
              </w:rPr>
              <w:t>сектора</w:t>
            </w:r>
          </w:p>
        </w:tc>
        <w:tc>
          <w:tcPr>
            <w:tcW w:w="2127" w:type="dxa"/>
            <w:tcBorders>
              <w:left w:val="single" w:sz="6" w:space="0" w:color="000000"/>
              <w:bottom w:val="single" w:sz="6" w:space="0" w:color="000000"/>
              <w:right w:val="single" w:sz="6" w:space="0" w:color="000000"/>
            </w:tcBorders>
          </w:tcPr>
          <w:p w14:paraId="640AE479" w14:textId="77777777" w:rsidR="00BD18F6" w:rsidRDefault="00BD18F6">
            <w:pPr>
              <w:pStyle w:val="TableParagraph"/>
              <w:rPr>
                <w:sz w:val="30"/>
              </w:rPr>
            </w:pPr>
          </w:p>
        </w:tc>
        <w:tc>
          <w:tcPr>
            <w:tcW w:w="1983" w:type="dxa"/>
            <w:tcBorders>
              <w:left w:val="single" w:sz="6" w:space="0" w:color="000000"/>
              <w:bottom w:val="single" w:sz="6" w:space="0" w:color="000000"/>
              <w:right w:val="single" w:sz="6" w:space="0" w:color="000000"/>
            </w:tcBorders>
          </w:tcPr>
          <w:p w14:paraId="10EBD379" w14:textId="77777777" w:rsidR="00BD18F6" w:rsidRDefault="00BD18F6">
            <w:pPr>
              <w:pStyle w:val="TableParagraph"/>
              <w:rPr>
                <w:sz w:val="30"/>
              </w:rPr>
            </w:pPr>
          </w:p>
        </w:tc>
      </w:tr>
      <w:tr w:rsidR="00BD18F6" w14:paraId="187FF348" w14:textId="77777777">
        <w:trPr>
          <w:trHeight w:val="623"/>
        </w:trPr>
        <w:tc>
          <w:tcPr>
            <w:tcW w:w="5814" w:type="dxa"/>
            <w:tcBorders>
              <w:top w:val="single" w:sz="6" w:space="0" w:color="000000"/>
              <w:left w:val="single" w:sz="6" w:space="0" w:color="000000"/>
              <w:bottom w:val="single" w:sz="6" w:space="0" w:color="000000"/>
              <w:right w:val="single" w:sz="6" w:space="0" w:color="000000"/>
            </w:tcBorders>
          </w:tcPr>
          <w:p w14:paraId="581294B0" w14:textId="77777777" w:rsidR="00BD18F6" w:rsidRDefault="0059215C">
            <w:pPr>
              <w:pStyle w:val="TableParagraph"/>
              <w:spacing w:before="3"/>
              <w:ind w:left="40"/>
              <w:rPr>
                <w:sz w:val="32"/>
              </w:rPr>
            </w:pPr>
            <w:r>
              <w:rPr>
                <w:sz w:val="32"/>
              </w:rPr>
              <w:t>Неучтенные</w:t>
            </w:r>
            <w:r>
              <w:rPr>
                <w:spacing w:val="-16"/>
                <w:sz w:val="32"/>
              </w:rPr>
              <w:t xml:space="preserve"> </w:t>
            </w:r>
            <w:r>
              <w:rPr>
                <w:sz w:val="32"/>
              </w:rPr>
              <w:t>расходы,</w:t>
            </w:r>
            <w:r>
              <w:rPr>
                <w:spacing w:val="-17"/>
                <w:sz w:val="32"/>
              </w:rPr>
              <w:t xml:space="preserve"> </w:t>
            </w:r>
            <w:r>
              <w:rPr>
                <w:spacing w:val="-5"/>
                <w:sz w:val="32"/>
              </w:rPr>
              <w:t>5%</w:t>
            </w:r>
          </w:p>
        </w:tc>
        <w:tc>
          <w:tcPr>
            <w:tcW w:w="2127" w:type="dxa"/>
            <w:tcBorders>
              <w:top w:val="single" w:sz="6" w:space="0" w:color="000000"/>
              <w:left w:val="single" w:sz="6" w:space="0" w:color="000000"/>
              <w:bottom w:val="single" w:sz="6" w:space="0" w:color="000000"/>
              <w:right w:val="single" w:sz="6" w:space="0" w:color="000000"/>
            </w:tcBorders>
          </w:tcPr>
          <w:p w14:paraId="5BDF0485" w14:textId="77777777" w:rsidR="00BD18F6" w:rsidRDefault="0059215C">
            <w:pPr>
              <w:pStyle w:val="TableParagraph"/>
              <w:spacing w:before="3"/>
              <w:ind w:left="17"/>
              <w:jc w:val="center"/>
              <w:rPr>
                <w:sz w:val="32"/>
              </w:rPr>
            </w:pPr>
            <w:r>
              <w:rPr>
                <w:spacing w:val="-2"/>
                <w:sz w:val="32"/>
              </w:rPr>
              <w:t>18,681</w:t>
            </w:r>
          </w:p>
        </w:tc>
        <w:tc>
          <w:tcPr>
            <w:tcW w:w="1983" w:type="dxa"/>
            <w:tcBorders>
              <w:top w:val="single" w:sz="6" w:space="0" w:color="000000"/>
              <w:left w:val="single" w:sz="6" w:space="0" w:color="000000"/>
              <w:bottom w:val="single" w:sz="6" w:space="0" w:color="000000"/>
              <w:right w:val="single" w:sz="6" w:space="0" w:color="000000"/>
            </w:tcBorders>
          </w:tcPr>
          <w:p w14:paraId="15BD4154" w14:textId="77777777" w:rsidR="00BD18F6" w:rsidRDefault="0059215C">
            <w:pPr>
              <w:pStyle w:val="TableParagraph"/>
              <w:spacing w:before="3"/>
              <w:ind w:left="16" w:right="2"/>
              <w:jc w:val="center"/>
              <w:rPr>
                <w:sz w:val="32"/>
              </w:rPr>
            </w:pPr>
            <w:r>
              <w:rPr>
                <w:spacing w:val="-2"/>
                <w:sz w:val="32"/>
              </w:rPr>
              <w:t>19,90</w:t>
            </w:r>
          </w:p>
        </w:tc>
      </w:tr>
      <w:tr w:rsidR="00BD18F6" w14:paraId="047CEE88" w14:textId="77777777">
        <w:trPr>
          <w:trHeight w:val="623"/>
        </w:trPr>
        <w:tc>
          <w:tcPr>
            <w:tcW w:w="5814" w:type="dxa"/>
            <w:tcBorders>
              <w:top w:val="single" w:sz="6" w:space="0" w:color="000000"/>
              <w:left w:val="single" w:sz="6" w:space="0" w:color="000000"/>
              <w:bottom w:val="single" w:sz="6" w:space="0" w:color="000000"/>
              <w:right w:val="single" w:sz="6" w:space="0" w:color="000000"/>
            </w:tcBorders>
          </w:tcPr>
          <w:p w14:paraId="7FA4DABB" w14:textId="77777777" w:rsidR="00BD18F6" w:rsidRDefault="0059215C">
            <w:pPr>
              <w:pStyle w:val="TableParagraph"/>
              <w:spacing w:before="1"/>
              <w:ind w:right="26"/>
              <w:jc w:val="right"/>
              <w:rPr>
                <w:b/>
                <w:sz w:val="32"/>
              </w:rPr>
            </w:pPr>
            <w:r>
              <w:rPr>
                <w:b/>
                <w:spacing w:val="-2"/>
                <w:sz w:val="32"/>
              </w:rPr>
              <w:t>Итого:</w:t>
            </w:r>
          </w:p>
        </w:tc>
        <w:tc>
          <w:tcPr>
            <w:tcW w:w="2127" w:type="dxa"/>
            <w:tcBorders>
              <w:top w:val="single" w:sz="6" w:space="0" w:color="000000"/>
              <w:left w:val="single" w:sz="6" w:space="0" w:color="000000"/>
              <w:bottom w:val="single" w:sz="6" w:space="0" w:color="000000"/>
              <w:right w:val="single" w:sz="6" w:space="0" w:color="000000"/>
            </w:tcBorders>
          </w:tcPr>
          <w:p w14:paraId="7268465F" w14:textId="77777777" w:rsidR="00BD18F6" w:rsidRDefault="0059215C">
            <w:pPr>
              <w:pStyle w:val="TableParagraph"/>
              <w:spacing w:before="1"/>
              <w:ind w:left="17"/>
              <w:jc w:val="center"/>
              <w:rPr>
                <w:b/>
                <w:sz w:val="32"/>
              </w:rPr>
            </w:pPr>
            <w:r>
              <w:rPr>
                <w:b/>
                <w:spacing w:val="-2"/>
                <w:sz w:val="32"/>
              </w:rPr>
              <w:t>392,301</w:t>
            </w:r>
          </w:p>
        </w:tc>
        <w:tc>
          <w:tcPr>
            <w:tcW w:w="1983" w:type="dxa"/>
            <w:tcBorders>
              <w:top w:val="single" w:sz="6" w:space="0" w:color="000000"/>
              <w:left w:val="single" w:sz="6" w:space="0" w:color="000000"/>
              <w:bottom w:val="single" w:sz="6" w:space="0" w:color="000000"/>
              <w:right w:val="single" w:sz="6" w:space="0" w:color="000000"/>
            </w:tcBorders>
          </w:tcPr>
          <w:p w14:paraId="25608FE4" w14:textId="77777777" w:rsidR="00BD18F6" w:rsidRDefault="0059215C">
            <w:pPr>
              <w:pStyle w:val="TableParagraph"/>
              <w:spacing w:before="1"/>
              <w:ind w:left="16"/>
              <w:jc w:val="center"/>
              <w:rPr>
                <w:b/>
                <w:sz w:val="32"/>
              </w:rPr>
            </w:pPr>
            <w:r>
              <w:rPr>
                <w:b/>
                <w:spacing w:val="-2"/>
                <w:sz w:val="32"/>
              </w:rPr>
              <w:t>417,88</w:t>
            </w:r>
          </w:p>
        </w:tc>
      </w:tr>
    </w:tbl>
    <w:p w14:paraId="47D77C92" w14:textId="77777777" w:rsidR="00BD18F6" w:rsidRDefault="00BD18F6">
      <w:pPr>
        <w:pStyle w:val="a3"/>
        <w:spacing w:before="270"/>
        <w:rPr>
          <w:b/>
        </w:rPr>
      </w:pPr>
    </w:p>
    <w:p w14:paraId="30D2CA7A" w14:textId="77777777" w:rsidR="00BD18F6" w:rsidRDefault="0059215C">
      <w:pPr>
        <w:pStyle w:val="a3"/>
        <w:spacing w:line="276" w:lineRule="auto"/>
        <w:ind w:left="1133" w:right="706" w:firstLine="720"/>
      </w:pPr>
      <w:r>
        <w:t xml:space="preserve">Для канализования существующей и проектируемой застройки предлагается прокладка сети бытовой канализации </w:t>
      </w:r>
      <w:r>
        <w:rPr>
          <w:rFonts w:ascii="Symbol" w:hAnsi="Symbol"/>
        </w:rPr>
        <w:t></w:t>
      </w:r>
      <w:r>
        <w:t xml:space="preserve">150 </w:t>
      </w:r>
      <w:r>
        <w:rPr>
          <w:rFonts w:ascii="Symbol" w:hAnsi="Symbol"/>
        </w:rPr>
        <w:t></w:t>
      </w:r>
      <w:r>
        <w:t xml:space="preserve"> 200 мм в увязке с уклоном застраиваемой территории. Бытовые сточные воды отводятся</w:t>
      </w:r>
      <w:r>
        <w:rPr>
          <w:spacing w:val="-7"/>
        </w:rPr>
        <w:t xml:space="preserve"> </w:t>
      </w:r>
      <w:r>
        <w:t>на</w:t>
      </w:r>
      <w:r>
        <w:rPr>
          <w:spacing w:val="-5"/>
        </w:rPr>
        <w:t xml:space="preserve"> </w:t>
      </w:r>
      <w:r>
        <w:t>локальные</w:t>
      </w:r>
      <w:r>
        <w:rPr>
          <w:spacing w:val="-5"/>
        </w:rPr>
        <w:t xml:space="preserve"> </w:t>
      </w:r>
      <w:r>
        <w:t>канализационные</w:t>
      </w:r>
      <w:r>
        <w:rPr>
          <w:spacing w:val="-7"/>
        </w:rPr>
        <w:t xml:space="preserve"> </w:t>
      </w:r>
      <w:r>
        <w:t>очистные</w:t>
      </w:r>
      <w:r>
        <w:rPr>
          <w:spacing w:val="-5"/>
        </w:rPr>
        <w:t xml:space="preserve"> </w:t>
      </w:r>
      <w:r>
        <w:t>установки</w:t>
      </w:r>
      <w:r>
        <w:rPr>
          <w:spacing w:val="-7"/>
        </w:rPr>
        <w:t xml:space="preserve"> </w:t>
      </w:r>
      <w:r>
        <w:t xml:space="preserve">глубокой биологической очистки «КОС </w:t>
      </w:r>
      <w:proofErr w:type="spellStart"/>
      <w:r>
        <w:t>Blorey</w:t>
      </w:r>
      <w:proofErr w:type="spellEnd"/>
      <w:r>
        <w:t>». Установки состоят из модулей полной заводской готовности. Сточная вода последовательно подвергается следующим стадиям очистки:</w:t>
      </w:r>
    </w:p>
    <w:p w14:paraId="21AE7134" w14:textId="77777777" w:rsidR="00BD18F6" w:rsidRDefault="0059215C">
      <w:pPr>
        <w:pStyle w:val="a5"/>
        <w:numPr>
          <w:ilvl w:val="3"/>
          <w:numId w:val="6"/>
        </w:numPr>
        <w:tabs>
          <w:tab w:val="left" w:pos="2549"/>
          <w:tab w:val="left" w:pos="4826"/>
          <w:tab w:val="left" w:pos="6297"/>
          <w:tab w:val="left" w:pos="6995"/>
        </w:tabs>
        <w:spacing w:before="202" w:line="392" w:lineRule="exact"/>
        <w:ind w:left="2549"/>
        <w:jc w:val="left"/>
        <w:rPr>
          <w:sz w:val="32"/>
        </w:rPr>
      </w:pPr>
      <w:r>
        <w:rPr>
          <w:spacing w:val="-2"/>
          <w:sz w:val="32"/>
        </w:rPr>
        <w:t>механическая</w:t>
      </w:r>
      <w:r>
        <w:rPr>
          <w:sz w:val="32"/>
        </w:rPr>
        <w:tab/>
      </w:r>
      <w:r>
        <w:rPr>
          <w:spacing w:val="-2"/>
          <w:sz w:val="32"/>
        </w:rPr>
        <w:t>очистка</w:t>
      </w:r>
      <w:r>
        <w:rPr>
          <w:sz w:val="32"/>
        </w:rPr>
        <w:tab/>
      </w:r>
      <w:r>
        <w:rPr>
          <w:spacing w:val="-5"/>
          <w:sz w:val="32"/>
        </w:rPr>
        <w:t>от</w:t>
      </w:r>
      <w:r>
        <w:rPr>
          <w:sz w:val="32"/>
        </w:rPr>
        <w:tab/>
      </w:r>
      <w:r>
        <w:rPr>
          <w:spacing w:val="-2"/>
          <w:sz w:val="32"/>
        </w:rPr>
        <w:t>грубодисперсных</w:t>
      </w:r>
      <w:r>
        <w:rPr>
          <w:spacing w:val="9"/>
          <w:sz w:val="32"/>
        </w:rPr>
        <w:t xml:space="preserve"> </w:t>
      </w:r>
      <w:r>
        <w:rPr>
          <w:spacing w:val="-2"/>
          <w:sz w:val="32"/>
        </w:rPr>
        <w:t>примесей;</w:t>
      </w:r>
    </w:p>
    <w:p w14:paraId="3C39AB49" w14:textId="77777777" w:rsidR="00BD18F6" w:rsidRDefault="0059215C">
      <w:pPr>
        <w:pStyle w:val="a5"/>
        <w:numPr>
          <w:ilvl w:val="3"/>
          <w:numId w:val="6"/>
        </w:numPr>
        <w:tabs>
          <w:tab w:val="left" w:pos="2549"/>
        </w:tabs>
        <w:ind w:right="936" w:firstLine="720"/>
        <w:jc w:val="left"/>
        <w:rPr>
          <w:sz w:val="32"/>
        </w:rPr>
      </w:pPr>
      <w:r>
        <w:rPr>
          <w:sz w:val="32"/>
        </w:rPr>
        <w:t>усреднение</w:t>
      </w:r>
      <w:r>
        <w:rPr>
          <w:spacing w:val="-6"/>
          <w:sz w:val="32"/>
        </w:rPr>
        <w:t xml:space="preserve"> </w:t>
      </w:r>
      <w:r>
        <w:rPr>
          <w:sz w:val="32"/>
        </w:rPr>
        <w:t>поступающих</w:t>
      </w:r>
      <w:r>
        <w:rPr>
          <w:spacing w:val="-4"/>
          <w:sz w:val="32"/>
        </w:rPr>
        <w:t xml:space="preserve"> </w:t>
      </w:r>
      <w:r>
        <w:rPr>
          <w:sz w:val="32"/>
        </w:rPr>
        <w:t>на</w:t>
      </w:r>
      <w:r>
        <w:rPr>
          <w:spacing w:val="-8"/>
          <w:sz w:val="32"/>
        </w:rPr>
        <w:t xml:space="preserve"> </w:t>
      </w:r>
      <w:r>
        <w:rPr>
          <w:sz w:val="32"/>
        </w:rPr>
        <w:t>очистку</w:t>
      </w:r>
      <w:r>
        <w:rPr>
          <w:spacing w:val="-5"/>
          <w:sz w:val="32"/>
        </w:rPr>
        <w:t xml:space="preserve"> </w:t>
      </w:r>
      <w:r>
        <w:rPr>
          <w:sz w:val="32"/>
        </w:rPr>
        <w:t>сточных</w:t>
      </w:r>
      <w:r>
        <w:rPr>
          <w:spacing w:val="-6"/>
          <w:sz w:val="32"/>
        </w:rPr>
        <w:t xml:space="preserve"> </w:t>
      </w:r>
      <w:r>
        <w:rPr>
          <w:sz w:val="32"/>
        </w:rPr>
        <w:t>вод</w:t>
      </w:r>
      <w:r>
        <w:rPr>
          <w:spacing w:val="-7"/>
          <w:sz w:val="32"/>
        </w:rPr>
        <w:t xml:space="preserve"> </w:t>
      </w:r>
      <w:r>
        <w:rPr>
          <w:sz w:val="32"/>
        </w:rPr>
        <w:t>по</w:t>
      </w:r>
      <w:r>
        <w:rPr>
          <w:spacing w:val="-6"/>
          <w:sz w:val="32"/>
        </w:rPr>
        <w:t xml:space="preserve"> </w:t>
      </w:r>
      <w:r>
        <w:rPr>
          <w:sz w:val="32"/>
        </w:rPr>
        <w:t>составу и расходу;</w:t>
      </w:r>
    </w:p>
    <w:p w14:paraId="0B6CEFBB" w14:textId="77777777" w:rsidR="00BD18F6" w:rsidRDefault="0059215C">
      <w:pPr>
        <w:pStyle w:val="a5"/>
        <w:numPr>
          <w:ilvl w:val="3"/>
          <w:numId w:val="6"/>
        </w:numPr>
        <w:tabs>
          <w:tab w:val="left" w:pos="2549"/>
        </w:tabs>
        <w:ind w:right="778" w:firstLine="720"/>
        <w:jc w:val="left"/>
        <w:rPr>
          <w:sz w:val="32"/>
        </w:rPr>
      </w:pPr>
      <w:r>
        <w:rPr>
          <w:sz w:val="32"/>
        </w:rPr>
        <w:t>биологическая</w:t>
      </w:r>
      <w:r>
        <w:rPr>
          <w:spacing w:val="-9"/>
          <w:sz w:val="32"/>
        </w:rPr>
        <w:t xml:space="preserve"> </w:t>
      </w:r>
      <w:r>
        <w:rPr>
          <w:sz w:val="32"/>
        </w:rPr>
        <w:t>очистка</w:t>
      </w:r>
      <w:r>
        <w:rPr>
          <w:spacing w:val="-9"/>
          <w:sz w:val="32"/>
        </w:rPr>
        <w:t xml:space="preserve"> </w:t>
      </w:r>
      <w:r>
        <w:rPr>
          <w:sz w:val="32"/>
        </w:rPr>
        <w:t>сточных</w:t>
      </w:r>
      <w:r>
        <w:rPr>
          <w:spacing w:val="-8"/>
          <w:sz w:val="32"/>
        </w:rPr>
        <w:t xml:space="preserve"> </w:t>
      </w:r>
      <w:r>
        <w:rPr>
          <w:sz w:val="32"/>
        </w:rPr>
        <w:t>вод</w:t>
      </w:r>
      <w:r>
        <w:rPr>
          <w:spacing w:val="-9"/>
          <w:sz w:val="32"/>
        </w:rPr>
        <w:t xml:space="preserve"> </w:t>
      </w:r>
      <w:r>
        <w:rPr>
          <w:sz w:val="32"/>
        </w:rPr>
        <w:t>(анаэробный,</w:t>
      </w:r>
      <w:r>
        <w:rPr>
          <w:spacing w:val="-9"/>
          <w:sz w:val="32"/>
        </w:rPr>
        <w:t xml:space="preserve"> </w:t>
      </w:r>
      <w:proofErr w:type="spellStart"/>
      <w:r>
        <w:rPr>
          <w:sz w:val="32"/>
        </w:rPr>
        <w:t>аноксидный</w:t>
      </w:r>
      <w:proofErr w:type="spellEnd"/>
      <w:r>
        <w:rPr>
          <w:sz w:val="32"/>
        </w:rPr>
        <w:t xml:space="preserve"> и аэробный процессы);</w:t>
      </w:r>
    </w:p>
    <w:p w14:paraId="6D359519" w14:textId="77777777" w:rsidR="00BD18F6" w:rsidRDefault="0059215C">
      <w:pPr>
        <w:pStyle w:val="a5"/>
        <w:numPr>
          <w:ilvl w:val="3"/>
          <w:numId w:val="6"/>
        </w:numPr>
        <w:tabs>
          <w:tab w:val="left" w:pos="2549"/>
        </w:tabs>
        <w:spacing w:line="390" w:lineRule="exact"/>
        <w:ind w:left="2549"/>
        <w:jc w:val="left"/>
        <w:rPr>
          <w:sz w:val="32"/>
        </w:rPr>
      </w:pPr>
      <w:r>
        <w:rPr>
          <w:sz w:val="32"/>
        </w:rPr>
        <w:t>обеззараживание</w:t>
      </w:r>
      <w:r>
        <w:rPr>
          <w:spacing w:val="-20"/>
          <w:sz w:val="32"/>
        </w:rPr>
        <w:t xml:space="preserve"> </w:t>
      </w:r>
      <w:r>
        <w:rPr>
          <w:sz w:val="32"/>
        </w:rPr>
        <w:t>очищенной</w:t>
      </w:r>
      <w:r>
        <w:rPr>
          <w:spacing w:val="-19"/>
          <w:sz w:val="32"/>
        </w:rPr>
        <w:t xml:space="preserve"> </w:t>
      </w:r>
      <w:r>
        <w:rPr>
          <w:spacing w:val="-2"/>
          <w:sz w:val="32"/>
        </w:rPr>
        <w:t>воды;</w:t>
      </w:r>
    </w:p>
    <w:p w14:paraId="3BA5DAD1" w14:textId="77777777" w:rsidR="00BD18F6" w:rsidRDefault="0059215C">
      <w:pPr>
        <w:pStyle w:val="a5"/>
        <w:numPr>
          <w:ilvl w:val="3"/>
          <w:numId w:val="6"/>
        </w:numPr>
        <w:tabs>
          <w:tab w:val="left" w:pos="2549"/>
        </w:tabs>
        <w:spacing w:line="392" w:lineRule="exact"/>
        <w:ind w:left="2549"/>
        <w:jc w:val="left"/>
        <w:rPr>
          <w:sz w:val="32"/>
        </w:rPr>
      </w:pPr>
      <w:r>
        <w:rPr>
          <w:sz w:val="32"/>
        </w:rPr>
        <w:t>механическое</w:t>
      </w:r>
      <w:r>
        <w:rPr>
          <w:spacing w:val="-19"/>
          <w:sz w:val="32"/>
        </w:rPr>
        <w:t xml:space="preserve"> </w:t>
      </w:r>
      <w:r>
        <w:rPr>
          <w:sz w:val="32"/>
        </w:rPr>
        <w:t>обезвоживание</w:t>
      </w:r>
      <w:r>
        <w:rPr>
          <w:spacing w:val="-20"/>
          <w:sz w:val="32"/>
        </w:rPr>
        <w:t xml:space="preserve"> </w:t>
      </w:r>
      <w:r>
        <w:rPr>
          <w:spacing w:val="-2"/>
          <w:sz w:val="32"/>
        </w:rPr>
        <w:t>осадка</w:t>
      </w:r>
    </w:p>
    <w:p w14:paraId="64C84BC8" w14:textId="77777777" w:rsidR="00BD18F6" w:rsidRDefault="0059215C">
      <w:pPr>
        <w:pStyle w:val="a3"/>
        <w:ind w:left="1853"/>
      </w:pPr>
      <w:r>
        <w:t>Вся</w:t>
      </w:r>
      <w:r>
        <w:rPr>
          <w:spacing w:val="-14"/>
        </w:rPr>
        <w:t xml:space="preserve"> </w:t>
      </w:r>
      <w:r>
        <w:t>система</w:t>
      </w:r>
      <w:r>
        <w:rPr>
          <w:spacing w:val="-14"/>
        </w:rPr>
        <w:t xml:space="preserve"> </w:t>
      </w:r>
      <w:r>
        <w:t>полностью</w:t>
      </w:r>
      <w:r>
        <w:rPr>
          <w:spacing w:val="-15"/>
        </w:rPr>
        <w:t xml:space="preserve"> </w:t>
      </w:r>
      <w:r>
        <w:t>контролируется</w:t>
      </w:r>
      <w:r>
        <w:rPr>
          <w:spacing w:val="-15"/>
        </w:rPr>
        <w:t xml:space="preserve"> </w:t>
      </w:r>
      <w:r>
        <w:rPr>
          <w:spacing w:val="-2"/>
        </w:rPr>
        <w:t>автоматически.</w:t>
      </w:r>
    </w:p>
    <w:p w14:paraId="731018E9" w14:textId="77777777" w:rsidR="00BD18F6" w:rsidRDefault="0059215C">
      <w:pPr>
        <w:pStyle w:val="a3"/>
        <w:spacing w:before="252" w:line="276" w:lineRule="auto"/>
        <w:ind w:left="1133"/>
      </w:pPr>
      <w:r>
        <w:t>Для</w:t>
      </w:r>
      <w:r>
        <w:rPr>
          <w:spacing w:val="-7"/>
        </w:rPr>
        <w:t xml:space="preserve"> </w:t>
      </w:r>
      <w:r>
        <w:t>прокладки</w:t>
      </w:r>
      <w:r>
        <w:rPr>
          <w:spacing w:val="-9"/>
        </w:rPr>
        <w:t xml:space="preserve"> </w:t>
      </w:r>
      <w:r>
        <w:t>канализационных</w:t>
      </w:r>
      <w:r>
        <w:rPr>
          <w:spacing w:val="-8"/>
        </w:rPr>
        <w:t xml:space="preserve"> </w:t>
      </w:r>
      <w:r>
        <w:t>сетей</w:t>
      </w:r>
      <w:r>
        <w:rPr>
          <w:spacing w:val="-9"/>
        </w:rPr>
        <w:t xml:space="preserve"> </w:t>
      </w:r>
      <w:r>
        <w:t>рекомендуется</w:t>
      </w:r>
      <w:r>
        <w:rPr>
          <w:spacing w:val="-9"/>
        </w:rPr>
        <w:t xml:space="preserve"> </w:t>
      </w:r>
      <w:r>
        <w:t>применение полиэтиленовых гофрированных труб.</w:t>
      </w:r>
    </w:p>
    <w:p w14:paraId="4B989A01" w14:textId="77777777" w:rsidR="00BD18F6" w:rsidRDefault="00BD18F6">
      <w:pPr>
        <w:pStyle w:val="a3"/>
        <w:spacing w:line="276" w:lineRule="auto"/>
        <w:sectPr w:rsidR="00BD18F6">
          <w:type w:val="continuous"/>
          <w:pgSz w:w="11910" w:h="16840"/>
          <w:pgMar w:top="1100" w:right="0" w:bottom="1240" w:left="0" w:header="0" w:footer="1005" w:gutter="0"/>
          <w:cols w:space="720"/>
        </w:sectPr>
      </w:pPr>
    </w:p>
    <w:p w14:paraId="3858FFD7" w14:textId="77777777" w:rsidR="00BD18F6" w:rsidRDefault="00BD18F6">
      <w:pPr>
        <w:pStyle w:val="a3"/>
      </w:pPr>
    </w:p>
    <w:p w14:paraId="495BAF06" w14:textId="77777777" w:rsidR="00BD18F6" w:rsidRDefault="00BD18F6">
      <w:pPr>
        <w:pStyle w:val="a3"/>
      </w:pPr>
    </w:p>
    <w:p w14:paraId="5D5663CD" w14:textId="77777777" w:rsidR="00BD18F6" w:rsidRDefault="00BD18F6">
      <w:pPr>
        <w:pStyle w:val="a3"/>
        <w:spacing w:before="88"/>
      </w:pPr>
    </w:p>
    <w:p w14:paraId="563F9B85" w14:textId="77777777" w:rsidR="00BD18F6" w:rsidRDefault="0059215C">
      <w:pPr>
        <w:pStyle w:val="2"/>
        <w:spacing w:before="1"/>
        <w:ind w:left="2338"/>
      </w:pPr>
      <w:bookmarkStart w:id="11" w:name="_bookmark11"/>
      <w:bookmarkEnd w:id="11"/>
      <w:r>
        <w:t>Глава</w:t>
      </w:r>
      <w:r>
        <w:rPr>
          <w:spacing w:val="-8"/>
        </w:rPr>
        <w:t xml:space="preserve"> </w:t>
      </w:r>
      <w:r>
        <w:t>3.</w:t>
      </w:r>
      <w:r>
        <w:rPr>
          <w:spacing w:val="-9"/>
        </w:rPr>
        <w:t xml:space="preserve"> </w:t>
      </w:r>
      <w:r>
        <w:t>Сроки</w:t>
      </w:r>
      <w:r>
        <w:rPr>
          <w:spacing w:val="-8"/>
        </w:rPr>
        <w:t xml:space="preserve"> </w:t>
      </w:r>
      <w:r>
        <w:t>и</w:t>
      </w:r>
      <w:r>
        <w:rPr>
          <w:spacing w:val="-10"/>
        </w:rPr>
        <w:t xml:space="preserve"> </w:t>
      </w:r>
      <w:r>
        <w:t>этапы</w:t>
      </w:r>
      <w:r>
        <w:rPr>
          <w:spacing w:val="-10"/>
        </w:rPr>
        <w:t xml:space="preserve"> </w:t>
      </w:r>
      <w:r>
        <w:t>реализации</w:t>
      </w:r>
      <w:r>
        <w:rPr>
          <w:spacing w:val="-10"/>
        </w:rPr>
        <w:t xml:space="preserve"> </w:t>
      </w:r>
      <w:r>
        <w:t>схемы</w:t>
      </w:r>
      <w:r>
        <w:rPr>
          <w:spacing w:val="-6"/>
        </w:rPr>
        <w:t xml:space="preserve"> </w:t>
      </w:r>
      <w:r>
        <w:rPr>
          <w:spacing w:val="-2"/>
        </w:rPr>
        <w:t>водоснабжения</w:t>
      </w:r>
    </w:p>
    <w:p w14:paraId="613E144E" w14:textId="77777777" w:rsidR="00BD18F6" w:rsidRDefault="00BD18F6">
      <w:pPr>
        <w:pStyle w:val="a3"/>
        <w:rPr>
          <w:b/>
        </w:rPr>
      </w:pPr>
    </w:p>
    <w:p w14:paraId="259DF01F" w14:textId="77777777" w:rsidR="00BD18F6" w:rsidRDefault="00BD18F6">
      <w:pPr>
        <w:pStyle w:val="a3"/>
        <w:spacing w:before="72"/>
        <w:rPr>
          <w:b/>
        </w:rPr>
      </w:pPr>
    </w:p>
    <w:p w14:paraId="37118B70" w14:textId="77777777" w:rsidR="00BD18F6" w:rsidRDefault="0059215C">
      <w:pPr>
        <w:pStyle w:val="1"/>
        <w:ind w:left="2138"/>
      </w:pPr>
      <w:r>
        <w:rPr>
          <w:spacing w:val="-2"/>
        </w:rPr>
        <w:t>ВОДОСНАБЖЕНИЕ</w:t>
      </w:r>
    </w:p>
    <w:p w14:paraId="371F07AD" w14:textId="6699F7C8" w:rsidR="00BD18F6" w:rsidRDefault="0059215C">
      <w:pPr>
        <w:pStyle w:val="a3"/>
        <w:spacing w:before="367" w:line="360" w:lineRule="auto"/>
        <w:ind w:left="1418" w:right="856" w:firstLine="707"/>
        <w:jc w:val="both"/>
      </w:pPr>
      <w:r>
        <w:t>Схема будет реализована в период с 20</w:t>
      </w:r>
      <w:r w:rsidR="00D44F24">
        <w:t>25</w:t>
      </w:r>
      <w:r>
        <w:t>г. по 203</w:t>
      </w:r>
      <w:r w:rsidR="00D44F24">
        <w:t>5</w:t>
      </w:r>
      <w:r>
        <w:t>г. Проект разбивается на два этапа, на каждом из которых планируется реализация намеченных целей:</w:t>
      </w:r>
    </w:p>
    <w:p w14:paraId="3C765655" w14:textId="77777777" w:rsidR="00BD18F6" w:rsidRDefault="0059215C">
      <w:pPr>
        <w:pStyle w:val="a5"/>
        <w:numPr>
          <w:ilvl w:val="0"/>
          <w:numId w:val="5"/>
        </w:numPr>
        <w:tabs>
          <w:tab w:val="left" w:pos="2486"/>
        </w:tabs>
        <w:spacing w:line="360" w:lineRule="auto"/>
        <w:ind w:right="848"/>
        <w:rPr>
          <w:sz w:val="32"/>
        </w:rPr>
      </w:pPr>
      <w:r>
        <w:rPr>
          <w:sz w:val="32"/>
        </w:rPr>
        <w:t xml:space="preserve">Прокладка участка магистральной сети Ø63 в части развития </w:t>
      </w:r>
      <w:proofErr w:type="spellStart"/>
      <w:r>
        <w:rPr>
          <w:sz w:val="32"/>
        </w:rPr>
        <w:t>населеного</w:t>
      </w:r>
      <w:proofErr w:type="spellEnd"/>
      <w:r>
        <w:rPr>
          <w:sz w:val="32"/>
        </w:rPr>
        <w:t xml:space="preserve"> пункта от существующего магистрального водопровода Ø110</w:t>
      </w:r>
    </w:p>
    <w:p w14:paraId="22DAD698" w14:textId="333E36AA" w:rsidR="00BD18F6" w:rsidRDefault="0059215C">
      <w:pPr>
        <w:pStyle w:val="a5"/>
        <w:numPr>
          <w:ilvl w:val="0"/>
          <w:numId w:val="5"/>
        </w:numPr>
        <w:tabs>
          <w:tab w:val="left" w:pos="2486"/>
        </w:tabs>
        <w:spacing w:line="360" w:lineRule="auto"/>
        <w:ind w:right="851"/>
        <w:rPr>
          <w:sz w:val="32"/>
        </w:rPr>
      </w:pPr>
      <w:r>
        <w:rPr>
          <w:sz w:val="32"/>
        </w:rPr>
        <w:t xml:space="preserve">Перекладка </w:t>
      </w:r>
      <w:r w:rsidR="00B5120F">
        <w:rPr>
          <w:sz w:val="32"/>
        </w:rPr>
        <w:t>существующего водопровода,</w:t>
      </w:r>
      <w:r>
        <w:rPr>
          <w:sz w:val="32"/>
        </w:rPr>
        <w:t xml:space="preserve"> проходящего по северо-восточной части Октябрьское сельского поселения с Ø63 на Ø110.</w:t>
      </w:r>
    </w:p>
    <w:p w14:paraId="40674548" w14:textId="77777777" w:rsidR="00BD18F6" w:rsidRDefault="0059215C">
      <w:pPr>
        <w:pStyle w:val="a5"/>
        <w:numPr>
          <w:ilvl w:val="0"/>
          <w:numId w:val="5"/>
        </w:numPr>
        <w:tabs>
          <w:tab w:val="left" w:pos="2486"/>
        </w:tabs>
        <w:spacing w:before="1" w:line="360" w:lineRule="auto"/>
        <w:ind w:right="850"/>
        <w:rPr>
          <w:sz w:val="32"/>
        </w:rPr>
      </w:pPr>
      <w:r>
        <w:rPr>
          <w:sz w:val="32"/>
        </w:rPr>
        <w:t>В северо-западной части Октябрьское сельского прокладка водопровода Ø110.</w:t>
      </w:r>
    </w:p>
    <w:p w14:paraId="54D9C09C" w14:textId="6DD3C5B5" w:rsidR="00BD18F6" w:rsidRDefault="0059215C">
      <w:pPr>
        <w:pStyle w:val="a5"/>
        <w:numPr>
          <w:ilvl w:val="0"/>
          <w:numId w:val="5"/>
        </w:numPr>
        <w:tabs>
          <w:tab w:val="left" w:pos="2486"/>
        </w:tabs>
        <w:spacing w:line="360" w:lineRule="auto"/>
        <w:ind w:right="849"/>
        <w:rPr>
          <w:sz w:val="32"/>
        </w:rPr>
      </w:pPr>
      <w:r>
        <w:rPr>
          <w:sz w:val="32"/>
        </w:rPr>
        <w:t>Перекладка</w:t>
      </w:r>
      <w:r>
        <w:rPr>
          <w:spacing w:val="40"/>
          <w:sz w:val="32"/>
        </w:rPr>
        <w:t xml:space="preserve"> </w:t>
      </w:r>
      <w:r>
        <w:rPr>
          <w:sz w:val="32"/>
        </w:rPr>
        <w:t xml:space="preserve">участка </w:t>
      </w:r>
      <w:r w:rsidR="00B5120F">
        <w:rPr>
          <w:sz w:val="32"/>
        </w:rPr>
        <w:t>водопровода,</w:t>
      </w:r>
      <w:r>
        <w:rPr>
          <w:sz w:val="32"/>
        </w:rPr>
        <w:t xml:space="preserve"> проложенного по ул. Октябрьская с Ø63 на Ø110.</w:t>
      </w:r>
    </w:p>
    <w:p w14:paraId="40BEF843" w14:textId="77777777" w:rsidR="00BD18F6" w:rsidRDefault="0059215C">
      <w:pPr>
        <w:pStyle w:val="a5"/>
        <w:numPr>
          <w:ilvl w:val="0"/>
          <w:numId w:val="5"/>
        </w:numPr>
        <w:tabs>
          <w:tab w:val="left" w:pos="2486"/>
        </w:tabs>
        <w:spacing w:line="360" w:lineRule="auto"/>
        <w:ind w:right="859"/>
        <w:rPr>
          <w:sz w:val="32"/>
        </w:rPr>
      </w:pPr>
      <w:r>
        <w:rPr>
          <w:sz w:val="32"/>
        </w:rPr>
        <w:t>Необходимо произвести поэтапную замену изношенных участков сети</w:t>
      </w:r>
    </w:p>
    <w:p w14:paraId="79470923" w14:textId="77777777" w:rsidR="00BD18F6" w:rsidRDefault="00BD18F6">
      <w:pPr>
        <w:pStyle w:val="a3"/>
        <w:spacing w:before="184"/>
      </w:pPr>
    </w:p>
    <w:p w14:paraId="35368C03" w14:textId="39C28F59" w:rsidR="00BD18F6" w:rsidRDefault="0059215C">
      <w:pPr>
        <w:pStyle w:val="a3"/>
        <w:spacing w:before="1"/>
        <w:ind w:left="2126"/>
      </w:pPr>
      <w:r>
        <w:t>На</w:t>
      </w:r>
      <w:r>
        <w:rPr>
          <w:spacing w:val="-10"/>
        </w:rPr>
        <w:t xml:space="preserve"> </w:t>
      </w:r>
      <w:r>
        <w:t>второй</w:t>
      </w:r>
      <w:r>
        <w:rPr>
          <w:spacing w:val="-11"/>
        </w:rPr>
        <w:t xml:space="preserve"> </w:t>
      </w:r>
      <w:r>
        <w:t>этап</w:t>
      </w:r>
      <w:r>
        <w:rPr>
          <w:spacing w:val="-10"/>
        </w:rPr>
        <w:t xml:space="preserve"> </w:t>
      </w:r>
      <w:r>
        <w:t>строительства</w:t>
      </w:r>
      <w:r>
        <w:rPr>
          <w:spacing w:val="-8"/>
        </w:rPr>
        <w:t xml:space="preserve"> </w:t>
      </w:r>
      <w:r>
        <w:t>с</w:t>
      </w:r>
      <w:r>
        <w:rPr>
          <w:spacing w:val="-10"/>
        </w:rPr>
        <w:t xml:space="preserve"> </w:t>
      </w:r>
      <w:r>
        <w:t>20</w:t>
      </w:r>
      <w:r w:rsidR="00ED0E70">
        <w:t>30</w:t>
      </w:r>
      <w:r>
        <w:t>-</w:t>
      </w:r>
      <w:r>
        <w:rPr>
          <w:spacing w:val="-2"/>
        </w:rPr>
        <w:t>203</w:t>
      </w:r>
      <w:r w:rsidR="00ED0E70">
        <w:rPr>
          <w:spacing w:val="-2"/>
        </w:rPr>
        <w:t>5</w:t>
      </w:r>
      <w:r>
        <w:rPr>
          <w:spacing w:val="-2"/>
        </w:rPr>
        <w:t>г.</w:t>
      </w:r>
    </w:p>
    <w:p w14:paraId="08A61228" w14:textId="77777777" w:rsidR="00BD18F6" w:rsidRDefault="0059215C">
      <w:pPr>
        <w:pStyle w:val="a5"/>
        <w:numPr>
          <w:ilvl w:val="0"/>
          <w:numId w:val="4"/>
        </w:numPr>
        <w:tabs>
          <w:tab w:val="left" w:pos="2486"/>
        </w:tabs>
        <w:spacing w:before="184" w:line="360" w:lineRule="auto"/>
        <w:ind w:right="850"/>
        <w:rPr>
          <w:sz w:val="32"/>
        </w:rPr>
      </w:pPr>
      <w:r>
        <w:rPr>
          <w:sz w:val="32"/>
        </w:rPr>
        <w:t>На территории, отведённой под перспективную застройку прокладка сети Ø110;</w:t>
      </w:r>
    </w:p>
    <w:p w14:paraId="66132B72" w14:textId="77777777" w:rsidR="00BD18F6" w:rsidRDefault="00BD18F6">
      <w:pPr>
        <w:pStyle w:val="a5"/>
        <w:spacing w:line="360" w:lineRule="auto"/>
        <w:rPr>
          <w:sz w:val="32"/>
        </w:rPr>
        <w:sectPr w:rsidR="00BD18F6" w:rsidSect="004B303A">
          <w:pgSz w:w="11910" w:h="16840"/>
          <w:pgMar w:top="0" w:right="0" w:bottom="1240" w:left="0" w:header="0" w:footer="1005" w:gutter="0"/>
          <w:cols w:space="720"/>
        </w:sectPr>
      </w:pPr>
    </w:p>
    <w:p w14:paraId="0876A6FC" w14:textId="77777777" w:rsidR="00BD18F6" w:rsidRDefault="0059215C">
      <w:pPr>
        <w:pStyle w:val="a5"/>
        <w:numPr>
          <w:ilvl w:val="0"/>
          <w:numId w:val="4"/>
        </w:numPr>
        <w:tabs>
          <w:tab w:val="left" w:pos="2486"/>
        </w:tabs>
        <w:spacing w:before="73" w:line="360" w:lineRule="auto"/>
        <w:ind w:right="852"/>
        <w:rPr>
          <w:sz w:val="32"/>
        </w:rPr>
      </w:pPr>
      <w:r>
        <w:rPr>
          <w:sz w:val="32"/>
        </w:rPr>
        <w:lastRenderedPageBreak/>
        <w:t>Прокладка водопровода Ø110 на территории, отведённой под перспективную застройку.</w:t>
      </w:r>
    </w:p>
    <w:p w14:paraId="4AF0BA9B" w14:textId="77777777" w:rsidR="00BD18F6" w:rsidRDefault="0059215C">
      <w:pPr>
        <w:pStyle w:val="a5"/>
        <w:numPr>
          <w:ilvl w:val="0"/>
          <w:numId w:val="3"/>
        </w:numPr>
        <w:tabs>
          <w:tab w:val="left" w:pos="2497"/>
        </w:tabs>
        <w:ind w:left="2497" w:hanging="359"/>
        <w:rPr>
          <w:sz w:val="32"/>
        </w:rPr>
      </w:pPr>
      <w:r>
        <w:rPr>
          <w:sz w:val="32"/>
        </w:rPr>
        <w:t>Реконструкция</w:t>
      </w:r>
      <w:r>
        <w:rPr>
          <w:spacing w:val="-17"/>
          <w:sz w:val="32"/>
        </w:rPr>
        <w:t xml:space="preserve"> </w:t>
      </w:r>
      <w:r>
        <w:rPr>
          <w:sz w:val="32"/>
        </w:rPr>
        <w:t>КНС</w:t>
      </w:r>
      <w:r>
        <w:rPr>
          <w:spacing w:val="-17"/>
          <w:sz w:val="32"/>
        </w:rPr>
        <w:t xml:space="preserve"> </w:t>
      </w:r>
      <w:r>
        <w:rPr>
          <w:sz w:val="32"/>
        </w:rPr>
        <w:t>(ДРСУ-</w:t>
      </w:r>
      <w:r>
        <w:rPr>
          <w:spacing w:val="-5"/>
          <w:sz w:val="32"/>
        </w:rPr>
        <w:t>3);</w:t>
      </w:r>
    </w:p>
    <w:p w14:paraId="1033BAD5" w14:textId="77777777" w:rsidR="00BD18F6" w:rsidRDefault="0059215C">
      <w:pPr>
        <w:pStyle w:val="a5"/>
        <w:numPr>
          <w:ilvl w:val="0"/>
          <w:numId w:val="3"/>
        </w:numPr>
        <w:tabs>
          <w:tab w:val="left" w:pos="2497"/>
        </w:tabs>
        <w:spacing w:before="184"/>
        <w:ind w:left="2497" w:hanging="359"/>
        <w:rPr>
          <w:sz w:val="32"/>
        </w:rPr>
      </w:pPr>
      <w:r>
        <w:rPr>
          <w:sz w:val="32"/>
        </w:rPr>
        <w:t>Прокладка</w:t>
      </w:r>
      <w:r>
        <w:rPr>
          <w:spacing w:val="-14"/>
          <w:sz w:val="32"/>
        </w:rPr>
        <w:t xml:space="preserve"> </w:t>
      </w:r>
      <w:r>
        <w:rPr>
          <w:sz w:val="32"/>
        </w:rPr>
        <w:t>напорных</w:t>
      </w:r>
      <w:r>
        <w:rPr>
          <w:spacing w:val="-12"/>
          <w:sz w:val="32"/>
        </w:rPr>
        <w:t xml:space="preserve"> </w:t>
      </w:r>
      <w:r>
        <w:rPr>
          <w:sz w:val="32"/>
        </w:rPr>
        <w:t>линий</w:t>
      </w:r>
      <w:r>
        <w:rPr>
          <w:spacing w:val="-12"/>
          <w:sz w:val="32"/>
        </w:rPr>
        <w:t xml:space="preserve"> </w:t>
      </w:r>
      <w:r>
        <w:rPr>
          <w:spacing w:val="-2"/>
          <w:sz w:val="32"/>
        </w:rPr>
        <w:t>Ø110.</w:t>
      </w:r>
    </w:p>
    <w:p w14:paraId="2B932DC9" w14:textId="77777777" w:rsidR="00BD18F6" w:rsidRDefault="00BD18F6">
      <w:pPr>
        <w:pStyle w:val="a3"/>
      </w:pPr>
    </w:p>
    <w:p w14:paraId="48503888" w14:textId="77777777" w:rsidR="00BD18F6" w:rsidRDefault="00BD18F6">
      <w:pPr>
        <w:pStyle w:val="a3"/>
        <w:spacing w:before="17"/>
      </w:pPr>
    </w:p>
    <w:p w14:paraId="4895A24E" w14:textId="77777777" w:rsidR="00BD18F6" w:rsidRDefault="0059215C">
      <w:pPr>
        <w:pStyle w:val="1"/>
        <w:spacing w:line="368" w:lineRule="exact"/>
        <w:jc w:val="center"/>
      </w:pPr>
      <w:r>
        <w:t>СВОДНАЯ</w:t>
      </w:r>
      <w:r>
        <w:rPr>
          <w:spacing w:val="-20"/>
        </w:rPr>
        <w:t xml:space="preserve"> </w:t>
      </w:r>
      <w:r>
        <w:t>ВЕДОМОСТЬ</w:t>
      </w:r>
      <w:r>
        <w:rPr>
          <w:spacing w:val="-20"/>
        </w:rPr>
        <w:t xml:space="preserve"> </w:t>
      </w:r>
      <w:r>
        <w:t>СТОИМОСТИ</w:t>
      </w:r>
      <w:r>
        <w:rPr>
          <w:spacing w:val="-19"/>
        </w:rPr>
        <w:t xml:space="preserve"> </w:t>
      </w:r>
      <w:r>
        <w:rPr>
          <w:spacing w:val="-2"/>
        </w:rPr>
        <w:t>РАБОТ</w:t>
      </w:r>
    </w:p>
    <w:p w14:paraId="2F806F91" w14:textId="77777777" w:rsidR="00BD18F6" w:rsidRDefault="0059215C">
      <w:pPr>
        <w:pStyle w:val="a3"/>
        <w:spacing w:line="368" w:lineRule="exact"/>
        <w:ind w:left="565"/>
        <w:jc w:val="center"/>
      </w:pPr>
      <w:r>
        <w:t>по</w:t>
      </w:r>
      <w:r>
        <w:rPr>
          <w:spacing w:val="-11"/>
        </w:rPr>
        <w:t xml:space="preserve"> </w:t>
      </w:r>
      <w:r>
        <w:t>прокладке</w:t>
      </w:r>
      <w:r>
        <w:rPr>
          <w:spacing w:val="-11"/>
        </w:rPr>
        <w:t xml:space="preserve"> </w:t>
      </w:r>
      <w:r>
        <w:t>инженерных</w:t>
      </w:r>
      <w:r>
        <w:rPr>
          <w:spacing w:val="-8"/>
        </w:rPr>
        <w:t xml:space="preserve"> </w:t>
      </w:r>
      <w:r>
        <w:t>сетей</w:t>
      </w:r>
      <w:r>
        <w:rPr>
          <w:spacing w:val="-12"/>
        </w:rPr>
        <w:t xml:space="preserve"> </w:t>
      </w:r>
      <w:r>
        <w:rPr>
          <w:spacing w:val="-2"/>
        </w:rPr>
        <w:t>водоснабжения</w:t>
      </w:r>
    </w:p>
    <w:p w14:paraId="6D44D05C" w14:textId="77777777" w:rsidR="00BD18F6" w:rsidRDefault="0059215C">
      <w:pPr>
        <w:pStyle w:val="2"/>
        <w:spacing w:before="3"/>
        <w:ind w:left="9189" w:right="625"/>
        <w:jc w:val="center"/>
      </w:pPr>
      <w:r>
        <w:t>Таблица</w:t>
      </w:r>
      <w:r>
        <w:rPr>
          <w:spacing w:val="-14"/>
        </w:rPr>
        <w:t xml:space="preserve"> </w:t>
      </w:r>
      <w:r>
        <w:rPr>
          <w:spacing w:val="-5"/>
        </w:rPr>
        <w:t>11</w:t>
      </w:r>
    </w:p>
    <w:tbl>
      <w:tblPr>
        <w:tblStyle w:val="TableNormal"/>
        <w:tblW w:w="0" w:type="auto"/>
        <w:tblInd w:w="1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7"/>
        <w:gridCol w:w="4736"/>
        <w:gridCol w:w="1560"/>
        <w:gridCol w:w="1702"/>
        <w:gridCol w:w="1699"/>
      </w:tblGrid>
      <w:tr w:rsidR="00BD18F6" w14:paraId="1FC0C853" w14:textId="77777777">
        <w:trPr>
          <w:trHeight w:val="369"/>
        </w:trPr>
        <w:tc>
          <w:tcPr>
            <w:tcW w:w="617" w:type="dxa"/>
            <w:vMerge w:val="restart"/>
          </w:tcPr>
          <w:p w14:paraId="03FA4C97" w14:textId="77777777" w:rsidR="00BD18F6" w:rsidRDefault="0059215C">
            <w:pPr>
              <w:pStyle w:val="TableParagraph"/>
              <w:spacing w:before="159"/>
              <w:ind w:left="170" w:right="138" w:hanging="24"/>
              <w:jc w:val="both"/>
              <w:rPr>
                <w:b/>
                <w:sz w:val="32"/>
              </w:rPr>
            </w:pPr>
            <w:r>
              <w:rPr>
                <w:b/>
                <w:spacing w:val="-10"/>
                <w:sz w:val="32"/>
              </w:rPr>
              <w:t xml:space="preserve">№ </w:t>
            </w:r>
            <w:r>
              <w:rPr>
                <w:b/>
                <w:spacing w:val="-6"/>
                <w:sz w:val="32"/>
              </w:rPr>
              <w:t xml:space="preserve">п/ </w:t>
            </w:r>
            <w:r>
              <w:rPr>
                <w:b/>
                <w:spacing w:val="-10"/>
                <w:sz w:val="32"/>
              </w:rPr>
              <w:t>п</w:t>
            </w:r>
          </w:p>
        </w:tc>
        <w:tc>
          <w:tcPr>
            <w:tcW w:w="4736" w:type="dxa"/>
            <w:vMerge w:val="restart"/>
          </w:tcPr>
          <w:p w14:paraId="3458F760" w14:textId="77777777" w:rsidR="00BD18F6" w:rsidRDefault="00BD18F6">
            <w:pPr>
              <w:pStyle w:val="TableParagraph"/>
              <w:spacing w:before="158"/>
              <w:rPr>
                <w:b/>
                <w:sz w:val="32"/>
              </w:rPr>
            </w:pPr>
          </w:p>
          <w:p w14:paraId="5416F265" w14:textId="77777777" w:rsidR="00BD18F6" w:rsidRDefault="0059215C">
            <w:pPr>
              <w:pStyle w:val="TableParagraph"/>
              <w:ind w:left="203"/>
              <w:rPr>
                <w:b/>
                <w:sz w:val="32"/>
              </w:rPr>
            </w:pPr>
            <w:r>
              <w:rPr>
                <w:b/>
                <w:sz w:val="32"/>
              </w:rPr>
              <w:t>Наименование</w:t>
            </w:r>
            <w:r>
              <w:rPr>
                <w:b/>
                <w:spacing w:val="-12"/>
                <w:sz w:val="32"/>
              </w:rPr>
              <w:t xml:space="preserve"> </w:t>
            </w:r>
            <w:r>
              <w:rPr>
                <w:b/>
                <w:sz w:val="32"/>
              </w:rPr>
              <w:t>работ</w:t>
            </w:r>
            <w:r>
              <w:rPr>
                <w:b/>
                <w:spacing w:val="-12"/>
                <w:sz w:val="32"/>
              </w:rPr>
              <w:t xml:space="preserve"> </w:t>
            </w:r>
            <w:r>
              <w:rPr>
                <w:b/>
                <w:sz w:val="32"/>
              </w:rPr>
              <w:t>и</w:t>
            </w:r>
            <w:r>
              <w:rPr>
                <w:b/>
                <w:spacing w:val="-11"/>
                <w:sz w:val="32"/>
              </w:rPr>
              <w:t xml:space="preserve"> </w:t>
            </w:r>
            <w:r>
              <w:rPr>
                <w:b/>
                <w:spacing w:val="-2"/>
                <w:sz w:val="32"/>
              </w:rPr>
              <w:t>затрат</w:t>
            </w:r>
          </w:p>
        </w:tc>
        <w:tc>
          <w:tcPr>
            <w:tcW w:w="4961" w:type="dxa"/>
            <w:gridSpan w:val="3"/>
          </w:tcPr>
          <w:p w14:paraId="0F5DE256" w14:textId="77777777" w:rsidR="00BD18F6" w:rsidRDefault="0059215C">
            <w:pPr>
              <w:pStyle w:val="TableParagraph"/>
              <w:spacing w:line="349" w:lineRule="exact"/>
              <w:ind w:left="506"/>
              <w:rPr>
                <w:b/>
                <w:sz w:val="32"/>
              </w:rPr>
            </w:pPr>
            <w:r>
              <w:rPr>
                <w:b/>
                <w:sz w:val="32"/>
              </w:rPr>
              <w:t>Общая</w:t>
            </w:r>
            <w:r>
              <w:rPr>
                <w:b/>
                <w:spacing w:val="-17"/>
                <w:sz w:val="32"/>
              </w:rPr>
              <w:t xml:space="preserve"> </w:t>
            </w:r>
            <w:r>
              <w:rPr>
                <w:b/>
                <w:sz w:val="32"/>
              </w:rPr>
              <w:t>стоимость,</w:t>
            </w:r>
            <w:r>
              <w:rPr>
                <w:b/>
                <w:spacing w:val="-15"/>
                <w:sz w:val="32"/>
              </w:rPr>
              <w:t xml:space="preserve"> </w:t>
            </w:r>
            <w:proofErr w:type="spellStart"/>
            <w:r>
              <w:rPr>
                <w:b/>
                <w:spacing w:val="-2"/>
                <w:sz w:val="32"/>
              </w:rPr>
              <w:t>тыс.руб</w:t>
            </w:r>
            <w:proofErr w:type="spellEnd"/>
            <w:r>
              <w:rPr>
                <w:b/>
                <w:spacing w:val="-2"/>
                <w:sz w:val="32"/>
              </w:rPr>
              <w:t>.</w:t>
            </w:r>
          </w:p>
        </w:tc>
      </w:tr>
      <w:tr w:rsidR="00BD18F6" w14:paraId="375A3AF2" w14:textId="77777777">
        <w:trPr>
          <w:trHeight w:val="1045"/>
        </w:trPr>
        <w:tc>
          <w:tcPr>
            <w:tcW w:w="617" w:type="dxa"/>
            <w:vMerge/>
            <w:tcBorders>
              <w:top w:val="nil"/>
            </w:tcBorders>
          </w:tcPr>
          <w:p w14:paraId="41D1CBC7" w14:textId="77777777" w:rsidR="00BD18F6" w:rsidRDefault="00BD18F6">
            <w:pPr>
              <w:rPr>
                <w:sz w:val="2"/>
                <w:szCs w:val="2"/>
              </w:rPr>
            </w:pPr>
          </w:p>
        </w:tc>
        <w:tc>
          <w:tcPr>
            <w:tcW w:w="4736" w:type="dxa"/>
            <w:vMerge/>
            <w:tcBorders>
              <w:top w:val="nil"/>
            </w:tcBorders>
          </w:tcPr>
          <w:p w14:paraId="288370E7" w14:textId="77777777" w:rsidR="00BD18F6" w:rsidRDefault="00BD18F6">
            <w:pPr>
              <w:rPr>
                <w:sz w:val="2"/>
                <w:szCs w:val="2"/>
              </w:rPr>
            </w:pPr>
          </w:p>
        </w:tc>
        <w:tc>
          <w:tcPr>
            <w:tcW w:w="1560" w:type="dxa"/>
          </w:tcPr>
          <w:p w14:paraId="558F1F10" w14:textId="76C222C5" w:rsidR="00BD18F6" w:rsidRDefault="0059215C">
            <w:pPr>
              <w:pStyle w:val="TableParagraph"/>
              <w:spacing w:line="276" w:lineRule="auto"/>
              <w:ind w:left="386" w:right="330" w:hanging="48"/>
              <w:rPr>
                <w:b/>
                <w:sz w:val="32"/>
              </w:rPr>
            </w:pPr>
            <w:r>
              <w:rPr>
                <w:b/>
                <w:sz w:val="32"/>
              </w:rPr>
              <w:t>1</w:t>
            </w:r>
            <w:r>
              <w:rPr>
                <w:b/>
                <w:spacing w:val="-20"/>
                <w:sz w:val="32"/>
              </w:rPr>
              <w:t xml:space="preserve"> </w:t>
            </w:r>
            <w:r>
              <w:rPr>
                <w:b/>
                <w:sz w:val="32"/>
              </w:rPr>
              <w:t xml:space="preserve">этап </w:t>
            </w:r>
            <w:r>
              <w:rPr>
                <w:b/>
                <w:spacing w:val="-2"/>
                <w:sz w:val="32"/>
              </w:rPr>
              <w:t>20</w:t>
            </w:r>
            <w:r w:rsidR="005304BE">
              <w:rPr>
                <w:b/>
                <w:spacing w:val="-2"/>
                <w:sz w:val="32"/>
              </w:rPr>
              <w:t>30</w:t>
            </w:r>
            <w:r>
              <w:rPr>
                <w:b/>
                <w:spacing w:val="-2"/>
                <w:sz w:val="32"/>
              </w:rPr>
              <w:t>г</w:t>
            </w:r>
          </w:p>
        </w:tc>
        <w:tc>
          <w:tcPr>
            <w:tcW w:w="1702" w:type="dxa"/>
          </w:tcPr>
          <w:p w14:paraId="6EA79E26" w14:textId="3737FBD7" w:rsidR="00BD18F6" w:rsidRDefault="0059215C">
            <w:pPr>
              <w:pStyle w:val="TableParagraph"/>
              <w:spacing w:line="276" w:lineRule="auto"/>
              <w:ind w:left="417" w:right="399" w:hanging="8"/>
              <w:rPr>
                <w:b/>
                <w:sz w:val="32"/>
              </w:rPr>
            </w:pPr>
            <w:r>
              <w:rPr>
                <w:b/>
                <w:sz w:val="32"/>
              </w:rPr>
              <w:t>2</w:t>
            </w:r>
            <w:r>
              <w:rPr>
                <w:b/>
                <w:spacing w:val="-20"/>
                <w:sz w:val="32"/>
              </w:rPr>
              <w:t xml:space="preserve"> </w:t>
            </w:r>
            <w:r>
              <w:rPr>
                <w:b/>
                <w:sz w:val="32"/>
              </w:rPr>
              <w:t xml:space="preserve">этап </w:t>
            </w:r>
            <w:r>
              <w:rPr>
                <w:b/>
                <w:spacing w:val="-2"/>
                <w:sz w:val="32"/>
              </w:rPr>
              <w:t>203</w:t>
            </w:r>
            <w:r w:rsidR="005304BE">
              <w:rPr>
                <w:b/>
                <w:spacing w:val="-2"/>
                <w:sz w:val="32"/>
              </w:rPr>
              <w:t>5</w:t>
            </w:r>
            <w:r>
              <w:rPr>
                <w:b/>
                <w:spacing w:val="-2"/>
                <w:sz w:val="32"/>
              </w:rPr>
              <w:t>г.</w:t>
            </w:r>
          </w:p>
        </w:tc>
        <w:tc>
          <w:tcPr>
            <w:tcW w:w="1699" w:type="dxa"/>
          </w:tcPr>
          <w:p w14:paraId="2F6B02E1" w14:textId="77777777" w:rsidR="00BD18F6" w:rsidRDefault="0059215C">
            <w:pPr>
              <w:pStyle w:val="TableParagraph"/>
              <w:spacing w:before="212"/>
              <w:ind w:left="16"/>
              <w:jc w:val="center"/>
              <w:rPr>
                <w:b/>
                <w:sz w:val="32"/>
              </w:rPr>
            </w:pPr>
            <w:r>
              <w:rPr>
                <w:b/>
                <w:spacing w:val="-2"/>
                <w:sz w:val="32"/>
              </w:rPr>
              <w:t>всего</w:t>
            </w:r>
          </w:p>
        </w:tc>
      </w:tr>
      <w:tr w:rsidR="00BD18F6" w14:paraId="68F20769" w14:textId="77777777">
        <w:trPr>
          <w:trHeight w:val="366"/>
        </w:trPr>
        <w:tc>
          <w:tcPr>
            <w:tcW w:w="617" w:type="dxa"/>
          </w:tcPr>
          <w:p w14:paraId="1B941B26" w14:textId="77777777" w:rsidR="00BD18F6" w:rsidRDefault="0059215C">
            <w:pPr>
              <w:pStyle w:val="TableParagraph"/>
              <w:spacing w:line="347" w:lineRule="exact"/>
              <w:ind w:left="3"/>
              <w:jc w:val="center"/>
              <w:rPr>
                <w:b/>
                <w:sz w:val="32"/>
              </w:rPr>
            </w:pPr>
            <w:r>
              <w:rPr>
                <w:b/>
                <w:spacing w:val="-10"/>
                <w:sz w:val="32"/>
              </w:rPr>
              <w:t>1</w:t>
            </w:r>
          </w:p>
        </w:tc>
        <w:tc>
          <w:tcPr>
            <w:tcW w:w="4736" w:type="dxa"/>
          </w:tcPr>
          <w:p w14:paraId="1BE2545A" w14:textId="77777777" w:rsidR="00BD18F6" w:rsidRDefault="0059215C">
            <w:pPr>
              <w:pStyle w:val="TableParagraph"/>
              <w:spacing w:line="347" w:lineRule="exact"/>
              <w:ind w:left="3"/>
              <w:jc w:val="center"/>
              <w:rPr>
                <w:b/>
                <w:sz w:val="32"/>
              </w:rPr>
            </w:pPr>
            <w:r>
              <w:rPr>
                <w:b/>
                <w:spacing w:val="-10"/>
                <w:sz w:val="32"/>
              </w:rPr>
              <w:t>2</w:t>
            </w:r>
          </w:p>
        </w:tc>
        <w:tc>
          <w:tcPr>
            <w:tcW w:w="1560" w:type="dxa"/>
          </w:tcPr>
          <w:p w14:paraId="54CAC87A" w14:textId="77777777" w:rsidR="00BD18F6" w:rsidRDefault="0059215C">
            <w:pPr>
              <w:pStyle w:val="TableParagraph"/>
              <w:spacing w:line="347" w:lineRule="exact"/>
              <w:ind w:left="8" w:right="3"/>
              <w:jc w:val="center"/>
              <w:rPr>
                <w:b/>
                <w:sz w:val="32"/>
              </w:rPr>
            </w:pPr>
            <w:r>
              <w:rPr>
                <w:b/>
                <w:spacing w:val="-10"/>
                <w:sz w:val="32"/>
              </w:rPr>
              <w:t>3</w:t>
            </w:r>
          </w:p>
        </w:tc>
        <w:tc>
          <w:tcPr>
            <w:tcW w:w="1702" w:type="dxa"/>
          </w:tcPr>
          <w:p w14:paraId="0279CA9D" w14:textId="77777777" w:rsidR="00BD18F6" w:rsidRDefault="0059215C">
            <w:pPr>
              <w:pStyle w:val="TableParagraph"/>
              <w:spacing w:line="347" w:lineRule="exact"/>
              <w:ind w:left="12" w:right="3"/>
              <w:jc w:val="center"/>
              <w:rPr>
                <w:b/>
                <w:sz w:val="32"/>
              </w:rPr>
            </w:pPr>
            <w:r>
              <w:rPr>
                <w:b/>
                <w:spacing w:val="-10"/>
                <w:sz w:val="32"/>
              </w:rPr>
              <w:t>4</w:t>
            </w:r>
          </w:p>
        </w:tc>
        <w:tc>
          <w:tcPr>
            <w:tcW w:w="1699" w:type="dxa"/>
          </w:tcPr>
          <w:p w14:paraId="155E97CB" w14:textId="77777777" w:rsidR="00BD18F6" w:rsidRDefault="0059215C">
            <w:pPr>
              <w:pStyle w:val="TableParagraph"/>
              <w:spacing w:line="347" w:lineRule="exact"/>
              <w:ind w:left="16" w:right="10"/>
              <w:jc w:val="center"/>
              <w:rPr>
                <w:b/>
                <w:sz w:val="32"/>
              </w:rPr>
            </w:pPr>
            <w:r>
              <w:rPr>
                <w:b/>
                <w:spacing w:val="-10"/>
                <w:sz w:val="32"/>
              </w:rPr>
              <w:t>5</w:t>
            </w:r>
          </w:p>
        </w:tc>
      </w:tr>
      <w:tr w:rsidR="00BD18F6" w14:paraId="66B89792" w14:textId="77777777">
        <w:trPr>
          <w:trHeight w:val="369"/>
        </w:trPr>
        <w:tc>
          <w:tcPr>
            <w:tcW w:w="617" w:type="dxa"/>
          </w:tcPr>
          <w:p w14:paraId="28132E9F" w14:textId="77777777" w:rsidR="00BD18F6" w:rsidRDefault="0059215C">
            <w:pPr>
              <w:pStyle w:val="TableParagraph"/>
              <w:spacing w:line="349" w:lineRule="exact"/>
              <w:ind w:left="107"/>
              <w:rPr>
                <w:sz w:val="32"/>
              </w:rPr>
            </w:pPr>
            <w:r>
              <w:rPr>
                <w:spacing w:val="-10"/>
                <w:sz w:val="32"/>
              </w:rPr>
              <w:t>1</w:t>
            </w:r>
          </w:p>
        </w:tc>
        <w:tc>
          <w:tcPr>
            <w:tcW w:w="4736" w:type="dxa"/>
          </w:tcPr>
          <w:p w14:paraId="02F05DAF" w14:textId="77777777" w:rsidR="00BD18F6" w:rsidRDefault="0059215C">
            <w:pPr>
              <w:pStyle w:val="TableParagraph"/>
              <w:spacing w:line="349" w:lineRule="exact"/>
              <w:ind w:left="105"/>
              <w:rPr>
                <w:b/>
                <w:sz w:val="32"/>
              </w:rPr>
            </w:pPr>
            <w:r>
              <w:rPr>
                <w:b/>
                <w:sz w:val="32"/>
              </w:rPr>
              <w:t>п.</w:t>
            </w:r>
            <w:r>
              <w:rPr>
                <w:b/>
                <w:spacing w:val="-4"/>
                <w:sz w:val="32"/>
              </w:rPr>
              <w:t xml:space="preserve"> </w:t>
            </w:r>
            <w:r>
              <w:rPr>
                <w:b/>
                <w:spacing w:val="-2"/>
                <w:sz w:val="32"/>
              </w:rPr>
              <w:t>Октябрьское</w:t>
            </w:r>
          </w:p>
        </w:tc>
        <w:tc>
          <w:tcPr>
            <w:tcW w:w="1560" w:type="dxa"/>
          </w:tcPr>
          <w:p w14:paraId="5A46C6D5" w14:textId="77777777" w:rsidR="00BD18F6" w:rsidRDefault="00BD18F6">
            <w:pPr>
              <w:pStyle w:val="TableParagraph"/>
              <w:rPr>
                <w:sz w:val="28"/>
              </w:rPr>
            </w:pPr>
          </w:p>
        </w:tc>
        <w:tc>
          <w:tcPr>
            <w:tcW w:w="1702" w:type="dxa"/>
          </w:tcPr>
          <w:p w14:paraId="6846C56D" w14:textId="77777777" w:rsidR="00BD18F6" w:rsidRDefault="00BD18F6">
            <w:pPr>
              <w:pStyle w:val="TableParagraph"/>
              <w:rPr>
                <w:sz w:val="28"/>
              </w:rPr>
            </w:pPr>
          </w:p>
        </w:tc>
        <w:tc>
          <w:tcPr>
            <w:tcW w:w="1699" w:type="dxa"/>
          </w:tcPr>
          <w:p w14:paraId="7E10D497" w14:textId="77777777" w:rsidR="00BD18F6" w:rsidRDefault="00BD18F6">
            <w:pPr>
              <w:pStyle w:val="TableParagraph"/>
              <w:rPr>
                <w:sz w:val="28"/>
              </w:rPr>
            </w:pPr>
          </w:p>
        </w:tc>
      </w:tr>
      <w:tr w:rsidR="00BD18F6" w14:paraId="2C917DD1" w14:textId="77777777">
        <w:trPr>
          <w:trHeight w:val="621"/>
        </w:trPr>
        <w:tc>
          <w:tcPr>
            <w:tcW w:w="617" w:type="dxa"/>
          </w:tcPr>
          <w:p w14:paraId="529B9979" w14:textId="77777777" w:rsidR="00BD18F6" w:rsidRDefault="00BD18F6">
            <w:pPr>
              <w:pStyle w:val="TableParagraph"/>
              <w:rPr>
                <w:sz w:val="30"/>
              </w:rPr>
            </w:pPr>
          </w:p>
        </w:tc>
        <w:tc>
          <w:tcPr>
            <w:tcW w:w="4736" w:type="dxa"/>
          </w:tcPr>
          <w:p w14:paraId="365BA434" w14:textId="77777777" w:rsidR="00BD18F6" w:rsidRDefault="0059215C">
            <w:pPr>
              <w:pStyle w:val="TableParagraph"/>
              <w:spacing w:before="126"/>
              <w:ind w:left="105"/>
              <w:rPr>
                <w:sz w:val="32"/>
              </w:rPr>
            </w:pPr>
            <w:r>
              <w:rPr>
                <w:spacing w:val="-2"/>
                <w:sz w:val="32"/>
              </w:rPr>
              <w:t>водоснабжение</w:t>
            </w:r>
          </w:p>
        </w:tc>
        <w:tc>
          <w:tcPr>
            <w:tcW w:w="1560" w:type="dxa"/>
          </w:tcPr>
          <w:p w14:paraId="74B73248" w14:textId="77777777" w:rsidR="00BD18F6" w:rsidRDefault="0059215C">
            <w:pPr>
              <w:pStyle w:val="TableParagraph"/>
              <w:spacing w:before="1"/>
              <w:ind w:left="8"/>
              <w:jc w:val="center"/>
              <w:rPr>
                <w:sz w:val="32"/>
              </w:rPr>
            </w:pPr>
            <w:r>
              <w:rPr>
                <w:sz w:val="32"/>
              </w:rPr>
              <w:t>2</w:t>
            </w:r>
            <w:r>
              <w:rPr>
                <w:spacing w:val="-2"/>
                <w:sz w:val="32"/>
              </w:rPr>
              <w:t xml:space="preserve"> 772,177</w:t>
            </w:r>
          </w:p>
        </w:tc>
        <w:tc>
          <w:tcPr>
            <w:tcW w:w="1702" w:type="dxa"/>
          </w:tcPr>
          <w:p w14:paraId="3310FABB" w14:textId="77777777" w:rsidR="00BD18F6" w:rsidRDefault="0059215C">
            <w:pPr>
              <w:pStyle w:val="TableParagraph"/>
              <w:spacing w:before="1"/>
              <w:ind w:left="12" w:right="2"/>
              <w:jc w:val="center"/>
              <w:rPr>
                <w:sz w:val="32"/>
              </w:rPr>
            </w:pPr>
            <w:r>
              <w:rPr>
                <w:spacing w:val="-10"/>
                <w:sz w:val="32"/>
              </w:rPr>
              <w:t>—</w:t>
            </w:r>
          </w:p>
        </w:tc>
        <w:tc>
          <w:tcPr>
            <w:tcW w:w="1699" w:type="dxa"/>
          </w:tcPr>
          <w:p w14:paraId="2D6F941A" w14:textId="77777777" w:rsidR="00BD18F6" w:rsidRDefault="0059215C">
            <w:pPr>
              <w:pStyle w:val="TableParagraph"/>
              <w:spacing w:before="1"/>
              <w:ind w:left="16" w:right="8"/>
              <w:jc w:val="center"/>
              <w:rPr>
                <w:sz w:val="32"/>
              </w:rPr>
            </w:pPr>
            <w:r>
              <w:rPr>
                <w:sz w:val="32"/>
              </w:rPr>
              <w:t>2</w:t>
            </w:r>
            <w:r>
              <w:rPr>
                <w:spacing w:val="-2"/>
                <w:sz w:val="32"/>
              </w:rPr>
              <w:t xml:space="preserve"> 772,177</w:t>
            </w:r>
          </w:p>
        </w:tc>
      </w:tr>
      <w:tr w:rsidR="00BD18F6" w14:paraId="08B65F1A" w14:textId="77777777">
        <w:trPr>
          <w:trHeight w:val="623"/>
        </w:trPr>
        <w:tc>
          <w:tcPr>
            <w:tcW w:w="617" w:type="dxa"/>
          </w:tcPr>
          <w:p w14:paraId="649482A1" w14:textId="77777777" w:rsidR="00BD18F6" w:rsidRDefault="00BD18F6">
            <w:pPr>
              <w:pStyle w:val="TableParagraph"/>
              <w:rPr>
                <w:sz w:val="30"/>
              </w:rPr>
            </w:pPr>
          </w:p>
        </w:tc>
        <w:tc>
          <w:tcPr>
            <w:tcW w:w="4736" w:type="dxa"/>
          </w:tcPr>
          <w:p w14:paraId="3064542C" w14:textId="77777777" w:rsidR="00BD18F6" w:rsidRDefault="0059215C">
            <w:pPr>
              <w:pStyle w:val="TableParagraph"/>
              <w:spacing w:before="128"/>
              <w:ind w:left="105"/>
              <w:rPr>
                <w:sz w:val="32"/>
              </w:rPr>
            </w:pPr>
            <w:r>
              <w:rPr>
                <w:spacing w:val="-2"/>
                <w:sz w:val="32"/>
              </w:rPr>
              <w:t>Итого:</w:t>
            </w:r>
          </w:p>
        </w:tc>
        <w:tc>
          <w:tcPr>
            <w:tcW w:w="1560" w:type="dxa"/>
          </w:tcPr>
          <w:p w14:paraId="13FDF53A" w14:textId="77777777" w:rsidR="00BD18F6" w:rsidRDefault="0059215C">
            <w:pPr>
              <w:pStyle w:val="TableParagraph"/>
              <w:spacing w:before="3"/>
              <w:ind w:left="8"/>
              <w:jc w:val="center"/>
              <w:rPr>
                <w:sz w:val="32"/>
              </w:rPr>
            </w:pPr>
            <w:r>
              <w:rPr>
                <w:sz w:val="32"/>
              </w:rPr>
              <w:t>2</w:t>
            </w:r>
            <w:r>
              <w:rPr>
                <w:spacing w:val="-2"/>
                <w:sz w:val="32"/>
              </w:rPr>
              <w:t xml:space="preserve"> 772,177</w:t>
            </w:r>
          </w:p>
        </w:tc>
        <w:tc>
          <w:tcPr>
            <w:tcW w:w="1702" w:type="dxa"/>
          </w:tcPr>
          <w:p w14:paraId="10B5725D" w14:textId="77777777" w:rsidR="00BD18F6" w:rsidRDefault="0059215C">
            <w:pPr>
              <w:pStyle w:val="TableParagraph"/>
              <w:spacing w:before="3"/>
              <w:ind w:left="12" w:right="2"/>
              <w:jc w:val="center"/>
              <w:rPr>
                <w:sz w:val="32"/>
              </w:rPr>
            </w:pPr>
            <w:r>
              <w:rPr>
                <w:spacing w:val="-10"/>
                <w:sz w:val="32"/>
              </w:rPr>
              <w:t>—</w:t>
            </w:r>
          </w:p>
        </w:tc>
        <w:tc>
          <w:tcPr>
            <w:tcW w:w="1699" w:type="dxa"/>
          </w:tcPr>
          <w:p w14:paraId="1BF1076B" w14:textId="77777777" w:rsidR="00BD18F6" w:rsidRDefault="0059215C">
            <w:pPr>
              <w:pStyle w:val="TableParagraph"/>
              <w:spacing w:before="3"/>
              <w:ind w:left="16" w:right="8"/>
              <w:jc w:val="center"/>
              <w:rPr>
                <w:sz w:val="32"/>
              </w:rPr>
            </w:pPr>
            <w:r>
              <w:rPr>
                <w:sz w:val="32"/>
              </w:rPr>
              <w:t>2</w:t>
            </w:r>
            <w:r>
              <w:rPr>
                <w:spacing w:val="-2"/>
                <w:sz w:val="32"/>
              </w:rPr>
              <w:t xml:space="preserve"> 772,177</w:t>
            </w:r>
          </w:p>
        </w:tc>
      </w:tr>
      <w:tr w:rsidR="00BD18F6" w14:paraId="058740E7" w14:textId="77777777">
        <w:trPr>
          <w:trHeight w:val="623"/>
        </w:trPr>
        <w:tc>
          <w:tcPr>
            <w:tcW w:w="617" w:type="dxa"/>
          </w:tcPr>
          <w:p w14:paraId="576B2A02" w14:textId="77777777" w:rsidR="00BD18F6" w:rsidRDefault="00BD18F6">
            <w:pPr>
              <w:pStyle w:val="TableParagraph"/>
              <w:rPr>
                <w:sz w:val="30"/>
              </w:rPr>
            </w:pPr>
          </w:p>
        </w:tc>
        <w:tc>
          <w:tcPr>
            <w:tcW w:w="4736" w:type="dxa"/>
          </w:tcPr>
          <w:p w14:paraId="45376618" w14:textId="77777777" w:rsidR="00BD18F6" w:rsidRDefault="0059215C">
            <w:pPr>
              <w:pStyle w:val="TableParagraph"/>
              <w:spacing w:before="128"/>
              <w:ind w:left="2575"/>
              <w:rPr>
                <w:b/>
                <w:sz w:val="32"/>
              </w:rPr>
            </w:pPr>
            <w:r>
              <w:rPr>
                <w:b/>
                <w:sz w:val="32"/>
              </w:rPr>
              <w:t>По</w:t>
            </w:r>
            <w:r>
              <w:rPr>
                <w:b/>
                <w:spacing w:val="-7"/>
                <w:sz w:val="32"/>
              </w:rPr>
              <w:t xml:space="preserve"> </w:t>
            </w:r>
            <w:r>
              <w:rPr>
                <w:b/>
                <w:spacing w:val="-2"/>
                <w:sz w:val="32"/>
              </w:rPr>
              <w:t>поселению</w:t>
            </w:r>
          </w:p>
        </w:tc>
        <w:tc>
          <w:tcPr>
            <w:tcW w:w="1560" w:type="dxa"/>
          </w:tcPr>
          <w:p w14:paraId="7954789D" w14:textId="77777777" w:rsidR="00BD18F6" w:rsidRDefault="00BD18F6">
            <w:pPr>
              <w:pStyle w:val="TableParagraph"/>
              <w:rPr>
                <w:sz w:val="30"/>
              </w:rPr>
            </w:pPr>
          </w:p>
        </w:tc>
        <w:tc>
          <w:tcPr>
            <w:tcW w:w="1702" w:type="dxa"/>
          </w:tcPr>
          <w:p w14:paraId="38A40D55" w14:textId="77777777" w:rsidR="00BD18F6" w:rsidRDefault="00BD18F6">
            <w:pPr>
              <w:pStyle w:val="TableParagraph"/>
              <w:rPr>
                <w:sz w:val="30"/>
              </w:rPr>
            </w:pPr>
          </w:p>
        </w:tc>
        <w:tc>
          <w:tcPr>
            <w:tcW w:w="1699" w:type="dxa"/>
          </w:tcPr>
          <w:p w14:paraId="08A037BF" w14:textId="77777777" w:rsidR="00BD18F6" w:rsidRDefault="00BD18F6">
            <w:pPr>
              <w:pStyle w:val="TableParagraph"/>
              <w:rPr>
                <w:sz w:val="30"/>
              </w:rPr>
            </w:pPr>
          </w:p>
        </w:tc>
      </w:tr>
      <w:tr w:rsidR="00BD18F6" w14:paraId="7661A1F1" w14:textId="77777777">
        <w:trPr>
          <w:trHeight w:val="623"/>
        </w:trPr>
        <w:tc>
          <w:tcPr>
            <w:tcW w:w="617" w:type="dxa"/>
          </w:tcPr>
          <w:p w14:paraId="30D19F55" w14:textId="77777777" w:rsidR="00BD18F6" w:rsidRDefault="00BD18F6">
            <w:pPr>
              <w:pStyle w:val="TableParagraph"/>
              <w:rPr>
                <w:sz w:val="30"/>
              </w:rPr>
            </w:pPr>
          </w:p>
        </w:tc>
        <w:tc>
          <w:tcPr>
            <w:tcW w:w="4736" w:type="dxa"/>
          </w:tcPr>
          <w:p w14:paraId="74DA494E" w14:textId="77777777" w:rsidR="00BD18F6" w:rsidRDefault="0059215C">
            <w:pPr>
              <w:pStyle w:val="TableParagraph"/>
              <w:spacing w:before="126"/>
              <w:ind w:left="105"/>
              <w:rPr>
                <w:b/>
                <w:sz w:val="32"/>
              </w:rPr>
            </w:pPr>
            <w:r>
              <w:rPr>
                <w:b/>
                <w:spacing w:val="-2"/>
                <w:sz w:val="32"/>
              </w:rPr>
              <w:t>водоснабжение</w:t>
            </w:r>
          </w:p>
        </w:tc>
        <w:tc>
          <w:tcPr>
            <w:tcW w:w="1560" w:type="dxa"/>
          </w:tcPr>
          <w:p w14:paraId="753B35D6" w14:textId="77777777" w:rsidR="00BD18F6" w:rsidRDefault="0059215C">
            <w:pPr>
              <w:pStyle w:val="TableParagraph"/>
              <w:spacing w:before="1"/>
              <w:ind w:left="8"/>
              <w:jc w:val="center"/>
              <w:rPr>
                <w:sz w:val="32"/>
              </w:rPr>
            </w:pPr>
            <w:r>
              <w:rPr>
                <w:sz w:val="32"/>
              </w:rPr>
              <w:t>2</w:t>
            </w:r>
            <w:r>
              <w:rPr>
                <w:spacing w:val="-2"/>
                <w:sz w:val="32"/>
              </w:rPr>
              <w:t xml:space="preserve"> 772,177</w:t>
            </w:r>
          </w:p>
        </w:tc>
        <w:tc>
          <w:tcPr>
            <w:tcW w:w="1702" w:type="dxa"/>
          </w:tcPr>
          <w:p w14:paraId="7B8D405C" w14:textId="77777777" w:rsidR="00BD18F6" w:rsidRDefault="0059215C">
            <w:pPr>
              <w:pStyle w:val="TableParagraph"/>
              <w:spacing w:before="1"/>
              <w:ind w:left="12" w:right="4"/>
              <w:jc w:val="center"/>
              <w:rPr>
                <w:b/>
                <w:sz w:val="32"/>
              </w:rPr>
            </w:pPr>
            <w:r>
              <w:rPr>
                <w:b/>
                <w:spacing w:val="-2"/>
                <w:sz w:val="32"/>
              </w:rPr>
              <w:t>0,000</w:t>
            </w:r>
          </w:p>
        </w:tc>
        <w:tc>
          <w:tcPr>
            <w:tcW w:w="1699" w:type="dxa"/>
          </w:tcPr>
          <w:p w14:paraId="74EAFFBB" w14:textId="77777777" w:rsidR="00BD18F6" w:rsidRDefault="0059215C">
            <w:pPr>
              <w:pStyle w:val="TableParagraph"/>
              <w:spacing w:before="1"/>
              <w:ind w:left="16" w:right="8"/>
              <w:jc w:val="center"/>
              <w:rPr>
                <w:sz w:val="32"/>
              </w:rPr>
            </w:pPr>
            <w:r>
              <w:rPr>
                <w:sz w:val="32"/>
              </w:rPr>
              <w:t>2</w:t>
            </w:r>
            <w:r>
              <w:rPr>
                <w:spacing w:val="-2"/>
                <w:sz w:val="32"/>
              </w:rPr>
              <w:t xml:space="preserve"> 772,177</w:t>
            </w:r>
          </w:p>
        </w:tc>
      </w:tr>
      <w:tr w:rsidR="00BD18F6" w14:paraId="7F37081C" w14:textId="77777777">
        <w:trPr>
          <w:trHeight w:val="623"/>
        </w:trPr>
        <w:tc>
          <w:tcPr>
            <w:tcW w:w="617" w:type="dxa"/>
          </w:tcPr>
          <w:p w14:paraId="1A8E81E1" w14:textId="77777777" w:rsidR="00BD18F6" w:rsidRDefault="00BD18F6">
            <w:pPr>
              <w:pStyle w:val="TableParagraph"/>
              <w:rPr>
                <w:sz w:val="30"/>
              </w:rPr>
            </w:pPr>
          </w:p>
        </w:tc>
        <w:tc>
          <w:tcPr>
            <w:tcW w:w="4736" w:type="dxa"/>
          </w:tcPr>
          <w:p w14:paraId="68195ACB" w14:textId="77777777" w:rsidR="00BD18F6" w:rsidRDefault="0059215C">
            <w:pPr>
              <w:pStyle w:val="TableParagraph"/>
              <w:spacing w:before="126"/>
              <w:ind w:left="105"/>
              <w:rPr>
                <w:b/>
                <w:sz w:val="32"/>
              </w:rPr>
            </w:pPr>
            <w:r>
              <w:rPr>
                <w:b/>
                <w:spacing w:val="-2"/>
                <w:sz w:val="32"/>
              </w:rPr>
              <w:t>ВСЕГО:</w:t>
            </w:r>
          </w:p>
        </w:tc>
        <w:tc>
          <w:tcPr>
            <w:tcW w:w="1560" w:type="dxa"/>
          </w:tcPr>
          <w:p w14:paraId="2FBD1795" w14:textId="77777777" w:rsidR="00BD18F6" w:rsidRDefault="0059215C">
            <w:pPr>
              <w:pStyle w:val="TableParagraph"/>
              <w:spacing w:before="1"/>
              <w:ind w:left="8"/>
              <w:jc w:val="center"/>
              <w:rPr>
                <w:sz w:val="32"/>
              </w:rPr>
            </w:pPr>
            <w:r>
              <w:rPr>
                <w:sz w:val="32"/>
              </w:rPr>
              <w:t>2</w:t>
            </w:r>
            <w:r>
              <w:rPr>
                <w:spacing w:val="-2"/>
                <w:sz w:val="32"/>
              </w:rPr>
              <w:t xml:space="preserve"> 772,177</w:t>
            </w:r>
          </w:p>
        </w:tc>
        <w:tc>
          <w:tcPr>
            <w:tcW w:w="1702" w:type="dxa"/>
          </w:tcPr>
          <w:p w14:paraId="043E6FF2" w14:textId="77777777" w:rsidR="00BD18F6" w:rsidRDefault="0059215C">
            <w:pPr>
              <w:pStyle w:val="TableParagraph"/>
              <w:spacing w:before="1"/>
              <w:ind w:left="12" w:right="4"/>
              <w:jc w:val="center"/>
              <w:rPr>
                <w:b/>
                <w:sz w:val="32"/>
              </w:rPr>
            </w:pPr>
            <w:r>
              <w:rPr>
                <w:b/>
                <w:spacing w:val="-2"/>
                <w:sz w:val="32"/>
              </w:rPr>
              <w:t>0,000</w:t>
            </w:r>
          </w:p>
        </w:tc>
        <w:tc>
          <w:tcPr>
            <w:tcW w:w="1699" w:type="dxa"/>
          </w:tcPr>
          <w:p w14:paraId="6A594EF5" w14:textId="77777777" w:rsidR="00BD18F6" w:rsidRDefault="0059215C">
            <w:pPr>
              <w:pStyle w:val="TableParagraph"/>
              <w:spacing w:before="1"/>
              <w:ind w:left="16" w:right="7"/>
              <w:jc w:val="center"/>
              <w:rPr>
                <w:sz w:val="32"/>
              </w:rPr>
            </w:pPr>
            <w:r>
              <w:rPr>
                <w:sz w:val="32"/>
              </w:rPr>
              <w:t>2</w:t>
            </w:r>
            <w:r>
              <w:rPr>
                <w:spacing w:val="-2"/>
                <w:sz w:val="32"/>
              </w:rPr>
              <w:t xml:space="preserve"> 772,177</w:t>
            </w:r>
          </w:p>
        </w:tc>
      </w:tr>
      <w:tr w:rsidR="00BD18F6" w14:paraId="38C8C0E6" w14:textId="77777777">
        <w:trPr>
          <w:trHeight w:val="623"/>
        </w:trPr>
        <w:tc>
          <w:tcPr>
            <w:tcW w:w="617" w:type="dxa"/>
          </w:tcPr>
          <w:p w14:paraId="7D3F04B7" w14:textId="77777777" w:rsidR="00BD18F6" w:rsidRDefault="00BD18F6">
            <w:pPr>
              <w:pStyle w:val="TableParagraph"/>
              <w:rPr>
                <w:sz w:val="30"/>
              </w:rPr>
            </w:pPr>
          </w:p>
        </w:tc>
        <w:tc>
          <w:tcPr>
            <w:tcW w:w="4736" w:type="dxa"/>
          </w:tcPr>
          <w:p w14:paraId="75A4EC12" w14:textId="77777777" w:rsidR="00BD18F6" w:rsidRDefault="00BD18F6">
            <w:pPr>
              <w:pStyle w:val="TableParagraph"/>
              <w:rPr>
                <w:sz w:val="30"/>
              </w:rPr>
            </w:pPr>
          </w:p>
        </w:tc>
        <w:tc>
          <w:tcPr>
            <w:tcW w:w="1560" w:type="dxa"/>
          </w:tcPr>
          <w:p w14:paraId="530157AA" w14:textId="77777777" w:rsidR="00BD18F6" w:rsidRDefault="00BD18F6">
            <w:pPr>
              <w:pStyle w:val="TableParagraph"/>
              <w:rPr>
                <w:sz w:val="30"/>
              </w:rPr>
            </w:pPr>
          </w:p>
        </w:tc>
        <w:tc>
          <w:tcPr>
            <w:tcW w:w="1702" w:type="dxa"/>
          </w:tcPr>
          <w:p w14:paraId="758CE89A" w14:textId="77777777" w:rsidR="00BD18F6" w:rsidRDefault="00BD18F6">
            <w:pPr>
              <w:pStyle w:val="TableParagraph"/>
              <w:rPr>
                <w:sz w:val="30"/>
              </w:rPr>
            </w:pPr>
          </w:p>
        </w:tc>
        <w:tc>
          <w:tcPr>
            <w:tcW w:w="1699" w:type="dxa"/>
          </w:tcPr>
          <w:p w14:paraId="39C43F9A" w14:textId="77777777" w:rsidR="00BD18F6" w:rsidRDefault="00BD18F6">
            <w:pPr>
              <w:pStyle w:val="TableParagraph"/>
              <w:rPr>
                <w:sz w:val="30"/>
              </w:rPr>
            </w:pPr>
          </w:p>
        </w:tc>
      </w:tr>
      <w:tr w:rsidR="00BD18F6" w14:paraId="18509B22" w14:textId="77777777">
        <w:trPr>
          <w:trHeight w:val="624"/>
        </w:trPr>
        <w:tc>
          <w:tcPr>
            <w:tcW w:w="617" w:type="dxa"/>
          </w:tcPr>
          <w:p w14:paraId="089D1C1D" w14:textId="77777777" w:rsidR="00BD18F6" w:rsidRDefault="00BD18F6">
            <w:pPr>
              <w:pStyle w:val="TableParagraph"/>
              <w:rPr>
                <w:sz w:val="30"/>
              </w:rPr>
            </w:pPr>
          </w:p>
        </w:tc>
        <w:tc>
          <w:tcPr>
            <w:tcW w:w="4736" w:type="dxa"/>
          </w:tcPr>
          <w:p w14:paraId="0E4C2EDF" w14:textId="77777777" w:rsidR="00BD18F6" w:rsidRDefault="00BD18F6">
            <w:pPr>
              <w:pStyle w:val="TableParagraph"/>
              <w:rPr>
                <w:sz w:val="30"/>
              </w:rPr>
            </w:pPr>
          </w:p>
        </w:tc>
        <w:tc>
          <w:tcPr>
            <w:tcW w:w="1560" w:type="dxa"/>
          </w:tcPr>
          <w:p w14:paraId="1BAEEC8B" w14:textId="77777777" w:rsidR="00BD18F6" w:rsidRDefault="00BD18F6">
            <w:pPr>
              <w:pStyle w:val="TableParagraph"/>
              <w:rPr>
                <w:sz w:val="30"/>
              </w:rPr>
            </w:pPr>
          </w:p>
        </w:tc>
        <w:tc>
          <w:tcPr>
            <w:tcW w:w="1702" w:type="dxa"/>
          </w:tcPr>
          <w:p w14:paraId="20B54792" w14:textId="77777777" w:rsidR="00BD18F6" w:rsidRDefault="00BD18F6">
            <w:pPr>
              <w:pStyle w:val="TableParagraph"/>
              <w:rPr>
                <w:sz w:val="30"/>
              </w:rPr>
            </w:pPr>
          </w:p>
        </w:tc>
        <w:tc>
          <w:tcPr>
            <w:tcW w:w="1699" w:type="dxa"/>
          </w:tcPr>
          <w:p w14:paraId="658772EB" w14:textId="77777777" w:rsidR="00BD18F6" w:rsidRDefault="00BD18F6">
            <w:pPr>
              <w:pStyle w:val="TableParagraph"/>
              <w:rPr>
                <w:sz w:val="30"/>
              </w:rPr>
            </w:pPr>
          </w:p>
        </w:tc>
      </w:tr>
    </w:tbl>
    <w:p w14:paraId="675C2132" w14:textId="77777777" w:rsidR="00BD18F6" w:rsidRDefault="00BD18F6">
      <w:pPr>
        <w:pStyle w:val="a3"/>
        <w:rPr>
          <w:b/>
        </w:rPr>
      </w:pPr>
    </w:p>
    <w:p w14:paraId="54725DB2" w14:textId="77777777" w:rsidR="00BD18F6" w:rsidRDefault="00BD18F6">
      <w:pPr>
        <w:pStyle w:val="a3"/>
        <w:spacing w:before="307"/>
        <w:rPr>
          <w:b/>
        </w:rPr>
      </w:pPr>
    </w:p>
    <w:p w14:paraId="42814A09" w14:textId="77777777" w:rsidR="00BD18F6" w:rsidRDefault="0059215C">
      <w:pPr>
        <w:pStyle w:val="a3"/>
        <w:ind w:left="9254" w:right="625"/>
        <w:jc w:val="center"/>
      </w:pPr>
      <w:r>
        <w:t>Табл.</w:t>
      </w:r>
      <w:r>
        <w:rPr>
          <w:spacing w:val="-6"/>
        </w:rPr>
        <w:t xml:space="preserve"> </w:t>
      </w:r>
      <w:r>
        <w:rPr>
          <w:spacing w:val="-5"/>
        </w:rPr>
        <w:t>34</w:t>
      </w:r>
    </w:p>
    <w:tbl>
      <w:tblPr>
        <w:tblStyle w:val="TableNormal"/>
        <w:tblW w:w="0" w:type="auto"/>
        <w:tblInd w:w="13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91"/>
        <w:gridCol w:w="960"/>
        <w:gridCol w:w="2148"/>
        <w:gridCol w:w="1200"/>
        <w:gridCol w:w="1209"/>
        <w:gridCol w:w="1315"/>
      </w:tblGrid>
      <w:tr w:rsidR="00BD18F6" w14:paraId="08ACBD4E" w14:textId="77777777">
        <w:trPr>
          <w:trHeight w:val="2255"/>
        </w:trPr>
        <w:tc>
          <w:tcPr>
            <w:tcW w:w="2991" w:type="dxa"/>
          </w:tcPr>
          <w:p w14:paraId="750202F9" w14:textId="77777777" w:rsidR="00BD18F6" w:rsidRDefault="00BD18F6">
            <w:pPr>
              <w:pStyle w:val="TableParagraph"/>
              <w:rPr>
                <w:sz w:val="28"/>
              </w:rPr>
            </w:pPr>
          </w:p>
          <w:p w14:paraId="69390423" w14:textId="77777777" w:rsidR="00BD18F6" w:rsidRDefault="00BD18F6">
            <w:pPr>
              <w:pStyle w:val="TableParagraph"/>
              <w:spacing w:before="162"/>
              <w:rPr>
                <w:sz w:val="28"/>
              </w:rPr>
            </w:pPr>
          </w:p>
          <w:p w14:paraId="4B60B251" w14:textId="77777777" w:rsidR="00BD18F6" w:rsidRDefault="0059215C">
            <w:pPr>
              <w:pStyle w:val="TableParagraph"/>
              <w:ind w:left="474" w:firstLine="144"/>
              <w:rPr>
                <w:sz w:val="28"/>
              </w:rPr>
            </w:pPr>
            <w:r>
              <w:rPr>
                <w:spacing w:val="-2"/>
                <w:sz w:val="28"/>
              </w:rPr>
              <w:t xml:space="preserve">Наименование </w:t>
            </w:r>
            <w:proofErr w:type="spellStart"/>
            <w:r>
              <w:rPr>
                <w:spacing w:val="-2"/>
                <w:sz w:val="28"/>
              </w:rPr>
              <w:t>водопотребителя</w:t>
            </w:r>
            <w:proofErr w:type="spellEnd"/>
          </w:p>
        </w:tc>
        <w:tc>
          <w:tcPr>
            <w:tcW w:w="960" w:type="dxa"/>
          </w:tcPr>
          <w:p w14:paraId="57A5B414" w14:textId="77777777" w:rsidR="00BD18F6" w:rsidRDefault="00BD18F6">
            <w:pPr>
              <w:pStyle w:val="TableParagraph"/>
              <w:spacing w:before="1"/>
              <w:rPr>
                <w:sz w:val="28"/>
              </w:rPr>
            </w:pPr>
          </w:p>
          <w:p w14:paraId="0AFA3744" w14:textId="77777777" w:rsidR="00BD18F6" w:rsidRDefault="0059215C">
            <w:pPr>
              <w:pStyle w:val="TableParagraph"/>
              <w:spacing w:before="1"/>
              <w:ind w:left="122" w:right="103"/>
              <w:jc w:val="center"/>
              <w:rPr>
                <w:sz w:val="28"/>
              </w:rPr>
            </w:pPr>
            <w:r>
              <w:rPr>
                <w:spacing w:val="-2"/>
                <w:sz w:val="28"/>
              </w:rPr>
              <w:t>Насел е-</w:t>
            </w:r>
            <w:proofErr w:type="spellStart"/>
            <w:r>
              <w:rPr>
                <w:spacing w:val="-2"/>
                <w:sz w:val="28"/>
              </w:rPr>
              <w:t>ние</w:t>
            </w:r>
            <w:proofErr w:type="spellEnd"/>
            <w:r>
              <w:rPr>
                <w:spacing w:val="-2"/>
                <w:sz w:val="28"/>
              </w:rPr>
              <w:t xml:space="preserve"> </w:t>
            </w:r>
            <w:r>
              <w:rPr>
                <w:spacing w:val="-4"/>
                <w:sz w:val="28"/>
              </w:rPr>
              <w:t xml:space="preserve">тыс. </w:t>
            </w:r>
            <w:r>
              <w:rPr>
                <w:spacing w:val="-2"/>
                <w:sz w:val="28"/>
              </w:rPr>
              <w:t xml:space="preserve">челов </w:t>
            </w:r>
            <w:r>
              <w:rPr>
                <w:spacing w:val="-6"/>
                <w:sz w:val="28"/>
              </w:rPr>
              <w:t>ек</w:t>
            </w:r>
          </w:p>
        </w:tc>
        <w:tc>
          <w:tcPr>
            <w:tcW w:w="2148" w:type="dxa"/>
          </w:tcPr>
          <w:p w14:paraId="3C26D092" w14:textId="77777777" w:rsidR="00BD18F6" w:rsidRDefault="0059215C">
            <w:pPr>
              <w:pStyle w:val="TableParagraph"/>
              <w:spacing w:before="160"/>
              <w:ind w:left="179" w:right="63" w:firstLine="319"/>
              <w:rPr>
                <w:sz w:val="28"/>
              </w:rPr>
            </w:pPr>
            <w:r>
              <w:rPr>
                <w:spacing w:val="-2"/>
                <w:sz w:val="28"/>
              </w:rPr>
              <w:t xml:space="preserve">Удельное </w:t>
            </w:r>
            <w:r>
              <w:rPr>
                <w:sz w:val="28"/>
              </w:rPr>
              <w:t xml:space="preserve">хоз. Питьевое </w:t>
            </w:r>
            <w:proofErr w:type="spellStart"/>
            <w:r>
              <w:rPr>
                <w:sz w:val="28"/>
              </w:rPr>
              <w:t>водопотр</w:t>
            </w:r>
            <w:proofErr w:type="spellEnd"/>
            <w:r>
              <w:rPr>
                <w:sz w:val="28"/>
              </w:rPr>
              <w:t>.</w:t>
            </w:r>
            <w:r>
              <w:rPr>
                <w:spacing w:val="-6"/>
                <w:sz w:val="28"/>
              </w:rPr>
              <w:t xml:space="preserve"> </w:t>
            </w:r>
            <w:r>
              <w:rPr>
                <w:sz w:val="28"/>
              </w:rPr>
              <w:t>На</w:t>
            </w:r>
            <w:r>
              <w:rPr>
                <w:spacing w:val="-6"/>
                <w:sz w:val="28"/>
              </w:rPr>
              <w:t xml:space="preserve"> </w:t>
            </w:r>
            <w:r>
              <w:rPr>
                <w:spacing w:val="-10"/>
                <w:sz w:val="28"/>
              </w:rPr>
              <w:t>1</w:t>
            </w:r>
          </w:p>
          <w:p w14:paraId="381C329A" w14:textId="77777777" w:rsidR="00BD18F6" w:rsidRDefault="0059215C">
            <w:pPr>
              <w:pStyle w:val="TableParagraph"/>
              <w:spacing w:before="2" w:line="322" w:lineRule="exact"/>
              <w:ind w:left="17" w:right="3"/>
              <w:jc w:val="center"/>
              <w:rPr>
                <w:sz w:val="28"/>
              </w:rPr>
            </w:pPr>
            <w:r>
              <w:rPr>
                <w:spacing w:val="-2"/>
                <w:sz w:val="28"/>
              </w:rPr>
              <w:t>человека</w:t>
            </w:r>
          </w:p>
          <w:p w14:paraId="2CCE1550" w14:textId="77777777" w:rsidR="00BD18F6" w:rsidRDefault="0059215C">
            <w:pPr>
              <w:pStyle w:val="TableParagraph"/>
              <w:ind w:left="17" w:right="4"/>
              <w:jc w:val="center"/>
              <w:rPr>
                <w:sz w:val="28"/>
              </w:rPr>
            </w:pPr>
            <w:r>
              <w:rPr>
                <w:sz w:val="28"/>
              </w:rPr>
              <w:t>ср.</w:t>
            </w:r>
            <w:r>
              <w:rPr>
                <w:spacing w:val="-9"/>
                <w:sz w:val="28"/>
              </w:rPr>
              <w:t xml:space="preserve"> </w:t>
            </w:r>
            <w:proofErr w:type="spellStart"/>
            <w:r>
              <w:rPr>
                <w:sz w:val="28"/>
              </w:rPr>
              <w:t>сут</w:t>
            </w:r>
            <w:proofErr w:type="spellEnd"/>
            <w:r>
              <w:rPr>
                <w:sz w:val="28"/>
              </w:rPr>
              <w:t>.</w:t>
            </w:r>
            <w:r>
              <w:rPr>
                <w:spacing w:val="40"/>
                <w:sz w:val="28"/>
              </w:rPr>
              <w:t xml:space="preserve"> </w:t>
            </w:r>
            <w:r>
              <w:rPr>
                <w:sz w:val="28"/>
              </w:rPr>
              <w:t>(за</w:t>
            </w:r>
            <w:r>
              <w:rPr>
                <w:spacing w:val="-9"/>
                <w:sz w:val="28"/>
              </w:rPr>
              <w:t xml:space="preserve"> </w:t>
            </w:r>
            <w:r>
              <w:rPr>
                <w:sz w:val="28"/>
              </w:rPr>
              <w:t xml:space="preserve">год) </w:t>
            </w:r>
            <w:r>
              <w:rPr>
                <w:spacing w:val="-2"/>
                <w:sz w:val="28"/>
              </w:rPr>
              <w:t>л/</w:t>
            </w:r>
            <w:proofErr w:type="spellStart"/>
            <w:r>
              <w:rPr>
                <w:spacing w:val="-2"/>
                <w:sz w:val="28"/>
              </w:rPr>
              <w:t>сут</w:t>
            </w:r>
            <w:proofErr w:type="spellEnd"/>
          </w:p>
        </w:tc>
        <w:tc>
          <w:tcPr>
            <w:tcW w:w="1200" w:type="dxa"/>
          </w:tcPr>
          <w:p w14:paraId="79146FF5" w14:textId="77777777" w:rsidR="00BD18F6" w:rsidRDefault="0059215C">
            <w:pPr>
              <w:pStyle w:val="TableParagraph"/>
              <w:spacing w:before="160"/>
              <w:ind w:left="148" w:right="130"/>
              <w:jc w:val="center"/>
              <w:rPr>
                <w:sz w:val="28"/>
              </w:rPr>
            </w:pPr>
            <w:proofErr w:type="spellStart"/>
            <w:r>
              <w:rPr>
                <w:spacing w:val="-2"/>
                <w:sz w:val="28"/>
              </w:rPr>
              <w:t>Средни</w:t>
            </w:r>
            <w:proofErr w:type="spellEnd"/>
            <w:r>
              <w:rPr>
                <w:spacing w:val="-2"/>
                <w:sz w:val="28"/>
              </w:rPr>
              <w:t xml:space="preserve"> </w:t>
            </w:r>
            <w:r>
              <w:rPr>
                <w:spacing w:val="-10"/>
                <w:sz w:val="28"/>
              </w:rPr>
              <w:t xml:space="preserve">й </w:t>
            </w:r>
            <w:proofErr w:type="spellStart"/>
            <w:r>
              <w:rPr>
                <w:spacing w:val="-2"/>
                <w:sz w:val="28"/>
              </w:rPr>
              <w:t>суточн</w:t>
            </w:r>
            <w:proofErr w:type="spellEnd"/>
            <w:r>
              <w:rPr>
                <w:spacing w:val="-2"/>
                <w:sz w:val="28"/>
              </w:rPr>
              <w:t xml:space="preserve"> </w:t>
            </w:r>
            <w:proofErr w:type="spellStart"/>
            <w:r>
              <w:rPr>
                <w:spacing w:val="-6"/>
                <w:sz w:val="28"/>
              </w:rPr>
              <w:t>ый</w:t>
            </w:r>
            <w:proofErr w:type="spellEnd"/>
            <w:r>
              <w:rPr>
                <w:spacing w:val="-6"/>
                <w:sz w:val="28"/>
              </w:rPr>
              <w:t xml:space="preserve"> </w:t>
            </w:r>
            <w:r>
              <w:rPr>
                <w:spacing w:val="-2"/>
                <w:sz w:val="28"/>
              </w:rPr>
              <w:t>расход м</w:t>
            </w:r>
            <w:r>
              <w:rPr>
                <w:spacing w:val="-2"/>
                <w:sz w:val="28"/>
                <w:vertAlign w:val="superscript"/>
              </w:rPr>
              <w:t>3</w:t>
            </w:r>
            <w:r>
              <w:rPr>
                <w:spacing w:val="-2"/>
                <w:sz w:val="28"/>
              </w:rPr>
              <w:t>/</w:t>
            </w:r>
            <w:proofErr w:type="spellStart"/>
            <w:r>
              <w:rPr>
                <w:spacing w:val="-2"/>
                <w:sz w:val="28"/>
              </w:rPr>
              <w:t>сут</w:t>
            </w:r>
            <w:proofErr w:type="spellEnd"/>
            <w:r>
              <w:rPr>
                <w:spacing w:val="-2"/>
                <w:sz w:val="28"/>
              </w:rPr>
              <w:t>.</w:t>
            </w:r>
          </w:p>
        </w:tc>
        <w:tc>
          <w:tcPr>
            <w:tcW w:w="1209" w:type="dxa"/>
          </w:tcPr>
          <w:p w14:paraId="2017F84D" w14:textId="77777777" w:rsidR="00BD18F6" w:rsidRDefault="0059215C">
            <w:pPr>
              <w:pStyle w:val="TableParagraph"/>
              <w:spacing w:line="242" w:lineRule="auto"/>
              <w:ind w:left="49" w:right="29"/>
              <w:jc w:val="center"/>
              <w:rPr>
                <w:sz w:val="28"/>
              </w:rPr>
            </w:pPr>
            <w:proofErr w:type="spellStart"/>
            <w:r>
              <w:rPr>
                <w:spacing w:val="-2"/>
                <w:sz w:val="28"/>
              </w:rPr>
              <w:t>Коэффи</w:t>
            </w:r>
            <w:proofErr w:type="spellEnd"/>
            <w:r>
              <w:rPr>
                <w:spacing w:val="-2"/>
                <w:sz w:val="28"/>
              </w:rPr>
              <w:t xml:space="preserve"> </w:t>
            </w:r>
            <w:r>
              <w:rPr>
                <w:spacing w:val="-6"/>
                <w:sz w:val="28"/>
              </w:rPr>
              <w:t>ц.</w:t>
            </w:r>
          </w:p>
          <w:p w14:paraId="529D63D5" w14:textId="77777777" w:rsidR="00BD18F6" w:rsidRDefault="0059215C">
            <w:pPr>
              <w:pStyle w:val="TableParagraph"/>
              <w:ind w:left="115" w:right="95" w:hanging="4"/>
              <w:jc w:val="center"/>
              <w:rPr>
                <w:sz w:val="28"/>
              </w:rPr>
            </w:pPr>
            <w:proofErr w:type="spellStart"/>
            <w:r>
              <w:rPr>
                <w:spacing w:val="-2"/>
                <w:sz w:val="28"/>
              </w:rPr>
              <w:t>Суточн</w:t>
            </w:r>
            <w:proofErr w:type="spellEnd"/>
            <w:r>
              <w:rPr>
                <w:spacing w:val="-2"/>
                <w:sz w:val="28"/>
              </w:rPr>
              <w:t xml:space="preserve"> </w:t>
            </w:r>
            <w:r>
              <w:rPr>
                <w:spacing w:val="-6"/>
                <w:sz w:val="28"/>
              </w:rPr>
              <w:t xml:space="preserve">ой </w:t>
            </w:r>
            <w:r>
              <w:rPr>
                <w:spacing w:val="-2"/>
                <w:sz w:val="28"/>
              </w:rPr>
              <w:t xml:space="preserve">неравно </w:t>
            </w:r>
            <w:proofErr w:type="spellStart"/>
            <w:r>
              <w:rPr>
                <w:spacing w:val="-2"/>
                <w:sz w:val="28"/>
              </w:rPr>
              <w:t>мерност</w:t>
            </w:r>
            <w:proofErr w:type="spellEnd"/>
          </w:p>
          <w:p w14:paraId="7B0BD59E" w14:textId="77777777" w:rsidR="00BD18F6" w:rsidRDefault="0059215C">
            <w:pPr>
              <w:pStyle w:val="TableParagraph"/>
              <w:spacing w:line="302" w:lineRule="exact"/>
              <w:ind w:left="49" w:right="31"/>
              <w:jc w:val="center"/>
              <w:rPr>
                <w:sz w:val="28"/>
              </w:rPr>
            </w:pPr>
            <w:r>
              <w:rPr>
                <w:spacing w:val="-10"/>
                <w:sz w:val="28"/>
              </w:rPr>
              <w:t>и</w:t>
            </w:r>
          </w:p>
        </w:tc>
        <w:tc>
          <w:tcPr>
            <w:tcW w:w="1315" w:type="dxa"/>
          </w:tcPr>
          <w:p w14:paraId="100EF62D" w14:textId="77777777" w:rsidR="00BD18F6" w:rsidRDefault="00BD18F6">
            <w:pPr>
              <w:pStyle w:val="TableParagraph"/>
              <w:spacing w:before="1"/>
              <w:rPr>
                <w:sz w:val="28"/>
              </w:rPr>
            </w:pPr>
          </w:p>
          <w:p w14:paraId="2906E5DB" w14:textId="77777777" w:rsidR="00BD18F6" w:rsidRDefault="0059215C">
            <w:pPr>
              <w:pStyle w:val="TableParagraph"/>
              <w:spacing w:before="1"/>
              <w:ind w:left="154" w:right="136" w:firstLine="3"/>
              <w:jc w:val="center"/>
              <w:rPr>
                <w:sz w:val="28"/>
              </w:rPr>
            </w:pPr>
            <w:proofErr w:type="spellStart"/>
            <w:r>
              <w:rPr>
                <w:spacing w:val="-2"/>
                <w:sz w:val="28"/>
              </w:rPr>
              <w:t>Расчетн</w:t>
            </w:r>
            <w:proofErr w:type="spellEnd"/>
            <w:r>
              <w:rPr>
                <w:spacing w:val="-2"/>
                <w:sz w:val="28"/>
              </w:rPr>
              <w:t xml:space="preserve"> </w:t>
            </w:r>
            <w:proofErr w:type="spellStart"/>
            <w:r>
              <w:rPr>
                <w:spacing w:val="-6"/>
                <w:sz w:val="28"/>
              </w:rPr>
              <w:t>ый</w:t>
            </w:r>
            <w:proofErr w:type="spellEnd"/>
            <w:r>
              <w:rPr>
                <w:spacing w:val="-6"/>
                <w:sz w:val="28"/>
              </w:rPr>
              <w:t xml:space="preserve"> </w:t>
            </w:r>
            <w:proofErr w:type="spellStart"/>
            <w:r>
              <w:rPr>
                <w:spacing w:val="-2"/>
                <w:sz w:val="28"/>
              </w:rPr>
              <w:t>суточны</w:t>
            </w:r>
            <w:proofErr w:type="spellEnd"/>
            <w:r>
              <w:rPr>
                <w:spacing w:val="-2"/>
                <w:sz w:val="28"/>
              </w:rPr>
              <w:t xml:space="preserve"> </w:t>
            </w:r>
            <w:r>
              <w:rPr>
                <w:sz w:val="28"/>
              </w:rPr>
              <w:t>й</w:t>
            </w:r>
            <w:r>
              <w:rPr>
                <w:spacing w:val="-18"/>
                <w:sz w:val="28"/>
              </w:rPr>
              <w:t xml:space="preserve"> </w:t>
            </w:r>
            <w:r>
              <w:rPr>
                <w:sz w:val="28"/>
              </w:rPr>
              <w:t xml:space="preserve">расчет </w:t>
            </w:r>
            <w:r>
              <w:rPr>
                <w:spacing w:val="-2"/>
                <w:sz w:val="28"/>
              </w:rPr>
              <w:t>м</w:t>
            </w:r>
            <w:r>
              <w:rPr>
                <w:spacing w:val="-2"/>
                <w:sz w:val="28"/>
                <w:vertAlign w:val="superscript"/>
              </w:rPr>
              <w:t>3</w:t>
            </w:r>
            <w:r>
              <w:rPr>
                <w:spacing w:val="-2"/>
                <w:sz w:val="28"/>
              </w:rPr>
              <w:t>/</w:t>
            </w:r>
            <w:proofErr w:type="spellStart"/>
            <w:r>
              <w:rPr>
                <w:spacing w:val="-2"/>
                <w:sz w:val="28"/>
              </w:rPr>
              <w:t>сут</w:t>
            </w:r>
            <w:proofErr w:type="spellEnd"/>
          </w:p>
        </w:tc>
      </w:tr>
    </w:tbl>
    <w:p w14:paraId="65E71C65" w14:textId="77777777" w:rsidR="00BD18F6" w:rsidRDefault="00BD18F6">
      <w:pPr>
        <w:pStyle w:val="TableParagraph"/>
        <w:jc w:val="center"/>
        <w:rPr>
          <w:sz w:val="28"/>
        </w:rPr>
        <w:sectPr w:rsidR="00BD18F6">
          <w:pgSz w:w="11910" w:h="16840"/>
          <w:pgMar w:top="1040" w:right="0" w:bottom="1240" w:left="0" w:header="0" w:footer="1005" w:gutter="0"/>
          <w:cols w:space="720"/>
        </w:sectPr>
      </w:pPr>
    </w:p>
    <w:tbl>
      <w:tblPr>
        <w:tblStyle w:val="TableNormal"/>
        <w:tblW w:w="0" w:type="auto"/>
        <w:tblInd w:w="13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91"/>
        <w:gridCol w:w="960"/>
        <w:gridCol w:w="2148"/>
        <w:gridCol w:w="1200"/>
        <w:gridCol w:w="1209"/>
        <w:gridCol w:w="1315"/>
      </w:tblGrid>
      <w:tr w:rsidR="00BD18F6" w14:paraId="25193572" w14:textId="77777777">
        <w:trPr>
          <w:trHeight w:val="369"/>
        </w:trPr>
        <w:tc>
          <w:tcPr>
            <w:tcW w:w="9823" w:type="dxa"/>
            <w:gridSpan w:val="6"/>
          </w:tcPr>
          <w:p w14:paraId="6E393E55" w14:textId="77777777" w:rsidR="00BD18F6" w:rsidRDefault="0059215C">
            <w:pPr>
              <w:pStyle w:val="TableParagraph"/>
              <w:spacing w:before="1" w:line="348" w:lineRule="exact"/>
              <w:ind w:left="88"/>
              <w:jc w:val="center"/>
              <w:rPr>
                <w:b/>
                <w:sz w:val="32"/>
              </w:rPr>
            </w:pPr>
            <w:r>
              <w:rPr>
                <w:b/>
                <w:spacing w:val="-2"/>
                <w:sz w:val="32"/>
              </w:rPr>
              <w:lastRenderedPageBreak/>
              <w:t>(существующая</w:t>
            </w:r>
            <w:r>
              <w:rPr>
                <w:b/>
                <w:spacing w:val="1"/>
                <w:sz w:val="32"/>
              </w:rPr>
              <w:t xml:space="preserve"> </w:t>
            </w:r>
            <w:r>
              <w:rPr>
                <w:b/>
                <w:spacing w:val="-2"/>
                <w:sz w:val="32"/>
              </w:rPr>
              <w:t>застройка)</w:t>
            </w:r>
          </w:p>
        </w:tc>
      </w:tr>
      <w:tr w:rsidR="00BD18F6" w14:paraId="53E4BBCC" w14:textId="77777777">
        <w:trPr>
          <w:trHeight w:val="2944"/>
        </w:trPr>
        <w:tc>
          <w:tcPr>
            <w:tcW w:w="2991" w:type="dxa"/>
          </w:tcPr>
          <w:p w14:paraId="532425EA" w14:textId="77777777" w:rsidR="00BD18F6" w:rsidRDefault="0059215C">
            <w:pPr>
              <w:pStyle w:val="TableParagraph"/>
              <w:ind w:left="107"/>
              <w:rPr>
                <w:sz w:val="32"/>
              </w:rPr>
            </w:pPr>
            <w:r>
              <w:rPr>
                <w:sz w:val="32"/>
              </w:rPr>
              <w:t>1</w:t>
            </w:r>
            <w:r>
              <w:rPr>
                <w:spacing w:val="-12"/>
                <w:sz w:val="32"/>
              </w:rPr>
              <w:t xml:space="preserve"> </w:t>
            </w:r>
            <w:r>
              <w:rPr>
                <w:sz w:val="32"/>
              </w:rPr>
              <w:t>.</w:t>
            </w:r>
            <w:r>
              <w:rPr>
                <w:spacing w:val="-14"/>
                <w:sz w:val="32"/>
              </w:rPr>
              <w:t xml:space="preserve"> </w:t>
            </w:r>
            <w:r>
              <w:rPr>
                <w:sz w:val="32"/>
              </w:rPr>
              <w:t>Застройка</w:t>
            </w:r>
            <w:r>
              <w:rPr>
                <w:spacing w:val="-13"/>
                <w:sz w:val="32"/>
              </w:rPr>
              <w:t xml:space="preserve"> </w:t>
            </w:r>
            <w:r>
              <w:rPr>
                <w:sz w:val="32"/>
              </w:rPr>
              <w:t xml:space="preserve">жил. </w:t>
            </w:r>
            <w:r>
              <w:rPr>
                <w:spacing w:val="-2"/>
                <w:sz w:val="32"/>
              </w:rPr>
              <w:t xml:space="preserve">домами, оборудованными </w:t>
            </w:r>
            <w:r>
              <w:rPr>
                <w:sz w:val="32"/>
              </w:rPr>
              <w:t>водопроводом и канализацией с ваннами и</w:t>
            </w:r>
          </w:p>
          <w:p w14:paraId="2CCF5122" w14:textId="77777777" w:rsidR="00BD18F6" w:rsidRDefault="0059215C">
            <w:pPr>
              <w:pStyle w:val="TableParagraph"/>
              <w:spacing w:line="370" w:lineRule="exact"/>
              <w:ind w:left="107"/>
              <w:rPr>
                <w:sz w:val="32"/>
              </w:rPr>
            </w:pPr>
            <w:r>
              <w:rPr>
                <w:spacing w:val="-2"/>
                <w:sz w:val="32"/>
              </w:rPr>
              <w:t>местными водонагревателями</w:t>
            </w:r>
          </w:p>
        </w:tc>
        <w:tc>
          <w:tcPr>
            <w:tcW w:w="960" w:type="dxa"/>
          </w:tcPr>
          <w:p w14:paraId="28685800" w14:textId="77777777" w:rsidR="00BD18F6" w:rsidRDefault="00BD18F6">
            <w:pPr>
              <w:pStyle w:val="TableParagraph"/>
              <w:rPr>
                <w:sz w:val="32"/>
              </w:rPr>
            </w:pPr>
          </w:p>
          <w:p w14:paraId="4604B8E3" w14:textId="77777777" w:rsidR="00BD18F6" w:rsidRDefault="00BD18F6">
            <w:pPr>
              <w:pStyle w:val="TableParagraph"/>
              <w:rPr>
                <w:sz w:val="32"/>
              </w:rPr>
            </w:pPr>
          </w:p>
          <w:p w14:paraId="3E35C1D8" w14:textId="77777777" w:rsidR="00BD18F6" w:rsidRDefault="00BD18F6">
            <w:pPr>
              <w:pStyle w:val="TableParagraph"/>
              <w:spacing w:before="183"/>
              <w:rPr>
                <w:sz w:val="32"/>
              </w:rPr>
            </w:pPr>
          </w:p>
          <w:p w14:paraId="2F5A4C18" w14:textId="77777777" w:rsidR="00BD18F6" w:rsidRDefault="0059215C">
            <w:pPr>
              <w:pStyle w:val="TableParagraph"/>
              <w:spacing w:before="1"/>
              <w:ind w:left="14"/>
              <w:jc w:val="center"/>
              <w:rPr>
                <w:sz w:val="32"/>
              </w:rPr>
            </w:pPr>
            <w:r>
              <w:rPr>
                <w:spacing w:val="-2"/>
                <w:sz w:val="32"/>
              </w:rPr>
              <w:t>0,315</w:t>
            </w:r>
          </w:p>
        </w:tc>
        <w:tc>
          <w:tcPr>
            <w:tcW w:w="2148" w:type="dxa"/>
          </w:tcPr>
          <w:p w14:paraId="3625F947" w14:textId="77777777" w:rsidR="00BD18F6" w:rsidRDefault="00BD18F6">
            <w:pPr>
              <w:pStyle w:val="TableParagraph"/>
              <w:rPr>
                <w:sz w:val="32"/>
              </w:rPr>
            </w:pPr>
          </w:p>
          <w:p w14:paraId="69D8FA59" w14:textId="77777777" w:rsidR="00BD18F6" w:rsidRDefault="00BD18F6">
            <w:pPr>
              <w:pStyle w:val="TableParagraph"/>
              <w:rPr>
                <w:sz w:val="32"/>
              </w:rPr>
            </w:pPr>
          </w:p>
          <w:p w14:paraId="44091534" w14:textId="77777777" w:rsidR="00BD18F6" w:rsidRDefault="00BD18F6">
            <w:pPr>
              <w:pStyle w:val="TableParagraph"/>
              <w:spacing w:before="183"/>
              <w:rPr>
                <w:sz w:val="32"/>
              </w:rPr>
            </w:pPr>
          </w:p>
          <w:p w14:paraId="2B7F42CF" w14:textId="77777777" w:rsidR="00BD18F6" w:rsidRDefault="0059215C">
            <w:pPr>
              <w:pStyle w:val="TableParagraph"/>
              <w:spacing w:before="1"/>
              <w:ind w:left="17" w:right="2"/>
              <w:jc w:val="center"/>
              <w:rPr>
                <w:sz w:val="32"/>
              </w:rPr>
            </w:pPr>
            <w:r>
              <w:rPr>
                <w:spacing w:val="-5"/>
                <w:sz w:val="32"/>
              </w:rPr>
              <w:t>230</w:t>
            </w:r>
          </w:p>
        </w:tc>
        <w:tc>
          <w:tcPr>
            <w:tcW w:w="1200" w:type="dxa"/>
          </w:tcPr>
          <w:p w14:paraId="4C32CDA6" w14:textId="77777777" w:rsidR="00BD18F6" w:rsidRDefault="00BD18F6">
            <w:pPr>
              <w:pStyle w:val="TableParagraph"/>
              <w:rPr>
                <w:sz w:val="32"/>
              </w:rPr>
            </w:pPr>
          </w:p>
          <w:p w14:paraId="540839F6" w14:textId="77777777" w:rsidR="00BD18F6" w:rsidRDefault="00BD18F6">
            <w:pPr>
              <w:pStyle w:val="TableParagraph"/>
              <w:rPr>
                <w:sz w:val="32"/>
              </w:rPr>
            </w:pPr>
          </w:p>
          <w:p w14:paraId="5AA47858" w14:textId="77777777" w:rsidR="00BD18F6" w:rsidRDefault="00BD18F6">
            <w:pPr>
              <w:pStyle w:val="TableParagraph"/>
              <w:spacing w:before="183"/>
              <w:rPr>
                <w:sz w:val="32"/>
              </w:rPr>
            </w:pPr>
          </w:p>
          <w:p w14:paraId="72A9A9F9" w14:textId="77777777" w:rsidR="00BD18F6" w:rsidRDefault="0059215C">
            <w:pPr>
              <w:pStyle w:val="TableParagraph"/>
              <w:spacing w:before="1"/>
              <w:ind w:left="20" w:right="5"/>
              <w:jc w:val="center"/>
              <w:rPr>
                <w:sz w:val="32"/>
              </w:rPr>
            </w:pPr>
            <w:r>
              <w:rPr>
                <w:spacing w:val="-2"/>
                <w:sz w:val="32"/>
              </w:rPr>
              <w:t>72,45</w:t>
            </w:r>
          </w:p>
        </w:tc>
        <w:tc>
          <w:tcPr>
            <w:tcW w:w="1209" w:type="dxa"/>
          </w:tcPr>
          <w:p w14:paraId="71EAA5C6" w14:textId="77777777" w:rsidR="00BD18F6" w:rsidRDefault="00BD18F6">
            <w:pPr>
              <w:pStyle w:val="TableParagraph"/>
              <w:rPr>
                <w:sz w:val="32"/>
              </w:rPr>
            </w:pPr>
          </w:p>
          <w:p w14:paraId="51E6818F" w14:textId="77777777" w:rsidR="00BD18F6" w:rsidRDefault="00BD18F6">
            <w:pPr>
              <w:pStyle w:val="TableParagraph"/>
              <w:rPr>
                <w:sz w:val="32"/>
              </w:rPr>
            </w:pPr>
          </w:p>
          <w:p w14:paraId="130522B1" w14:textId="77777777" w:rsidR="00BD18F6" w:rsidRDefault="00BD18F6">
            <w:pPr>
              <w:pStyle w:val="TableParagraph"/>
              <w:spacing w:before="183"/>
              <w:rPr>
                <w:sz w:val="32"/>
              </w:rPr>
            </w:pPr>
          </w:p>
          <w:p w14:paraId="4710AEAD" w14:textId="77777777" w:rsidR="00BD18F6" w:rsidRDefault="0059215C">
            <w:pPr>
              <w:pStyle w:val="TableParagraph"/>
              <w:spacing w:before="1"/>
              <w:ind w:left="49" w:right="36"/>
              <w:jc w:val="center"/>
              <w:rPr>
                <w:sz w:val="32"/>
              </w:rPr>
            </w:pPr>
            <w:r>
              <w:rPr>
                <w:spacing w:val="-5"/>
                <w:sz w:val="32"/>
              </w:rPr>
              <w:t>1,2</w:t>
            </w:r>
          </w:p>
        </w:tc>
        <w:tc>
          <w:tcPr>
            <w:tcW w:w="1315" w:type="dxa"/>
          </w:tcPr>
          <w:p w14:paraId="6609FC89" w14:textId="77777777" w:rsidR="00BD18F6" w:rsidRDefault="00BD18F6">
            <w:pPr>
              <w:pStyle w:val="TableParagraph"/>
              <w:rPr>
                <w:sz w:val="32"/>
              </w:rPr>
            </w:pPr>
          </w:p>
          <w:p w14:paraId="2829FDDF" w14:textId="77777777" w:rsidR="00BD18F6" w:rsidRDefault="00BD18F6">
            <w:pPr>
              <w:pStyle w:val="TableParagraph"/>
              <w:rPr>
                <w:sz w:val="32"/>
              </w:rPr>
            </w:pPr>
          </w:p>
          <w:p w14:paraId="6DFD0F47" w14:textId="77777777" w:rsidR="00BD18F6" w:rsidRDefault="00BD18F6">
            <w:pPr>
              <w:pStyle w:val="TableParagraph"/>
              <w:spacing w:before="183"/>
              <w:rPr>
                <w:sz w:val="32"/>
              </w:rPr>
            </w:pPr>
          </w:p>
          <w:p w14:paraId="20400AA2" w14:textId="77777777" w:rsidR="00BD18F6" w:rsidRDefault="0059215C">
            <w:pPr>
              <w:pStyle w:val="TableParagraph"/>
              <w:spacing w:before="1"/>
              <w:ind w:left="20" w:right="3"/>
              <w:jc w:val="center"/>
              <w:rPr>
                <w:sz w:val="32"/>
              </w:rPr>
            </w:pPr>
            <w:r>
              <w:rPr>
                <w:spacing w:val="-2"/>
                <w:sz w:val="32"/>
              </w:rPr>
              <w:t>86,94</w:t>
            </w:r>
          </w:p>
        </w:tc>
      </w:tr>
      <w:tr w:rsidR="00BD18F6" w14:paraId="7CA5EAEA" w14:textId="77777777">
        <w:trPr>
          <w:trHeight w:val="1837"/>
        </w:trPr>
        <w:tc>
          <w:tcPr>
            <w:tcW w:w="2991" w:type="dxa"/>
          </w:tcPr>
          <w:p w14:paraId="09055DE0" w14:textId="77777777" w:rsidR="00BD18F6" w:rsidRDefault="0059215C">
            <w:pPr>
              <w:pStyle w:val="TableParagraph"/>
              <w:tabs>
                <w:tab w:val="left" w:pos="2038"/>
              </w:tabs>
              <w:ind w:left="107" w:right="303"/>
              <w:rPr>
                <w:sz w:val="32"/>
              </w:rPr>
            </w:pPr>
            <w:r>
              <w:rPr>
                <w:sz w:val="32"/>
              </w:rPr>
              <w:t>2. Застройка</w:t>
            </w:r>
            <w:r>
              <w:rPr>
                <w:sz w:val="32"/>
              </w:rPr>
              <w:tab/>
            </w:r>
            <w:r>
              <w:rPr>
                <w:spacing w:val="-4"/>
                <w:sz w:val="32"/>
              </w:rPr>
              <w:t xml:space="preserve">жил. </w:t>
            </w:r>
            <w:r>
              <w:rPr>
                <w:spacing w:val="-2"/>
                <w:sz w:val="32"/>
              </w:rPr>
              <w:t>домами, оборудованными</w:t>
            </w:r>
          </w:p>
          <w:p w14:paraId="2DEF08E8" w14:textId="77777777" w:rsidR="00BD18F6" w:rsidRDefault="0059215C">
            <w:pPr>
              <w:pStyle w:val="TableParagraph"/>
              <w:spacing w:line="368" w:lineRule="exact"/>
              <w:ind w:left="107"/>
              <w:rPr>
                <w:sz w:val="32"/>
              </w:rPr>
            </w:pPr>
            <w:r>
              <w:rPr>
                <w:sz w:val="32"/>
              </w:rPr>
              <w:t>водопроводом</w:t>
            </w:r>
            <w:r>
              <w:rPr>
                <w:spacing w:val="-20"/>
                <w:sz w:val="32"/>
              </w:rPr>
              <w:t xml:space="preserve"> </w:t>
            </w:r>
            <w:r>
              <w:rPr>
                <w:sz w:val="32"/>
              </w:rPr>
              <w:t xml:space="preserve">без </w:t>
            </w:r>
            <w:r>
              <w:rPr>
                <w:spacing w:val="-2"/>
                <w:sz w:val="32"/>
              </w:rPr>
              <w:t>канализации.</w:t>
            </w:r>
          </w:p>
        </w:tc>
        <w:tc>
          <w:tcPr>
            <w:tcW w:w="960" w:type="dxa"/>
          </w:tcPr>
          <w:p w14:paraId="46357E67" w14:textId="77777777" w:rsidR="00BD18F6" w:rsidRDefault="00BD18F6">
            <w:pPr>
              <w:pStyle w:val="TableParagraph"/>
              <w:spacing w:before="364"/>
              <w:rPr>
                <w:sz w:val="32"/>
              </w:rPr>
            </w:pPr>
          </w:p>
          <w:p w14:paraId="0D3F1242" w14:textId="77777777" w:rsidR="00BD18F6" w:rsidRDefault="0059215C">
            <w:pPr>
              <w:pStyle w:val="TableParagraph"/>
              <w:ind w:left="14"/>
              <w:jc w:val="center"/>
              <w:rPr>
                <w:sz w:val="32"/>
              </w:rPr>
            </w:pPr>
            <w:r>
              <w:rPr>
                <w:spacing w:val="-2"/>
                <w:sz w:val="32"/>
              </w:rPr>
              <w:t>0,900</w:t>
            </w:r>
          </w:p>
        </w:tc>
        <w:tc>
          <w:tcPr>
            <w:tcW w:w="2148" w:type="dxa"/>
          </w:tcPr>
          <w:p w14:paraId="47AC237A" w14:textId="77777777" w:rsidR="00BD18F6" w:rsidRDefault="00BD18F6">
            <w:pPr>
              <w:pStyle w:val="TableParagraph"/>
              <w:spacing w:before="364"/>
              <w:rPr>
                <w:sz w:val="32"/>
              </w:rPr>
            </w:pPr>
          </w:p>
          <w:p w14:paraId="31D9CD52" w14:textId="77777777" w:rsidR="00BD18F6" w:rsidRDefault="0059215C">
            <w:pPr>
              <w:pStyle w:val="TableParagraph"/>
              <w:ind w:left="17"/>
              <w:jc w:val="center"/>
              <w:rPr>
                <w:sz w:val="32"/>
              </w:rPr>
            </w:pPr>
            <w:r>
              <w:rPr>
                <w:spacing w:val="-5"/>
                <w:sz w:val="32"/>
              </w:rPr>
              <w:t>25</w:t>
            </w:r>
          </w:p>
        </w:tc>
        <w:tc>
          <w:tcPr>
            <w:tcW w:w="1200" w:type="dxa"/>
          </w:tcPr>
          <w:p w14:paraId="0BA6A001" w14:textId="77777777" w:rsidR="00BD18F6" w:rsidRDefault="00BD18F6">
            <w:pPr>
              <w:pStyle w:val="TableParagraph"/>
              <w:spacing w:before="364"/>
              <w:rPr>
                <w:sz w:val="32"/>
              </w:rPr>
            </w:pPr>
          </w:p>
          <w:p w14:paraId="1254F858" w14:textId="77777777" w:rsidR="00BD18F6" w:rsidRDefault="0059215C">
            <w:pPr>
              <w:pStyle w:val="TableParagraph"/>
              <w:ind w:left="22" w:right="5"/>
              <w:jc w:val="center"/>
              <w:rPr>
                <w:sz w:val="32"/>
              </w:rPr>
            </w:pPr>
            <w:r>
              <w:rPr>
                <w:spacing w:val="-5"/>
                <w:sz w:val="32"/>
              </w:rPr>
              <w:t>225</w:t>
            </w:r>
          </w:p>
        </w:tc>
        <w:tc>
          <w:tcPr>
            <w:tcW w:w="1209" w:type="dxa"/>
          </w:tcPr>
          <w:p w14:paraId="60C8015D" w14:textId="77777777" w:rsidR="00BD18F6" w:rsidRDefault="00BD18F6">
            <w:pPr>
              <w:pStyle w:val="TableParagraph"/>
              <w:spacing w:before="364"/>
              <w:rPr>
                <w:sz w:val="32"/>
              </w:rPr>
            </w:pPr>
          </w:p>
          <w:p w14:paraId="73E92BDE" w14:textId="77777777" w:rsidR="00BD18F6" w:rsidRDefault="0059215C">
            <w:pPr>
              <w:pStyle w:val="TableParagraph"/>
              <w:ind w:left="49" w:right="36"/>
              <w:jc w:val="center"/>
              <w:rPr>
                <w:sz w:val="32"/>
              </w:rPr>
            </w:pPr>
            <w:r>
              <w:rPr>
                <w:spacing w:val="-5"/>
                <w:sz w:val="32"/>
              </w:rPr>
              <w:t>1,2</w:t>
            </w:r>
          </w:p>
        </w:tc>
        <w:tc>
          <w:tcPr>
            <w:tcW w:w="1315" w:type="dxa"/>
          </w:tcPr>
          <w:p w14:paraId="5344D0BE" w14:textId="77777777" w:rsidR="00BD18F6" w:rsidRDefault="00BD18F6">
            <w:pPr>
              <w:pStyle w:val="TableParagraph"/>
              <w:spacing w:before="364"/>
              <w:rPr>
                <w:sz w:val="32"/>
              </w:rPr>
            </w:pPr>
          </w:p>
          <w:p w14:paraId="1208F4D9" w14:textId="77777777" w:rsidR="00BD18F6" w:rsidRDefault="0059215C">
            <w:pPr>
              <w:pStyle w:val="TableParagraph"/>
              <w:ind w:left="20"/>
              <w:jc w:val="center"/>
              <w:rPr>
                <w:sz w:val="32"/>
              </w:rPr>
            </w:pPr>
            <w:r>
              <w:rPr>
                <w:spacing w:val="-5"/>
                <w:sz w:val="32"/>
              </w:rPr>
              <w:t>270</w:t>
            </w:r>
          </w:p>
        </w:tc>
      </w:tr>
      <w:tr w:rsidR="00BD18F6" w14:paraId="47C60611" w14:textId="77777777">
        <w:trPr>
          <w:trHeight w:val="1838"/>
        </w:trPr>
        <w:tc>
          <w:tcPr>
            <w:tcW w:w="2991" w:type="dxa"/>
            <w:tcBorders>
              <w:right w:val="single" w:sz="4" w:space="0" w:color="000000"/>
            </w:tcBorders>
          </w:tcPr>
          <w:p w14:paraId="04321B28" w14:textId="77777777" w:rsidR="00BD18F6" w:rsidRDefault="0059215C">
            <w:pPr>
              <w:pStyle w:val="TableParagraph"/>
              <w:ind w:left="107"/>
              <w:rPr>
                <w:sz w:val="32"/>
              </w:rPr>
            </w:pPr>
            <w:r>
              <w:rPr>
                <w:sz w:val="32"/>
              </w:rPr>
              <w:t xml:space="preserve">3. Застройка </w:t>
            </w:r>
            <w:r>
              <w:rPr>
                <w:spacing w:val="-2"/>
                <w:sz w:val="32"/>
              </w:rPr>
              <w:t xml:space="preserve">индивидуальными </w:t>
            </w:r>
            <w:r>
              <w:rPr>
                <w:sz w:val="32"/>
              </w:rPr>
              <w:t xml:space="preserve">жил. домами с </w:t>
            </w:r>
            <w:r>
              <w:rPr>
                <w:spacing w:val="-2"/>
                <w:sz w:val="32"/>
              </w:rPr>
              <w:t>водопользованием</w:t>
            </w:r>
          </w:p>
          <w:p w14:paraId="114882A9" w14:textId="77777777" w:rsidR="00BD18F6" w:rsidRDefault="0059215C">
            <w:pPr>
              <w:pStyle w:val="TableParagraph"/>
              <w:spacing w:line="350" w:lineRule="exact"/>
              <w:ind w:left="107"/>
              <w:rPr>
                <w:sz w:val="32"/>
              </w:rPr>
            </w:pPr>
            <w:r>
              <w:rPr>
                <w:sz w:val="32"/>
              </w:rPr>
              <w:t>из</w:t>
            </w:r>
            <w:r>
              <w:rPr>
                <w:spacing w:val="-4"/>
                <w:sz w:val="32"/>
              </w:rPr>
              <w:t xml:space="preserve"> </w:t>
            </w:r>
            <w:r>
              <w:rPr>
                <w:spacing w:val="-2"/>
                <w:sz w:val="32"/>
              </w:rPr>
              <w:t>колодцев</w:t>
            </w:r>
          </w:p>
        </w:tc>
        <w:tc>
          <w:tcPr>
            <w:tcW w:w="960" w:type="dxa"/>
            <w:tcBorders>
              <w:left w:val="single" w:sz="4" w:space="0" w:color="000000"/>
              <w:right w:val="single" w:sz="4" w:space="0" w:color="000000"/>
            </w:tcBorders>
          </w:tcPr>
          <w:p w14:paraId="25C9388E" w14:textId="77777777" w:rsidR="00BD18F6" w:rsidRDefault="00BD18F6">
            <w:pPr>
              <w:pStyle w:val="TableParagraph"/>
              <w:spacing w:before="365"/>
              <w:rPr>
                <w:sz w:val="32"/>
              </w:rPr>
            </w:pPr>
          </w:p>
          <w:p w14:paraId="338B6B0A" w14:textId="77777777" w:rsidR="00BD18F6" w:rsidRDefault="0059215C">
            <w:pPr>
              <w:pStyle w:val="TableParagraph"/>
              <w:ind w:left="10"/>
              <w:jc w:val="center"/>
              <w:rPr>
                <w:sz w:val="32"/>
              </w:rPr>
            </w:pPr>
            <w:r>
              <w:rPr>
                <w:spacing w:val="-2"/>
                <w:sz w:val="32"/>
              </w:rPr>
              <w:t>0,225</w:t>
            </w:r>
          </w:p>
        </w:tc>
        <w:tc>
          <w:tcPr>
            <w:tcW w:w="2148" w:type="dxa"/>
            <w:tcBorders>
              <w:left w:val="single" w:sz="4" w:space="0" w:color="000000"/>
              <w:right w:val="single" w:sz="4" w:space="0" w:color="000000"/>
            </w:tcBorders>
          </w:tcPr>
          <w:p w14:paraId="0696351B" w14:textId="77777777" w:rsidR="00BD18F6" w:rsidRDefault="00BD18F6">
            <w:pPr>
              <w:pStyle w:val="TableParagraph"/>
              <w:spacing w:before="365"/>
              <w:rPr>
                <w:sz w:val="32"/>
              </w:rPr>
            </w:pPr>
          </w:p>
          <w:p w14:paraId="4B7FF173" w14:textId="77777777" w:rsidR="00BD18F6" w:rsidRDefault="0059215C">
            <w:pPr>
              <w:pStyle w:val="TableParagraph"/>
              <w:ind w:left="12"/>
              <w:jc w:val="center"/>
              <w:rPr>
                <w:sz w:val="32"/>
              </w:rPr>
            </w:pPr>
            <w:r>
              <w:rPr>
                <w:spacing w:val="-5"/>
                <w:sz w:val="32"/>
              </w:rPr>
              <w:t>25</w:t>
            </w:r>
          </w:p>
        </w:tc>
        <w:tc>
          <w:tcPr>
            <w:tcW w:w="1200" w:type="dxa"/>
            <w:tcBorders>
              <w:left w:val="single" w:sz="4" w:space="0" w:color="000000"/>
              <w:right w:val="single" w:sz="4" w:space="0" w:color="000000"/>
            </w:tcBorders>
          </w:tcPr>
          <w:p w14:paraId="065E9BCD" w14:textId="77777777" w:rsidR="00BD18F6" w:rsidRDefault="00BD18F6">
            <w:pPr>
              <w:pStyle w:val="TableParagraph"/>
              <w:spacing w:before="365"/>
              <w:rPr>
                <w:sz w:val="32"/>
              </w:rPr>
            </w:pPr>
          </w:p>
          <w:p w14:paraId="768BC4D6" w14:textId="77777777" w:rsidR="00BD18F6" w:rsidRDefault="0059215C">
            <w:pPr>
              <w:pStyle w:val="TableParagraph"/>
              <w:ind w:left="16" w:right="1"/>
              <w:jc w:val="center"/>
              <w:rPr>
                <w:sz w:val="32"/>
              </w:rPr>
            </w:pPr>
            <w:r>
              <w:rPr>
                <w:spacing w:val="-2"/>
                <w:sz w:val="32"/>
              </w:rPr>
              <w:t>56,25</w:t>
            </w:r>
          </w:p>
        </w:tc>
        <w:tc>
          <w:tcPr>
            <w:tcW w:w="1209" w:type="dxa"/>
            <w:tcBorders>
              <w:left w:val="single" w:sz="4" w:space="0" w:color="000000"/>
            </w:tcBorders>
          </w:tcPr>
          <w:p w14:paraId="6B0B3CE0" w14:textId="77777777" w:rsidR="00BD18F6" w:rsidRDefault="00BD18F6">
            <w:pPr>
              <w:pStyle w:val="TableParagraph"/>
              <w:spacing w:before="365"/>
              <w:rPr>
                <w:sz w:val="32"/>
              </w:rPr>
            </w:pPr>
          </w:p>
          <w:p w14:paraId="292B5663" w14:textId="77777777" w:rsidR="00BD18F6" w:rsidRDefault="0059215C">
            <w:pPr>
              <w:pStyle w:val="TableParagraph"/>
              <w:ind w:left="20" w:right="4"/>
              <w:jc w:val="center"/>
              <w:rPr>
                <w:sz w:val="32"/>
              </w:rPr>
            </w:pPr>
            <w:r>
              <w:rPr>
                <w:spacing w:val="-5"/>
                <w:sz w:val="32"/>
              </w:rPr>
              <w:t>1,2</w:t>
            </w:r>
          </w:p>
        </w:tc>
        <w:tc>
          <w:tcPr>
            <w:tcW w:w="1315" w:type="dxa"/>
          </w:tcPr>
          <w:p w14:paraId="7E9DD4ED" w14:textId="77777777" w:rsidR="00BD18F6" w:rsidRDefault="00BD18F6">
            <w:pPr>
              <w:pStyle w:val="TableParagraph"/>
              <w:spacing w:before="365"/>
              <w:rPr>
                <w:sz w:val="32"/>
              </w:rPr>
            </w:pPr>
          </w:p>
          <w:p w14:paraId="07FE7473" w14:textId="77777777" w:rsidR="00BD18F6" w:rsidRDefault="0059215C">
            <w:pPr>
              <w:pStyle w:val="TableParagraph"/>
              <w:ind w:left="20" w:right="4"/>
              <w:jc w:val="center"/>
              <w:rPr>
                <w:sz w:val="32"/>
              </w:rPr>
            </w:pPr>
            <w:r>
              <w:rPr>
                <w:spacing w:val="-4"/>
                <w:sz w:val="32"/>
              </w:rPr>
              <w:t>67,5</w:t>
            </w:r>
          </w:p>
        </w:tc>
      </w:tr>
      <w:tr w:rsidR="00BD18F6" w14:paraId="4BDFAE03" w14:textId="77777777">
        <w:trPr>
          <w:trHeight w:val="366"/>
        </w:trPr>
        <w:tc>
          <w:tcPr>
            <w:tcW w:w="2991" w:type="dxa"/>
            <w:tcBorders>
              <w:right w:val="single" w:sz="4" w:space="0" w:color="000000"/>
            </w:tcBorders>
          </w:tcPr>
          <w:p w14:paraId="12E38D0D" w14:textId="77777777" w:rsidR="00BD18F6" w:rsidRDefault="0059215C">
            <w:pPr>
              <w:pStyle w:val="TableParagraph"/>
              <w:spacing w:line="347" w:lineRule="exact"/>
              <w:ind w:left="107"/>
              <w:rPr>
                <w:sz w:val="32"/>
              </w:rPr>
            </w:pPr>
            <w:r>
              <w:rPr>
                <w:sz w:val="32"/>
              </w:rPr>
              <w:t>Итого</w:t>
            </w:r>
            <w:r>
              <w:rPr>
                <w:spacing w:val="-8"/>
                <w:sz w:val="32"/>
              </w:rPr>
              <w:t xml:space="preserve"> </w:t>
            </w:r>
            <w:r>
              <w:rPr>
                <w:sz w:val="32"/>
              </w:rPr>
              <w:t>по</w:t>
            </w:r>
            <w:r>
              <w:rPr>
                <w:spacing w:val="-8"/>
                <w:sz w:val="32"/>
              </w:rPr>
              <w:t xml:space="preserve"> </w:t>
            </w:r>
            <w:r>
              <w:rPr>
                <w:sz w:val="32"/>
              </w:rPr>
              <w:t>поз:</w:t>
            </w:r>
            <w:r>
              <w:rPr>
                <w:spacing w:val="-8"/>
                <w:sz w:val="32"/>
              </w:rPr>
              <w:t xml:space="preserve"> </w:t>
            </w:r>
            <w:r>
              <w:rPr>
                <w:sz w:val="32"/>
              </w:rPr>
              <w:t>1-</w:t>
            </w:r>
            <w:r>
              <w:rPr>
                <w:spacing w:val="-10"/>
                <w:sz w:val="32"/>
              </w:rPr>
              <w:t>3</w:t>
            </w:r>
          </w:p>
        </w:tc>
        <w:tc>
          <w:tcPr>
            <w:tcW w:w="960" w:type="dxa"/>
            <w:tcBorders>
              <w:left w:val="single" w:sz="4" w:space="0" w:color="000000"/>
              <w:right w:val="single" w:sz="4" w:space="0" w:color="000000"/>
            </w:tcBorders>
          </w:tcPr>
          <w:p w14:paraId="3EA6DB27" w14:textId="77777777" w:rsidR="00BD18F6" w:rsidRDefault="0059215C">
            <w:pPr>
              <w:pStyle w:val="TableParagraph"/>
              <w:spacing w:line="347" w:lineRule="exact"/>
              <w:ind w:left="10"/>
              <w:jc w:val="center"/>
              <w:rPr>
                <w:sz w:val="32"/>
              </w:rPr>
            </w:pPr>
            <w:r>
              <w:rPr>
                <w:spacing w:val="-2"/>
                <w:sz w:val="32"/>
              </w:rPr>
              <w:t>1,440</w:t>
            </w:r>
          </w:p>
        </w:tc>
        <w:tc>
          <w:tcPr>
            <w:tcW w:w="2148" w:type="dxa"/>
            <w:tcBorders>
              <w:left w:val="single" w:sz="4" w:space="0" w:color="000000"/>
              <w:right w:val="single" w:sz="4" w:space="0" w:color="000000"/>
            </w:tcBorders>
          </w:tcPr>
          <w:p w14:paraId="2232402F" w14:textId="77777777" w:rsidR="00BD18F6" w:rsidRDefault="00BD18F6">
            <w:pPr>
              <w:pStyle w:val="TableParagraph"/>
              <w:rPr>
                <w:sz w:val="28"/>
              </w:rPr>
            </w:pPr>
          </w:p>
        </w:tc>
        <w:tc>
          <w:tcPr>
            <w:tcW w:w="1200" w:type="dxa"/>
            <w:tcBorders>
              <w:left w:val="single" w:sz="4" w:space="0" w:color="000000"/>
              <w:right w:val="single" w:sz="4" w:space="0" w:color="000000"/>
            </w:tcBorders>
          </w:tcPr>
          <w:p w14:paraId="7CD51CD1" w14:textId="77777777" w:rsidR="00BD18F6" w:rsidRDefault="0059215C">
            <w:pPr>
              <w:pStyle w:val="TableParagraph"/>
              <w:spacing w:line="347" w:lineRule="exact"/>
              <w:ind w:left="16"/>
              <w:jc w:val="center"/>
              <w:rPr>
                <w:sz w:val="32"/>
              </w:rPr>
            </w:pPr>
            <w:r>
              <w:rPr>
                <w:spacing w:val="-2"/>
                <w:sz w:val="32"/>
              </w:rPr>
              <w:t>353,7</w:t>
            </w:r>
          </w:p>
        </w:tc>
        <w:tc>
          <w:tcPr>
            <w:tcW w:w="1209" w:type="dxa"/>
            <w:tcBorders>
              <w:left w:val="single" w:sz="4" w:space="0" w:color="000000"/>
            </w:tcBorders>
          </w:tcPr>
          <w:p w14:paraId="16BF84A6" w14:textId="77777777" w:rsidR="00BD18F6" w:rsidRDefault="00BD18F6">
            <w:pPr>
              <w:pStyle w:val="TableParagraph"/>
              <w:rPr>
                <w:sz w:val="28"/>
              </w:rPr>
            </w:pPr>
          </w:p>
        </w:tc>
        <w:tc>
          <w:tcPr>
            <w:tcW w:w="1315" w:type="dxa"/>
          </w:tcPr>
          <w:p w14:paraId="4C509E8F" w14:textId="77777777" w:rsidR="00BD18F6" w:rsidRDefault="0059215C">
            <w:pPr>
              <w:pStyle w:val="TableParagraph"/>
              <w:spacing w:line="347" w:lineRule="exact"/>
              <w:ind w:left="20" w:right="5"/>
              <w:jc w:val="center"/>
              <w:rPr>
                <w:sz w:val="32"/>
              </w:rPr>
            </w:pPr>
            <w:r>
              <w:rPr>
                <w:spacing w:val="-2"/>
                <w:sz w:val="32"/>
              </w:rPr>
              <w:t>424,44</w:t>
            </w:r>
          </w:p>
        </w:tc>
      </w:tr>
      <w:tr w:rsidR="00BD18F6" w14:paraId="3D661BF3" w14:textId="77777777">
        <w:trPr>
          <w:trHeight w:val="736"/>
        </w:trPr>
        <w:tc>
          <w:tcPr>
            <w:tcW w:w="2991" w:type="dxa"/>
            <w:tcBorders>
              <w:right w:val="single" w:sz="4" w:space="0" w:color="000000"/>
            </w:tcBorders>
          </w:tcPr>
          <w:p w14:paraId="5F238FAA" w14:textId="77777777" w:rsidR="00BD18F6" w:rsidRDefault="0059215C">
            <w:pPr>
              <w:pStyle w:val="TableParagraph"/>
              <w:spacing w:line="370" w:lineRule="exact"/>
              <w:ind w:left="107"/>
              <w:rPr>
                <w:sz w:val="32"/>
              </w:rPr>
            </w:pPr>
            <w:r>
              <w:rPr>
                <w:spacing w:val="-2"/>
                <w:sz w:val="32"/>
              </w:rPr>
              <w:t xml:space="preserve">4.Неучтенные </w:t>
            </w:r>
            <w:r>
              <w:rPr>
                <w:sz w:val="32"/>
              </w:rPr>
              <w:t>расходы (5%)</w:t>
            </w:r>
          </w:p>
        </w:tc>
        <w:tc>
          <w:tcPr>
            <w:tcW w:w="960" w:type="dxa"/>
            <w:tcBorders>
              <w:left w:val="single" w:sz="4" w:space="0" w:color="000000"/>
              <w:right w:val="single" w:sz="4" w:space="0" w:color="000000"/>
            </w:tcBorders>
          </w:tcPr>
          <w:p w14:paraId="724B6025" w14:textId="77777777" w:rsidR="00BD18F6" w:rsidRDefault="00BD18F6">
            <w:pPr>
              <w:pStyle w:val="TableParagraph"/>
              <w:rPr>
                <w:sz w:val="30"/>
              </w:rPr>
            </w:pPr>
          </w:p>
        </w:tc>
        <w:tc>
          <w:tcPr>
            <w:tcW w:w="2148" w:type="dxa"/>
            <w:tcBorders>
              <w:left w:val="single" w:sz="4" w:space="0" w:color="000000"/>
              <w:right w:val="single" w:sz="4" w:space="0" w:color="000000"/>
            </w:tcBorders>
          </w:tcPr>
          <w:p w14:paraId="50B46127" w14:textId="77777777" w:rsidR="00BD18F6" w:rsidRDefault="00BD18F6">
            <w:pPr>
              <w:pStyle w:val="TableParagraph"/>
              <w:rPr>
                <w:sz w:val="30"/>
              </w:rPr>
            </w:pPr>
          </w:p>
        </w:tc>
        <w:tc>
          <w:tcPr>
            <w:tcW w:w="1200" w:type="dxa"/>
            <w:tcBorders>
              <w:left w:val="single" w:sz="4" w:space="0" w:color="000000"/>
              <w:right w:val="single" w:sz="4" w:space="0" w:color="000000"/>
            </w:tcBorders>
          </w:tcPr>
          <w:p w14:paraId="32FFFCCB" w14:textId="77777777" w:rsidR="00BD18F6" w:rsidRDefault="0059215C">
            <w:pPr>
              <w:pStyle w:val="TableParagraph"/>
              <w:spacing w:before="183"/>
              <w:ind w:left="16" w:right="1"/>
              <w:jc w:val="center"/>
              <w:rPr>
                <w:b/>
                <w:sz w:val="32"/>
              </w:rPr>
            </w:pPr>
            <w:r>
              <w:rPr>
                <w:b/>
                <w:spacing w:val="-2"/>
                <w:sz w:val="32"/>
              </w:rPr>
              <w:t>17,68</w:t>
            </w:r>
          </w:p>
        </w:tc>
        <w:tc>
          <w:tcPr>
            <w:tcW w:w="1209" w:type="dxa"/>
            <w:tcBorders>
              <w:left w:val="single" w:sz="4" w:space="0" w:color="000000"/>
            </w:tcBorders>
          </w:tcPr>
          <w:p w14:paraId="2191D99B" w14:textId="77777777" w:rsidR="00BD18F6" w:rsidRDefault="0059215C">
            <w:pPr>
              <w:pStyle w:val="TableParagraph"/>
              <w:spacing w:before="183"/>
              <w:ind w:left="20"/>
              <w:jc w:val="center"/>
              <w:rPr>
                <w:b/>
                <w:sz w:val="32"/>
              </w:rPr>
            </w:pPr>
            <w:r>
              <w:rPr>
                <w:b/>
                <w:spacing w:val="-10"/>
                <w:sz w:val="32"/>
              </w:rPr>
              <w:t>-</w:t>
            </w:r>
          </w:p>
        </w:tc>
        <w:tc>
          <w:tcPr>
            <w:tcW w:w="1315" w:type="dxa"/>
          </w:tcPr>
          <w:p w14:paraId="7355CB53" w14:textId="77777777" w:rsidR="00BD18F6" w:rsidRDefault="0059215C">
            <w:pPr>
              <w:pStyle w:val="TableParagraph"/>
              <w:spacing w:before="183"/>
              <w:ind w:left="20" w:right="3"/>
              <w:jc w:val="center"/>
              <w:rPr>
                <w:b/>
                <w:sz w:val="32"/>
              </w:rPr>
            </w:pPr>
            <w:r>
              <w:rPr>
                <w:b/>
                <w:spacing w:val="-2"/>
                <w:sz w:val="32"/>
              </w:rPr>
              <w:t>21,22</w:t>
            </w:r>
          </w:p>
        </w:tc>
      </w:tr>
      <w:tr w:rsidR="00BD18F6" w14:paraId="18E9D705" w14:textId="77777777">
        <w:trPr>
          <w:trHeight w:val="732"/>
        </w:trPr>
        <w:tc>
          <w:tcPr>
            <w:tcW w:w="2991" w:type="dxa"/>
            <w:tcBorders>
              <w:right w:val="single" w:sz="4" w:space="0" w:color="000000"/>
            </w:tcBorders>
          </w:tcPr>
          <w:p w14:paraId="114B093B" w14:textId="77777777" w:rsidR="00BD18F6" w:rsidRDefault="0059215C">
            <w:pPr>
              <w:pStyle w:val="TableParagraph"/>
              <w:spacing w:line="363" w:lineRule="exact"/>
              <w:ind w:left="107"/>
              <w:rPr>
                <w:b/>
                <w:sz w:val="32"/>
              </w:rPr>
            </w:pPr>
            <w:r>
              <w:rPr>
                <w:b/>
                <w:sz w:val="32"/>
              </w:rPr>
              <w:t>Итого</w:t>
            </w:r>
            <w:r>
              <w:rPr>
                <w:b/>
                <w:spacing w:val="-9"/>
                <w:sz w:val="32"/>
              </w:rPr>
              <w:t xml:space="preserve"> </w:t>
            </w:r>
            <w:r>
              <w:rPr>
                <w:b/>
                <w:spacing w:val="-10"/>
                <w:sz w:val="32"/>
              </w:rPr>
              <w:t>с</w:t>
            </w:r>
          </w:p>
          <w:p w14:paraId="06ADC8A5" w14:textId="77777777" w:rsidR="00BD18F6" w:rsidRDefault="0059215C">
            <w:pPr>
              <w:pStyle w:val="TableParagraph"/>
              <w:spacing w:before="1" w:line="348" w:lineRule="exact"/>
              <w:ind w:left="107"/>
              <w:rPr>
                <w:b/>
                <w:sz w:val="32"/>
              </w:rPr>
            </w:pPr>
            <w:r>
              <w:rPr>
                <w:b/>
                <w:spacing w:val="-2"/>
                <w:sz w:val="32"/>
              </w:rPr>
              <w:t>неучтенными</w:t>
            </w:r>
          </w:p>
        </w:tc>
        <w:tc>
          <w:tcPr>
            <w:tcW w:w="960" w:type="dxa"/>
            <w:tcBorders>
              <w:left w:val="single" w:sz="4" w:space="0" w:color="000000"/>
              <w:right w:val="single" w:sz="4" w:space="0" w:color="000000"/>
            </w:tcBorders>
          </w:tcPr>
          <w:p w14:paraId="53F71BDC" w14:textId="77777777" w:rsidR="00BD18F6" w:rsidRDefault="00BD18F6">
            <w:pPr>
              <w:pStyle w:val="TableParagraph"/>
              <w:rPr>
                <w:sz w:val="30"/>
              </w:rPr>
            </w:pPr>
          </w:p>
        </w:tc>
        <w:tc>
          <w:tcPr>
            <w:tcW w:w="2148" w:type="dxa"/>
            <w:tcBorders>
              <w:left w:val="single" w:sz="4" w:space="0" w:color="000000"/>
              <w:right w:val="single" w:sz="4" w:space="0" w:color="000000"/>
            </w:tcBorders>
          </w:tcPr>
          <w:p w14:paraId="49F4B06C" w14:textId="77777777" w:rsidR="00BD18F6" w:rsidRDefault="00BD18F6">
            <w:pPr>
              <w:pStyle w:val="TableParagraph"/>
              <w:rPr>
                <w:sz w:val="30"/>
              </w:rPr>
            </w:pPr>
          </w:p>
        </w:tc>
        <w:tc>
          <w:tcPr>
            <w:tcW w:w="1200" w:type="dxa"/>
            <w:tcBorders>
              <w:left w:val="single" w:sz="4" w:space="0" w:color="000000"/>
              <w:right w:val="single" w:sz="4" w:space="0" w:color="000000"/>
            </w:tcBorders>
          </w:tcPr>
          <w:p w14:paraId="4B20EF7B" w14:textId="77777777" w:rsidR="00BD18F6" w:rsidRDefault="0059215C">
            <w:pPr>
              <w:pStyle w:val="TableParagraph"/>
              <w:spacing w:before="179"/>
              <w:ind w:left="16" w:right="4"/>
              <w:jc w:val="center"/>
              <w:rPr>
                <w:b/>
                <w:sz w:val="32"/>
              </w:rPr>
            </w:pPr>
            <w:r>
              <w:rPr>
                <w:b/>
                <w:spacing w:val="-2"/>
                <w:sz w:val="32"/>
              </w:rPr>
              <w:t>725,08</w:t>
            </w:r>
          </w:p>
        </w:tc>
        <w:tc>
          <w:tcPr>
            <w:tcW w:w="1209" w:type="dxa"/>
            <w:tcBorders>
              <w:left w:val="single" w:sz="4" w:space="0" w:color="000000"/>
            </w:tcBorders>
          </w:tcPr>
          <w:p w14:paraId="49903021" w14:textId="77777777" w:rsidR="00BD18F6" w:rsidRDefault="00BD18F6">
            <w:pPr>
              <w:pStyle w:val="TableParagraph"/>
              <w:rPr>
                <w:sz w:val="30"/>
              </w:rPr>
            </w:pPr>
          </w:p>
        </w:tc>
        <w:tc>
          <w:tcPr>
            <w:tcW w:w="1315" w:type="dxa"/>
          </w:tcPr>
          <w:p w14:paraId="3B9331CA" w14:textId="77777777" w:rsidR="00BD18F6" w:rsidRDefault="0059215C">
            <w:pPr>
              <w:pStyle w:val="TableParagraph"/>
              <w:spacing w:before="179"/>
              <w:ind w:left="20" w:right="2"/>
              <w:jc w:val="center"/>
              <w:rPr>
                <w:b/>
                <w:sz w:val="32"/>
              </w:rPr>
            </w:pPr>
            <w:r>
              <w:rPr>
                <w:b/>
                <w:spacing w:val="-2"/>
                <w:sz w:val="32"/>
              </w:rPr>
              <w:t>870,1</w:t>
            </w:r>
          </w:p>
        </w:tc>
      </w:tr>
      <w:tr w:rsidR="00BD18F6" w14:paraId="0C950B93" w14:textId="77777777">
        <w:trPr>
          <w:trHeight w:val="368"/>
        </w:trPr>
        <w:tc>
          <w:tcPr>
            <w:tcW w:w="9823" w:type="dxa"/>
            <w:gridSpan w:val="6"/>
          </w:tcPr>
          <w:p w14:paraId="5DEA9CFA" w14:textId="77777777" w:rsidR="00BD18F6" w:rsidRDefault="0059215C">
            <w:pPr>
              <w:pStyle w:val="TableParagraph"/>
              <w:spacing w:line="349" w:lineRule="exact"/>
              <w:ind w:left="88" w:right="79"/>
              <w:jc w:val="center"/>
              <w:rPr>
                <w:b/>
                <w:sz w:val="32"/>
              </w:rPr>
            </w:pPr>
            <w:r>
              <w:rPr>
                <w:b/>
                <w:spacing w:val="-2"/>
                <w:sz w:val="32"/>
              </w:rPr>
              <w:t>Перспективное</w:t>
            </w:r>
            <w:r>
              <w:rPr>
                <w:b/>
                <w:spacing w:val="-4"/>
                <w:sz w:val="32"/>
              </w:rPr>
              <w:t xml:space="preserve"> </w:t>
            </w:r>
            <w:r>
              <w:rPr>
                <w:b/>
                <w:spacing w:val="-2"/>
                <w:sz w:val="32"/>
              </w:rPr>
              <w:t>развитие</w:t>
            </w:r>
          </w:p>
        </w:tc>
      </w:tr>
      <w:tr w:rsidR="00BD18F6" w14:paraId="7FDFBD62" w14:textId="77777777">
        <w:trPr>
          <w:trHeight w:val="3679"/>
        </w:trPr>
        <w:tc>
          <w:tcPr>
            <w:tcW w:w="2991" w:type="dxa"/>
            <w:tcBorders>
              <w:right w:val="single" w:sz="4" w:space="0" w:color="000000"/>
            </w:tcBorders>
          </w:tcPr>
          <w:p w14:paraId="4CE9B754" w14:textId="77777777" w:rsidR="00BD18F6" w:rsidRDefault="0059215C">
            <w:pPr>
              <w:pStyle w:val="TableParagraph"/>
              <w:ind w:left="107" w:right="75"/>
              <w:rPr>
                <w:sz w:val="32"/>
              </w:rPr>
            </w:pPr>
            <w:r>
              <w:rPr>
                <w:sz w:val="32"/>
              </w:rPr>
              <w:t xml:space="preserve">1. Застройка </w:t>
            </w:r>
            <w:r>
              <w:rPr>
                <w:spacing w:val="-2"/>
                <w:sz w:val="32"/>
              </w:rPr>
              <w:t xml:space="preserve">индивидуальными </w:t>
            </w:r>
            <w:r>
              <w:rPr>
                <w:spacing w:val="-4"/>
                <w:sz w:val="32"/>
              </w:rPr>
              <w:t xml:space="preserve">или </w:t>
            </w:r>
            <w:r>
              <w:rPr>
                <w:spacing w:val="-2"/>
                <w:sz w:val="32"/>
              </w:rPr>
              <w:t xml:space="preserve">блокированными </w:t>
            </w:r>
            <w:r>
              <w:rPr>
                <w:sz w:val="32"/>
              </w:rPr>
              <w:t xml:space="preserve">жил. домами, </w:t>
            </w:r>
            <w:r>
              <w:rPr>
                <w:spacing w:val="-2"/>
                <w:sz w:val="32"/>
              </w:rPr>
              <w:t xml:space="preserve">оборудованными </w:t>
            </w:r>
            <w:r>
              <w:rPr>
                <w:sz w:val="32"/>
              </w:rPr>
              <w:t xml:space="preserve">водопроводом и канализацией с </w:t>
            </w:r>
            <w:r>
              <w:rPr>
                <w:spacing w:val="-2"/>
                <w:sz w:val="32"/>
              </w:rPr>
              <w:t>местными</w:t>
            </w:r>
          </w:p>
          <w:p w14:paraId="3D2B02CF" w14:textId="77777777" w:rsidR="00BD18F6" w:rsidRDefault="0059215C">
            <w:pPr>
              <w:pStyle w:val="TableParagraph"/>
              <w:spacing w:line="348" w:lineRule="exact"/>
              <w:ind w:left="107"/>
              <w:rPr>
                <w:sz w:val="32"/>
              </w:rPr>
            </w:pPr>
            <w:r>
              <w:rPr>
                <w:spacing w:val="-2"/>
                <w:sz w:val="32"/>
              </w:rPr>
              <w:t>водонагревателями</w:t>
            </w:r>
          </w:p>
        </w:tc>
        <w:tc>
          <w:tcPr>
            <w:tcW w:w="960" w:type="dxa"/>
            <w:tcBorders>
              <w:left w:val="single" w:sz="4" w:space="0" w:color="000000"/>
              <w:right w:val="single" w:sz="4" w:space="0" w:color="000000"/>
            </w:tcBorders>
          </w:tcPr>
          <w:p w14:paraId="36178B41" w14:textId="77777777" w:rsidR="00BD18F6" w:rsidRDefault="00BD18F6">
            <w:pPr>
              <w:pStyle w:val="TableParagraph"/>
              <w:rPr>
                <w:sz w:val="32"/>
              </w:rPr>
            </w:pPr>
          </w:p>
          <w:p w14:paraId="4045FE1A" w14:textId="77777777" w:rsidR="00BD18F6" w:rsidRDefault="00BD18F6">
            <w:pPr>
              <w:pStyle w:val="TableParagraph"/>
              <w:rPr>
                <w:sz w:val="32"/>
              </w:rPr>
            </w:pPr>
          </w:p>
          <w:p w14:paraId="5831FBD8" w14:textId="77777777" w:rsidR="00BD18F6" w:rsidRDefault="00BD18F6">
            <w:pPr>
              <w:pStyle w:val="TableParagraph"/>
              <w:rPr>
                <w:sz w:val="32"/>
              </w:rPr>
            </w:pPr>
          </w:p>
          <w:p w14:paraId="1097637D" w14:textId="77777777" w:rsidR="00BD18F6" w:rsidRDefault="00BD18F6">
            <w:pPr>
              <w:pStyle w:val="TableParagraph"/>
              <w:spacing w:before="183"/>
              <w:rPr>
                <w:sz w:val="32"/>
              </w:rPr>
            </w:pPr>
          </w:p>
          <w:p w14:paraId="1AD079F8" w14:textId="77777777" w:rsidR="00BD18F6" w:rsidRDefault="0059215C">
            <w:pPr>
              <w:pStyle w:val="TableParagraph"/>
              <w:ind w:left="10"/>
              <w:jc w:val="center"/>
              <w:rPr>
                <w:sz w:val="32"/>
              </w:rPr>
            </w:pPr>
            <w:r>
              <w:rPr>
                <w:spacing w:val="-2"/>
                <w:sz w:val="32"/>
              </w:rPr>
              <w:t>0,233</w:t>
            </w:r>
          </w:p>
        </w:tc>
        <w:tc>
          <w:tcPr>
            <w:tcW w:w="2148" w:type="dxa"/>
            <w:tcBorders>
              <w:left w:val="single" w:sz="4" w:space="0" w:color="000000"/>
              <w:right w:val="single" w:sz="4" w:space="0" w:color="000000"/>
            </w:tcBorders>
          </w:tcPr>
          <w:p w14:paraId="4AE3E47A" w14:textId="77777777" w:rsidR="00BD18F6" w:rsidRDefault="00BD18F6">
            <w:pPr>
              <w:pStyle w:val="TableParagraph"/>
              <w:rPr>
                <w:sz w:val="32"/>
              </w:rPr>
            </w:pPr>
          </w:p>
          <w:p w14:paraId="23C0FDCE" w14:textId="77777777" w:rsidR="00BD18F6" w:rsidRDefault="00BD18F6">
            <w:pPr>
              <w:pStyle w:val="TableParagraph"/>
              <w:rPr>
                <w:sz w:val="32"/>
              </w:rPr>
            </w:pPr>
          </w:p>
          <w:p w14:paraId="3DD58760" w14:textId="77777777" w:rsidR="00BD18F6" w:rsidRDefault="00BD18F6">
            <w:pPr>
              <w:pStyle w:val="TableParagraph"/>
              <w:rPr>
                <w:sz w:val="32"/>
              </w:rPr>
            </w:pPr>
          </w:p>
          <w:p w14:paraId="43B748EA" w14:textId="77777777" w:rsidR="00BD18F6" w:rsidRDefault="00BD18F6">
            <w:pPr>
              <w:pStyle w:val="TableParagraph"/>
              <w:spacing w:before="183"/>
              <w:rPr>
                <w:sz w:val="32"/>
              </w:rPr>
            </w:pPr>
          </w:p>
          <w:p w14:paraId="69750715" w14:textId="77777777" w:rsidR="00BD18F6" w:rsidRDefault="0059215C">
            <w:pPr>
              <w:pStyle w:val="TableParagraph"/>
              <w:ind w:left="12" w:right="2"/>
              <w:jc w:val="center"/>
              <w:rPr>
                <w:sz w:val="32"/>
              </w:rPr>
            </w:pPr>
            <w:r>
              <w:rPr>
                <w:spacing w:val="-5"/>
                <w:sz w:val="32"/>
              </w:rPr>
              <w:t>160</w:t>
            </w:r>
          </w:p>
        </w:tc>
        <w:tc>
          <w:tcPr>
            <w:tcW w:w="1200" w:type="dxa"/>
            <w:tcBorders>
              <w:left w:val="single" w:sz="4" w:space="0" w:color="000000"/>
              <w:right w:val="single" w:sz="4" w:space="0" w:color="000000"/>
            </w:tcBorders>
          </w:tcPr>
          <w:p w14:paraId="499D94CF" w14:textId="77777777" w:rsidR="00BD18F6" w:rsidRDefault="00BD18F6">
            <w:pPr>
              <w:pStyle w:val="TableParagraph"/>
              <w:rPr>
                <w:sz w:val="32"/>
              </w:rPr>
            </w:pPr>
          </w:p>
          <w:p w14:paraId="3D629D6B" w14:textId="77777777" w:rsidR="00BD18F6" w:rsidRDefault="00BD18F6">
            <w:pPr>
              <w:pStyle w:val="TableParagraph"/>
              <w:rPr>
                <w:sz w:val="32"/>
              </w:rPr>
            </w:pPr>
          </w:p>
          <w:p w14:paraId="0B3DF202" w14:textId="77777777" w:rsidR="00BD18F6" w:rsidRDefault="00BD18F6">
            <w:pPr>
              <w:pStyle w:val="TableParagraph"/>
              <w:rPr>
                <w:sz w:val="32"/>
              </w:rPr>
            </w:pPr>
          </w:p>
          <w:p w14:paraId="6279EBED" w14:textId="77777777" w:rsidR="00BD18F6" w:rsidRDefault="00BD18F6">
            <w:pPr>
              <w:pStyle w:val="TableParagraph"/>
              <w:spacing w:before="183"/>
              <w:rPr>
                <w:sz w:val="32"/>
              </w:rPr>
            </w:pPr>
          </w:p>
          <w:p w14:paraId="7A5CBB96" w14:textId="77777777" w:rsidR="00BD18F6" w:rsidRDefault="0059215C">
            <w:pPr>
              <w:pStyle w:val="TableParagraph"/>
              <w:ind w:left="16" w:right="1"/>
              <w:jc w:val="center"/>
              <w:rPr>
                <w:sz w:val="32"/>
              </w:rPr>
            </w:pPr>
            <w:r>
              <w:rPr>
                <w:spacing w:val="-2"/>
                <w:sz w:val="32"/>
              </w:rPr>
              <w:t>37,28</w:t>
            </w:r>
          </w:p>
        </w:tc>
        <w:tc>
          <w:tcPr>
            <w:tcW w:w="1209" w:type="dxa"/>
            <w:tcBorders>
              <w:left w:val="single" w:sz="4" w:space="0" w:color="000000"/>
            </w:tcBorders>
          </w:tcPr>
          <w:p w14:paraId="52955730" w14:textId="77777777" w:rsidR="00BD18F6" w:rsidRDefault="00BD18F6">
            <w:pPr>
              <w:pStyle w:val="TableParagraph"/>
              <w:rPr>
                <w:sz w:val="32"/>
              </w:rPr>
            </w:pPr>
          </w:p>
          <w:p w14:paraId="463EA348" w14:textId="77777777" w:rsidR="00BD18F6" w:rsidRDefault="00BD18F6">
            <w:pPr>
              <w:pStyle w:val="TableParagraph"/>
              <w:rPr>
                <w:sz w:val="32"/>
              </w:rPr>
            </w:pPr>
          </w:p>
          <w:p w14:paraId="6C0AC8A3" w14:textId="77777777" w:rsidR="00BD18F6" w:rsidRDefault="00BD18F6">
            <w:pPr>
              <w:pStyle w:val="TableParagraph"/>
              <w:rPr>
                <w:sz w:val="32"/>
              </w:rPr>
            </w:pPr>
          </w:p>
          <w:p w14:paraId="74BFF9FE" w14:textId="77777777" w:rsidR="00BD18F6" w:rsidRDefault="00BD18F6">
            <w:pPr>
              <w:pStyle w:val="TableParagraph"/>
              <w:spacing w:before="183"/>
              <w:rPr>
                <w:sz w:val="32"/>
              </w:rPr>
            </w:pPr>
          </w:p>
          <w:p w14:paraId="03E66AF5" w14:textId="77777777" w:rsidR="00BD18F6" w:rsidRDefault="0059215C">
            <w:pPr>
              <w:pStyle w:val="TableParagraph"/>
              <w:ind w:left="20" w:right="4"/>
              <w:jc w:val="center"/>
              <w:rPr>
                <w:sz w:val="32"/>
              </w:rPr>
            </w:pPr>
            <w:r>
              <w:rPr>
                <w:spacing w:val="-5"/>
                <w:sz w:val="32"/>
              </w:rPr>
              <w:t>1,2</w:t>
            </w:r>
          </w:p>
        </w:tc>
        <w:tc>
          <w:tcPr>
            <w:tcW w:w="1315" w:type="dxa"/>
          </w:tcPr>
          <w:p w14:paraId="39A1D8D9" w14:textId="77777777" w:rsidR="00BD18F6" w:rsidRDefault="00BD18F6">
            <w:pPr>
              <w:pStyle w:val="TableParagraph"/>
              <w:rPr>
                <w:sz w:val="32"/>
              </w:rPr>
            </w:pPr>
          </w:p>
          <w:p w14:paraId="1108DE3E" w14:textId="77777777" w:rsidR="00BD18F6" w:rsidRDefault="00BD18F6">
            <w:pPr>
              <w:pStyle w:val="TableParagraph"/>
              <w:rPr>
                <w:sz w:val="32"/>
              </w:rPr>
            </w:pPr>
          </w:p>
          <w:p w14:paraId="1C42A919" w14:textId="77777777" w:rsidR="00BD18F6" w:rsidRDefault="00BD18F6">
            <w:pPr>
              <w:pStyle w:val="TableParagraph"/>
              <w:rPr>
                <w:sz w:val="32"/>
              </w:rPr>
            </w:pPr>
          </w:p>
          <w:p w14:paraId="445DDCE1" w14:textId="77777777" w:rsidR="00BD18F6" w:rsidRDefault="00BD18F6">
            <w:pPr>
              <w:pStyle w:val="TableParagraph"/>
              <w:spacing w:before="183"/>
              <w:rPr>
                <w:sz w:val="32"/>
              </w:rPr>
            </w:pPr>
          </w:p>
          <w:p w14:paraId="5FEF7170" w14:textId="77777777" w:rsidR="00BD18F6" w:rsidRDefault="0059215C">
            <w:pPr>
              <w:pStyle w:val="TableParagraph"/>
              <w:ind w:left="20" w:right="3"/>
              <w:jc w:val="center"/>
              <w:rPr>
                <w:sz w:val="32"/>
              </w:rPr>
            </w:pPr>
            <w:r>
              <w:rPr>
                <w:spacing w:val="-2"/>
                <w:sz w:val="32"/>
              </w:rPr>
              <w:t>44,74</w:t>
            </w:r>
          </w:p>
        </w:tc>
      </w:tr>
      <w:tr w:rsidR="00BD18F6" w14:paraId="35F4E00D" w14:textId="77777777">
        <w:trPr>
          <w:trHeight w:val="736"/>
        </w:trPr>
        <w:tc>
          <w:tcPr>
            <w:tcW w:w="2991" w:type="dxa"/>
            <w:tcBorders>
              <w:right w:val="single" w:sz="4" w:space="0" w:color="000000"/>
            </w:tcBorders>
          </w:tcPr>
          <w:p w14:paraId="457167CA" w14:textId="77777777" w:rsidR="00BD18F6" w:rsidRDefault="0059215C">
            <w:pPr>
              <w:pStyle w:val="TableParagraph"/>
              <w:spacing w:line="370" w:lineRule="exact"/>
              <w:ind w:left="107"/>
              <w:rPr>
                <w:sz w:val="32"/>
              </w:rPr>
            </w:pPr>
            <w:r>
              <w:rPr>
                <w:sz w:val="32"/>
              </w:rPr>
              <w:t>2.</w:t>
            </w:r>
            <w:r>
              <w:rPr>
                <w:spacing w:val="-20"/>
                <w:sz w:val="32"/>
              </w:rPr>
              <w:t xml:space="preserve"> </w:t>
            </w:r>
            <w:r>
              <w:rPr>
                <w:sz w:val="32"/>
              </w:rPr>
              <w:t xml:space="preserve">Инвестиционные </w:t>
            </w:r>
            <w:r>
              <w:rPr>
                <w:spacing w:val="-2"/>
                <w:sz w:val="32"/>
              </w:rPr>
              <w:t>площадки</w:t>
            </w:r>
          </w:p>
        </w:tc>
        <w:tc>
          <w:tcPr>
            <w:tcW w:w="960" w:type="dxa"/>
            <w:tcBorders>
              <w:left w:val="single" w:sz="4" w:space="0" w:color="000000"/>
              <w:right w:val="single" w:sz="4" w:space="0" w:color="000000"/>
            </w:tcBorders>
          </w:tcPr>
          <w:p w14:paraId="2AA78EB8" w14:textId="77777777" w:rsidR="00BD18F6" w:rsidRDefault="00BD18F6">
            <w:pPr>
              <w:pStyle w:val="TableParagraph"/>
              <w:rPr>
                <w:sz w:val="30"/>
              </w:rPr>
            </w:pPr>
          </w:p>
        </w:tc>
        <w:tc>
          <w:tcPr>
            <w:tcW w:w="2148" w:type="dxa"/>
            <w:tcBorders>
              <w:left w:val="single" w:sz="4" w:space="0" w:color="000000"/>
              <w:right w:val="single" w:sz="4" w:space="0" w:color="000000"/>
            </w:tcBorders>
          </w:tcPr>
          <w:p w14:paraId="791AF69E" w14:textId="77777777" w:rsidR="00BD18F6" w:rsidRDefault="00BD18F6">
            <w:pPr>
              <w:pStyle w:val="TableParagraph"/>
              <w:rPr>
                <w:sz w:val="30"/>
              </w:rPr>
            </w:pPr>
          </w:p>
        </w:tc>
        <w:tc>
          <w:tcPr>
            <w:tcW w:w="1200" w:type="dxa"/>
            <w:tcBorders>
              <w:left w:val="single" w:sz="4" w:space="0" w:color="000000"/>
              <w:right w:val="single" w:sz="4" w:space="0" w:color="000000"/>
            </w:tcBorders>
          </w:tcPr>
          <w:p w14:paraId="1A73FA12" w14:textId="77777777" w:rsidR="00BD18F6" w:rsidRDefault="0059215C">
            <w:pPr>
              <w:pStyle w:val="TableParagraph"/>
              <w:spacing w:before="183"/>
              <w:ind w:left="16"/>
              <w:jc w:val="center"/>
              <w:rPr>
                <w:sz w:val="32"/>
              </w:rPr>
            </w:pPr>
            <w:r>
              <w:rPr>
                <w:spacing w:val="-2"/>
                <w:sz w:val="32"/>
              </w:rPr>
              <w:t>339,0</w:t>
            </w:r>
          </w:p>
        </w:tc>
        <w:tc>
          <w:tcPr>
            <w:tcW w:w="1209" w:type="dxa"/>
            <w:tcBorders>
              <w:left w:val="single" w:sz="4" w:space="0" w:color="000000"/>
            </w:tcBorders>
          </w:tcPr>
          <w:p w14:paraId="6E4D42F4" w14:textId="77777777" w:rsidR="00BD18F6" w:rsidRDefault="00BD18F6">
            <w:pPr>
              <w:pStyle w:val="TableParagraph"/>
              <w:rPr>
                <w:sz w:val="30"/>
              </w:rPr>
            </w:pPr>
          </w:p>
        </w:tc>
        <w:tc>
          <w:tcPr>
            <w:tcW w:w="1315" w:type="dxa"/>
          </w:tcPr>
          <w:p w14:paraId="250E703F" w14:textId="77777777" w:rsidR="00BD18F6" w:rsidRDefault="0059215C">
            <w:pPr>
              <w:pStyle w:val="TableParagraph"/>
              <w:spacing w:before="183"/>
              <w:ind w:left="20" w:right="2"/>
              <w:jc w:val="center"/>
              <w:rPr>
                <w:sz w:val="32"/>
              </w:rPr>
            </w:pPr>
            <w:r>
              <w:rPr>
                <w:spacing w:val="-2"/>
                <w:sz w:val="32"/>
              </w:rPr>
              <w:t>339,0</w:t>
            </w:r>
          </w:p>
        </w:tc>
      </w:tr>
      <w:tr w:rsidR="00BD18F6" w14:paraId="259BAC0A" w14:textId="77777777">
        <w:trPr>
          <w:trHeight w:val="365"/>
        </w:trPr>
        <w:tc>
          <w:tcPr>
            <w:tcW w:w="2991" w:type="dxa"/>
            <w:tcBorders>
              <w:right w:val="single" w:sz="4" w:space="0" w:color="000000"/>
            </w:tcBorders>
          </w:tcPr>
          <w:p w14:paraId="0E443149" w14:textId="77777777" w:rsidR="00BD18F6" w:rsidRDefault="0059215C">
            <w:pPr>
              <w:pStyle w:val="TableParagraph"/>
              <w:spacing w:line="346" w:lineRule="exact"/>
              <w:ind w:left="107"/>
              <w:rPr>
                <w:sz w:val="32"/>
              </w:rPr>
            </w:pPr>
            <w:r>
              <w:rPr>
                <w:spacing w:val="-2"/>
                <w:sz w:val="32"/>
              </w:rPr>
              <w:t>2.Неучтенные</w:t>
            </w:r>
          </w:p>
        </w:tc>
        <w:tc>
          <w:tcPr>
            <w:tcW w:w="960" w:type="dxa"/>
            <w:tcBorders>
              <w:left w:val="single" w:sz="4" w:space="0" w:color="000000"/>
              <w:right w:val="single" w:sz="4" w:space="0" w:color="000000"/>
            </w:tcBorders>
          </w:tcPr>
          <w:p w14:paraId="692379D6" w14:textId="77777777" w:rsidR="00BD18F6" w:rsidRDefault="00BD18F6">
            <w:pPr>
              <w:pStyle w:val="TableParagraph"/>
              <w:rPr>
                <w:sz w:val="28"/>
              </w:rPr>
            </w:pPr>
          </w:p>
        </w:tc>
        <w:tc>
          <w:tcPr>
            <w:tcW w:w="2148" w:type="dxa"/>
            <w:tcBorders>
              <w:left w:val="single" w:sz="4" w:space="0" w:color="000000"/>
              <w:right w:val="single" w:sz="4" w:space="0" w:color="000000"/>
            </w:tcBorders>
          </w:tcPr>
          <w:p w14:paraId="1105E90D" w14:textId="77777777" w:rsidR="00BD18F6" w:rsidRDefault="00BD18F6">
            <w:pPr>
              <w:pStyle w:val="TableParagraph"/>
              <w:rPr>
                <w:sz w:val="28"/>
              </w:rPr>
            </w:pPr>
          </w:p>
        </w:tc>
        <w:tc>
          <w:tcPr>
            <w:tcW w:w="1200" w:type="dxa"/>
            <w:tcBorders>
              <w:left w:val="single" w:sz="4" w:space="0" w:color="000000"/>
              <w:right w:val="single" w:sz="4" w:space="0" w:color="000000"/>
            </w:tcBorders>
          </w:tcPr>
          <w:p w14:paraId="2ACA5730" w14:textId="77777777" w:rsidR="00BD18F6" w:rsidRDefault="0059215C">
            <w:pPr>
              <w:pStyle w:val="TableParagraph"/>
              <w:spacing w:line="346" w:lineRule="exact"/>
              <w:ind w:left="16" w:right="1"/>
              <w:jc w:val="center"/>
              <w:rPr>
                <w:sz w:val="32"/>
              </w:rPr>
            </w:pPr>
            <w:r>
              <w:rPr>
                <w:spacing w:val="-2"/>
                <w:sz w:val="32"/>
              </w:rPr>
              <w:t>18,81</w:t>
            </w:r>
          </w:p>
        </w:tc>
        <w:tc>
          <w:tcPr>
            <w:tcW w:w="1209" w:type="dxa"/>
            <w:tcBorders>
              <w:left w:val="single" w:sz="4" w:space="0" w:color="000000"/>
            </w:tcBorders>
          </w:tcPr>
          <w:p w14:paraId="2F7FA082" w14:textId="77777777" w:rsidR="00BD18F6" w:rsidRDefault="0059215C">
            <w:pPr>
              <w:pStyle w:val="TableParagraph"/>
              <w:spacing w:line="346" w:lineRule="exact"/>
              <w:ind w:left="20"/>
              <w:jc w:val="center"/>
              <w:rPr>
                <w:sz w:val="32"/>
              </w:rPr>
            </w:pPr>
            <w:r>
              <w:rPr>
                <w:spacing w:val="-10"/>
                <w:sz w:val="32"/>
              </w:rPr>
              <w:t>-</w:t>
            </w:r>
          </w:p>
        </w:tc>
        <w:tc>
          <w:tcPr>
            <w:tcW w:w="1315" w:type="dxa"/>
          </w:tcPr>
          <w:p w14:paraId="4E3D6D6C" w14:textId="77777777" w:rsidR="00BD18F6" w:rsidRDefault="0059215C">
            <w:pPr>
              <w:pStyle w:val="TableParagraph"/>
              <w:spacing w:line="346" w:lineRule="exact"/>
              <w:ind w:left="20" w:right="3"/>
              <w:jc w:val="center"/>
              <w:rPr>
                <w:sz w:val="32"/>
              </w:rPr>
            </w:pPr>
            <w:r>
              <w:rPr>
                <w:spacing w:val="-2"/>
                <w:sz w:val="32"/>
              </w:rPr>
              <w:t>19,19</w:t>
            </w:r>
          </w:p>
        </w:tc>
      </w:tr>
    </w:tbl>
    <w:p w14:paraId="6023D35F" w14:textId="77777777" w:rsidR="00BD18F6" w:rsidRDefault="00BD18F6">
      <w:pPr>
        <w:pStyle w:val="TableParagraph"/>
        <w:spacing w:line="346" w:lineRule="exact"/>
        <w:jc w:val="center"/>
        <w:rPr>
          <w:sz w:val="32"/>
        </w:rPr>
        <w:sectPr w:rsidR="00BD18F6">
          <w:type w:val="continuous"/>
          <w:pgSz w:w="11910" w:h="16840"/>
          <w:pgMar w:top="1100" w:right="0" w:bottom="1393" w:left="0" w:header="0" w:footer="1005" w:gutter="0"/>
          <w:cols w:space="720"/>
        </w:sectPr>
      </w:pPr>
    </w:p>
    <w:tbl>
      <w:tblPr>
        <w:tblStyle w:val="TableNormal"/>
        <w:tblW w:w="0" w:type="auto"/>
        <w:tblInd w:w="13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91"/>
        <w:gridCol w:w="960"/>
        <w:gridCol w:w="2148"/>
        <w:gridCol w:w="1200"/>
        <w:gridCol w:w="1209"/>
        <w:gridCol w:w="1315"/>
      </w:tblGrid>
      <w:tr w:rsidR="00BD18F6" w14:paraId="21D08761" w14:textId="77777777">
        <w:trPr>
          <w:trHeight w:val="369"/>
        </w:trPr>
        <w:tc>
          <w:tcPr>
            <w:tcW w:w="2991" w:type="dxa"/>
            <w:tcBorders>
              <w:right w:val="single" w:sz="4" w:space="0" w:color="000000"/>
            </w:tcBorders>
          </w:tcPr>
          <w:p w14:paraId="5970D840" w14:textId="77777777" w:rsidR="00BD18F6" w:rsidRDefault="0059215C">
            <w:pPr>
              <w:pStyle w:val="TableParagraph"/>
              <w:spacing w:before="1" w:line="348" w:lineRule="exact"/>
              <w:ind w:left="107"/>
              <w:rPr>
                <w:sz w:val="32"/>
              </w:rPr>
            </w:pPr>
            <w:r>
              <w:rPr>
                <w:sz w:val="32"/>
              </w:rPr>
              <w:lastRenderedPageBreak/>
              <w:t>расходы</w:t>
            </w:r>
            <w:r>
              <w:rPr>
                <w:spacing w:val="-12"/>
                <w:sz w:val="32"/>
              </w:rPr>
              <w:t xml:space="preserve"> </w:t>
            </w:r>
            <w:r>
              <w:rPr>
                <w:spacing w:val="-4"/>
                <w:sz w:val="32"/>
              </w:rPr>
              <w:t>(5%)</w:t>
            </w:r>
          </w:p>
        </w:tc>
        <w:tc>
          <w:tcPr>
            <w:tcW w:w="960" w:type="dxa"/>
            <w:tcBorders>
              <w:left w:val="single" w:sz="4" w:space="0" w:color="000000"/>
              <w:right w:val="single" w:sz="4" w:space="0" w:color="000000"/>
            </w:tcBorders>
          </w:tcPr>
          <w:p w14:paraId="5924E8F0" w14:textId="77777777" w:rsidR="00BD18F6" w:rsidRDefault="00BD18F6">
            <w:pPr>
              <w:pStyle w:val="TableParagraph"/>
              <w:rPr>
                <w:sz w:val="28"/>
              </w:rPr>
            </w:pPr>
          </w:p>
        </w:tc>
        <w:tc>
          <w:tcPr>
            <w:tcW w:w="2148" w:type="dxa"/>
            <w:tcBorders>
              <w:left w:val="single" w:sz="4" w:space="0" w:color="000000"/>
              <w:right w:val="single" w:sz="4" w:space="0" w:color="000000"/>
            </w:tcBorders>
          </w:tcPr>
          <w:p w14:paraId="78092948" w14:textId="77777777" w:rsidR="00BD18F6" w:rsidRDefault="00BD18F6">
            <w:pPr>
              <w:pStyle w:val="TableParagraph"/>
              <w:rPr>
                <w:sz w:val="28"/>
              </w:rPr>
            </w:pPr>
          </w:p>
        </w:tc>
        <w:tc>
          <w:tcPr>
            <w:tcW w:w="1200" w:type="dxa"/>
            <w:tcBorders>
              <w:left w:val="single" w:sz="4" w:space="0" w:color="000000"/>
              <w:right w:val="single" w:sz="4" w:space="0" w:color="000000"/>
            </w:tcBorders>
          </w:tcPr>
          <w:p w14:paraId="1281B727" w14:textId="77777777" w:rsidR="00BD18F6" w:rsidRDefault="00BD18F6">
            <w:pPr>
              <w:pStyle w:val="TableParagraph"/>
              <w:rPr>
                <w:sz w:val="28"/>
              </w:rPr>
            </w:pPr>
          </w:p>
        </w:tc>
        <w:tc>
          <w:tcPr>
            <w:tcW w:w="1209" w:type="dxa"/>
            <w:tcBorders>
              <w:left w:val="single" w:sz="4" w:space="0" w:color="000000"/>
            </w:tcBorders>
          </w:tcPr>
          <w:p w14:paraId="155C20B9" w14:textId="77777777" w:rsidR="00BD18F6" w:rsidRDefault="00BD18F6">
            <w:pPr>
              <w:pStyle w:val="TableParagraph"/>
              <w:rPr>
                <w:sz w:val="28"/>
              </w:rPr>
            </w:pPr>
          </w:p>
        </w:tc>
        <w:tc>
          <w:tcPr>
            <w:tcW w:w="1315" w:type="dxa"/>
          </w:tcPr>
          <w:p w14:paraId="0A600C9D" w14:textId="77777777" w:rsidR="00BD18F6" w:rsidRDefault="00BD18F6">
            <w:pPr>
              <w:pStyle w:val="TableParagraph"/>
              <w:rPr>
                <w:sz w:val="28"/>
              </w:rPr>
            </w:pPr>
          </w:p>
        </w:tc>
      </w:tr>
      <w:tr w:rsidR="00BD18F6" w14:paraId="00A080B0" w14:textId="77777777">
        <w:trPr>
          <w:trHeight w:val="369"/>
        </w:trPr>
        <w:tc>
          <w:tcPr>
            <w:tcW w:w="2991" w:type="dxa"/>
            <w:tcBorders>
              <w:right w:val="single" w:sz="4" w:space="0" w:color="000000"/>
            </w:tcBorders>
          </w:tcPr>
          <w:p w14:paraId="57E64B62" w14:textId="77777777" w:rsidR="00BD18F6" w:rsidRDefault="0059215C">
            <w:pPr>
              <w:pStyle w:val="TableParagraph"/>
              <w:spacing w:line="349" w:lineRule="exact"/>
              <w:ind w:left="107"/>
              <w:rPr>
                <w:b/>
                <w:sz w:val="32"/>
              </w:rPr>
            </w:pPr>
            <w:r>
              <w:rPr>
                <w:b/>
                <w:spacing w:val="-2"/>
                <w:sz w:val="32"/>
              </w:rPr>
              <w:t>Всего:</w:t>
            </w:r>
          </w:p>
        </w:tc>
        <w:tc>
          <w:tcPr>
            <w:tcW w:w="960" w:type="dxa"/>
            <w:tcBorders>
              <w:left w:val="single" w:sz="4" w:space="0" w:color="000000"/>
              <w:right w:val="single" w:sz="4" w:space="0" w:color="000000"/>
            </w:tcBorders>
          </w:tcPr>
          <w:p w14:paraId="38E6E2D1" w14:textId="77777777" w:rsidR="00BD18F6" w:rsidRDefault="0059215C">
            <w:pPr>
              <w:pStyle w:val="TableParagraph"/>
              <w:spacing w:line="349" w:lineRule="exact"/>
              <w:ind w:left="119"/>
              <w:rPr>
                <w:b/>
                <w:sz w:val="32"/>
              </w:rPr>
            </w:pPr>
            <w:r>
              <w:rPr>
                <w:b/>
                <w:spacing w:val="-2"/>
                <w:sz w:val="32"/>
              </w:rPr>
              <w:t>0,233</w:t>
            </w:r>
          </w:p>
        </w:tc>
        <w:tc>
          <w:tcPr>
            <w:tcW w:w="2148" w:type="dxa"/>
            <w:tcBorders>
              <w:left w:val="single" w:sz="4" w:space="0" w:color="000000"/>
              <w:right w:val="single" w:sz="4" w:space="0" w:color="000000"/>
            </w:tcBorders>
          </w:tcPr>
          <w:p w14:paraId="0C983B34" w14:textId="77777777" w:rsidR="00BD18F6" w:rsidRDefault="00BD18F6">
            <w:pPr>
              <w:pStyle w:val="TableParagraph"/>
              <w:rPr>
                <w:sz w:val="28"/>
              </w:rPr>
            </w:pPr>
          </w:p>
        </w:tc>
        <w:tc>
          <w:tcPr>
            <w:tcW w:w="1200" w:type="dxa"/>
            <w:tcBorders>
              <w:left w:val="single" w:sz="4" w:space="0" w:color="000000"/>
              <w:right w:val="single" w:sz="4" w:space="0" w:color="000000"/>
            </w:tcBorders>
          </w:tcPr>
          <w:p w14:paraId="4723F41C" w14:textId="77777777" w:rsidR="00BD18F6" w:rsidRDefault="0059215C">
            <w:pPr>
              <w:pStyle w:val="TableParagraph"/>
              <w:spacing w:line="349" w:lineRule="exact"/>
              <w:ind w:left="160"/>
              <w:rPr>
                <w:b/>
                <w:sz w:val="32"/>
              </w:rPr>
            </w:pPr>
            <w:r>
              <w:rPr>
                <w:b/>
                <w:spacing w:val="-2"/>
                <w:sz w:val="32"/>
              </w:rPr>
              <w:t>395,09</w:t>
            </w:r>
          </w:p>
        </w:tc>
        <w:tc>
          <w:tcPr>
            <w:tcW w:w="1209" w:type="dxa"/>
            <w:tcBorders>
              <w:left w:val="single" w:sz="4" w:space="0" w:color="000000"/>
            </w:tcBorders>
          </w:tcPr>
          <w:p w14:paraId="4958B52E" w14:textId="77777777" w:rsidR="00BD18F6" w:rsidRDefault="0059215C">
            <w:pPr>
              <w:pStyle w:val="TableParagraph"/>
              <w:spacing w:line="349" w:lineRule="exact"/>
              <w:ind w:left="20"/>
              <w:jc w:val="center"/>
              <w:rPr>
                <w:b/>
                <w:sz w:val="32"/>
              </w:rPr>
            </w:pPr>
            <w:r>
              <w:rPr>
                <w:b/>
                <w:spacing w:val="-10"/>
                <w:sz w:val="32"/>
              </w:rPr>
              <w:t>-</w:t>
            </w:r>
          </w:p>
        </w:tc>
        <w:tc>
          <w:tcPr>
            <w:tcW w:w="1315" w:type="dxa"/>
          </w:tcPr>
          <w:p w14:paraId="6B2B8BD6" w14:textId="77777777" w:rsidR="00BD18F6" w:rsidRDefault="0059215C">
            <w:pPr>
              <w:pStyle w:val="TableParagraph"/>
              <w:spacing w:line="349" w:lineRule="exact"/>
              <w:ind w:left="217"/>
              <w:rPr>
                <w:b/>
                <w:sz w:val="32"/>
              </w:rPr>
            </w:pPr>
            <w:r>
              <w:rPr>
                <w:b/>
                <w:spacing w:val="-2"/>
                <w:sz w:val="32"/>
              </w:rPr>
              <w:t>402,93</w:t>
            </w:r>
          </w:p>
        </w:tc>
      </w:tr>
    </w:tbl>
    <w:p w14:paraId="2875A1CD" w14:textId="77777777" w:rsidR="00BD18F6" w:rsidRDefault="00BD18F6">
      <w:pPr>
        <w:pStyle w:val="a3"/>
        <w:spacing w:before="12"/>
      </w:pPr>
    </w:p>
    <w:p w14:paraId="2AE0039C" w14:textId="77B74B21" w:rsidR="00BD18F6" w:rsidRDefault="0059215C" w:rsidP="00C065EF">
      <w:pPr>
        <w:pStyle w:val="a3"/>
        <w:ind w:left="1134" w:right="711"/>
        <w:jc w:val="both"/>
      </w:pPr>
      <w:r>
        <w:t>Сети</w:t>
      </w:r>
      <w:r>
        <w:rPr>
          <w:spacing w:val="75"/>
          <w:w w:val="150"/>
        </w:rPr>
        <w:t xml:space="preserve"> </w:t>
      </w:r>
      <w:r>
        <w:t>водоснабжения</w:t>
      </w:r>
      <w:r w:rsidR="00C065EF">
        <w:t xml:space="preserve"> </w:t>
      </w:r>
      <w:r w:rsidR="00B5120F">
        <w:t>находятся на</w:t>
      </w:r>
      <w:r>
        <w:t xml:space="preserve"> обслуживании </w:t>
      </w:r>
      <w:r w:rsidR="00C065EF">
        <w:t>МБУ «ХЭК Ольховского МР».</w:t>
      </w:r>
    </w:p>
    <w:p w14:paraId="6EF74FC9" w14:textId="77777777" w:rsidR="00BD18F6" w:rsidRDefault="0059215C">
      <w:pPr>
        <w:pStyle w:val="2"/>
        <w:ind w:left="2938" w:hanging="1517"/>
        <w:jc w:val="both"/>
      </w:pPr>
      <w:r>
        <w:t>9.</w:t>
      </w:r>
      <w:r>
        <w:rPr>
          <w:spacing w:val="-16"/>
        </w:rPr>
        <w:t xml:space="preserve"> </w:t>
      </w:r>
      <w:r>
        <w:t>Решение</w:t>
      </w:r>
      <w:r>
        <w:rPr>
          <w:spacing w:val="-15"/>
        </w:rPr>
        <w:t xml:space="preserve"> </w:t>
      </w:r>
      <w:r>
        <w:t>об</w:t>
      </w:r>
      <w:r>
        <w:rPr>
          <w:spacing w:val="-13"/>
        </w:rPr>
        <w:t xml:space="preserve"> </w:t>
      </w:r>
      <w:r>
        <w:t>определении</w:t>
      </w:r>
      <w:r>
        <w:rPr>
          <w:spacing w:val="-15"/>
        </w:rPr>
        <w:t xml:space="preserve"> </w:t>
      </w:r>
      <w:r>
        <w:t>единой</w:t>
      </w:r>
      <w:r>
        <w:rPr>
          <w:spacing w:val="-15"/>
        </w:rPr>
        <w:t xml:space="preserve"> </w:t>
      </w:r>
      <w:r>
        <w:t>водоснабжающей</w:t>
      </w:r>
      <w:r>
        <w:rPr>
          <w:spacing w:val="-15"/>
        </w:rPr>
        <w:t xml:space="preserve"> </w:t>
      </w:r>
      <w:r>
        <w:rPr>
          <w:spacing w:val="-2"/>
        </w:rPr>
        <w:t>организации.</w:t>
      </w:r>
    </w:p>
    <w:p w14:paraId="20BCC33D" w14:textId="28AAC07F" w:rsidR="00BD18F6" w:rsidRDefault="0059215C">
      <w:pPr>
        <w:pStyle w:val="a3"/>
        <w:spacing w:before="185" w:line="360" w:lineRule="auto"/>
        <w:ind w:left="2258" w:right="846" w:firstLine="679"/>
        <w:jc w:val="both"/>
      </w:pPr>
      <w:r>
        <w:t>Ресурсоснабжающей</w:t>
      </w:r>
      <w:r>
        <w:rPr>
          <w:spacing w:val="-1"/>
        </w:rPr>
        <w:t xml:space="preserve"> </w:t>
      </w:r>
      <w:r>
        <w:t>организацией</w:t>
      </w:r>
      <w:r>
        <w:rPr>
          <w:spacing w:val="-3"/>
        </w:rPr>
        <w:t xml:space="preserve"> </w:t>
      </w:r>
      <w:r>
        <w:t>в</w:t>
      </w:r>
      <w:r>
        <w:rPr>
          <w:spacing w:val="-1"/>
        </w:rPr>
        <w:t xml:space="preserve"> </w:t>
      </w:r>
      <w:r>
        <w:t>сфере</w:t>
      </w:r>
      <w:r>
        <w:rPr>
          <w:spacing w:val="-3"/>
        </w:rPr>
        <w:t xml:space="preserve"> </w:t>
      </w:r>
      <w:r>
        <w:t xml:space="preserve">водоснабжения и Октябрьского сельского поселения определить </w:t>
      </w:r>
      <w:r w:rsidR="00C065EF">
        <w:t>МБУ «ХЭК Ольховского МР».</w:t>
      </w:r>
    </w:p>
    <w:p w14:paraId="049AC053" w14:textId="0420842A" w:rsidR="00BD18F6" w:rsidRDefault="0059215C" w:rsidP="00AB7A23">
      <w:pPr>
        <w:pStyle w:val="a3"/>
        <w:spacing w:line="360" w:lineRule="auto"/>
        <w:ind w:left="2258" w:right="846" w:firstLine="600"/>
        <w:jc w:val="both"/>
      </w:pPr>
      <w:r>
        <w:t xml:space="preserve">Зона деятельности единой водоснабжающей </w:t>
      </w:r>
      <w:r w:rsidR="00C065EF">
        <w:t xml:space="preserve">МБУ «ХЭК Ольховского МР», </w:t>
      </w:r>
      <w:r>
        <w:t>охватывает</w:t>
      </w:r>
      <w:r>
        <w:rPr>
          <w:spacing w:val="80"/>
        </w:rPr>
        <w:t xml:space="preserve"> </w:t>
      </w:r>
      <w:r>
        <w:t>всю территорию Октябрьского сельского поселения, так как</w:t>
      </w:r>
      <w:r>
        <w:rPr>
          <w:spacing w:val="40"/>
        </w:rPr>
        <w:t xml:space="preserve"> </w:t>
      </w:r>
      <w:r>
        <w:t xml:space="preserve">она осуществляет водоснабжение объектов многоквартирного жилого фонда, социально значимых объектов бюджетной сферы, прочих потребителей, находящихся во всех районах </w:t>
      </w:r>
      <w:r>
        <w:rPr>
          <w:spacing w:val="-2"/>
        </w:rPr>
        <w:t>поселения.</w:t>
      </w:r>
    </w:p>
    <w:p w14:paraId="3FD0D65E" w14:textId="77777777" w:rsidR="00BD18F6" w:rsidRDefault="00BD18F6">
      <w:pPr>
        <w:pStyle w:val="a3"/>
        <w:spacing w:line="360" w:lineRule="auto"/>
        <w:jc w:val="both"/>
      </w:pPr>
    </w:p>
    <w:p w14:paraId="20D7D2BE" w14:textId="77777777" w:rsidR="00AB7A23" w:rsidRDefault="00AB7A23">
      <w:pPr>
        <w:pStyle w:val="a3"/>
        <w:spacing w:line="360" w:lineRule="auto"/>
        <w:jc w:val="both"/>
      </w:pPr>
    </w:p>
    <w:p w14:paraId="6B8C1035" w14:textId="77777777" w:rsidR="00AB7A23" w:rsidRDefault="00AB7A23">
      <w:pPr>
        <w:pStyle w:val="a3"/>
        <w:spacing w:line="360" w:lineRule="auto"/>
        <w:jc w:val="both"/>
      </w:pPr>
    </w:p>
    <w:p w14:paraId="7756C307" w14:textId="77777777" w:rsidR="00AB7A23" w:rsidRDefault="00AB7A23">
      <w:pPr>
        <w:pStyle w:val="a3"/>
        <w:spacing w:line="360" w:lineRule="auto"/>
        <w:jc w:val="both"/>
      </w:pPr>
    </w:p>
    <w:p w14:paraId="5684D475" w14:textId="77777777" w:rsidR="00AB7A23" w:rsidRDefault="00AB7A23">
      <w:pPr>
        <w:pStyle w:val="a3"/>
        <w:spacing w:line="360" w:lineRule="auto"/>
        <w:jc w:val="both"/>
      </w:pPr>
    </w:p>
    <w:p w14:paraId="40D78284" w14:textId="77777777" w:rsidR="00AB7A23" w:rsidRDefault="00AB7A23">
      <w:pPr>
        <w:pStyle w:val="a3"/>
        <w:spacing w:line="360" w:lineRule="auto"/>
        <w:jc w:val="both"/>
      </w:pPr>
    </w:p>
    <w:p w14:paraId="26B6DF04" w14:textId="77777777" w:rsidR="00AB7A23" w:rsidRDefault="00AB7A23">
      <w:pPr>
        <w:pStyle w:val="a3"/>
        <w:spacing w:line="360" w:lineRule="auto"/>
        <w:jc w:val="both"/>
      </w:pPr>
    </w:p>
    <w:p w14:paraId="509666DB" w14:textId="77777777" w:rsidR="00AB7A23" w:rsidRDefault="00AB7A23">
      <w:pPr>
        <w:pStyle w:val="a3"/>
        <w:spacing w:line="360" w:lineRule="auto"/>
        <w:jc w:val="both"/>
      </w:pPr>
    </w:p>
    <w:p w14:paraId="34F4C78F" w14:textId="77777777" w:rsidR="00AB7A23" w:rsidRDefault="00AB7A23">
      <w:pPr>
        <w:pStyle w:val="a3"/>
        <w:spacing w:line="360" w:lineRule="auto"/>
        <w:jc w:val="both"/>
      </w:pPr>
    </w:p>
    <w:p w14:paraId="2D989749" w14:textId="77777777" w:rsidR="00AB7A23" w:rsidRDefault="00AB7A23">
      <w:pPr>
        <w:pStyle w:val="a3"/>
        <w:spacing w:line="360" w:lineRule="auto"/>
        <w:jc w:val="both"/>
      </w:pPr>
    </w:p>
    <w:p w14:paraId="51F0994B" w14:textId="77777777" w:rsidR="00AB7A23" w:rsidRDefault="00AB7A23">
      <w:pPr>
        <w:pStyle w:val="a3"/>
        <w:spacing w:line="360" w:lineRule="auto"/>
        <w:jc w:val="both"/>
      </w:pPr>
    </w:p>
    <w:p w14:paraId="1635C0EB" w14:textId="77777777" w:rsidR="00AB7A23" w:rsidRDefault="00AB7A23">
      <w:pPr>
        <w:pStyle w:val="a3"/>
        <w:spacing w:line="360" w:lineRule="auto"/>
        <w:jc w:val="both"/>
      </w:pPr>
    </w:p>
    <w:p w14:paraId="2736B5B7" w14:textId="77777777" w:rsidR="00AB7A23" w:rsidRDefault="00AB7A23">
      <w:pPr>
        <w:pStyle w:val="a3"/>
        <w:spacing w:line="360" w:lineRule="auto"/>
        <w:jc w:val="both"/>
      </w:pPr>
    </w:p>
    <w:p w14:paraId="78E5E5C0" w14:textId="47568469" w:rsidR="00AB7A23" w:rsidRDefault="00AB7A23">
      <w:pPr>
        <w:pStyle w:val="a3"/>
        <w:spacing w:line="360" w:lineRule="auto"/>
        <w:jc w:val="both"/>
      </w:pPr>
      <w:r w:rsidRPr="00AB7A23">
        <w:rPr>
          <w:noProof/>
          <w:lang w:eastAsia="ru-RU"/>
        </w:rPr>
        <w:lastRenderedPageBreak/>
        <w:drawing>
          <wp:inline distT="0" distB="0" distL="0" distR="0" wp14:anchorId="19BA7C7D" wp14:editId="6CDFC391">
            <wp:extent cx="7562850" cy="5339182"/>
            <wp:effectExtent l="0" t="0" r="0" b="0"/>
            <wp:docPr id="2" name="Рисунок 2" descr="C:\Users\Приемная\Desktop\2025\ПОСТАНОВЛЕНИЯ\Схемы водоснабжения Ольховского МР\8.1 Графика водоснабжения Октябрьский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риемная\Desktop\2025\ПОСТАНОВЛЕНИЯ\Схемы водоснабжения Ольховского МР\8.1 Графика водоснабжения Октябрьский_0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62850" cy="5339182"/>
                    </a:xfrm>
                    <a:prstGeom prst="rect">
                      <a:avLst/>
                    </a:prstGeom>
                    <a:noFill/>
                    <a:ln>
                      <a:noFill/>
                    </a:ln>
                  </pic:spPr>
                </pic:pic>
              </a:graphicData>
            </a:graphic>
          </wp:inline>
        </w:drawing>
      </w:r>
      <w:bookmarkStart w:id="12" w:name="_GoBack"/>
      <w:bookmarkEnd w:id="12"/>
    </w:p>
    <w:p w14:paraId="26ABE067" w14:textId="77777777" w:rsidR="00AB7A23" w:rsidRDefault="00AB7A23">
      <w:pPr>
        <w:pStyle w:val="a3"/>
        <w:spacing w:line="360" w:lineRule="auto"/>
        <w:jc w:val="both"/>
      </w:pPr>
    </w:p>
    <w:p w14:paraId="2ACC8764" w14:textId="77777777" w:rsidR="00AB7A23" w:rsidRDefault="00AB7A23">
      <w:pPr>
        <w:pStyle w:val="a3"/>
        <w:spacing w:line="360" w:lineRule="auto"/>
        <w:jc w:val="both"/>
      </w:pPr>
    </w:p>
    <w:p w14:paraId="0372D51C" w14:textId="77777777" w:rsidR="00AB7A23" w:rsidRDefault="00AB7A23">
      <w:pPr>
        <w:pStyle w:val="a3"/>
        <w:spacing w:line="360" w:lineRule="auto"/>
        <w:jc w:val="both"/>
      </w:pPr>
    </w:p>
    <w:p w14:paraId="6766351D" w14:textId="77777777" w:rsidR="00AB7A23" w:rsidRDefault="00AB7A23">
      <w:pPr>
        <w:pStyle w:val="a3"/>
        <w:spacing w:line="360" w:lineRule="auto"/>
        <w:jc w:val="both"/>
      </w:pPr>
    </w:p>
    <w:p w14:paraId="57107E3D" w14:textId="77777777" w:rsidR="00AB7A23" w:rsidRDefault="00AB7A23">
      <w:pPr>
        <w:pStyle w:val="a3"/>
        <w:spacing w:line="360" w:lineRule="auto"/>
        <w:jc w:val="both"/>
      </w:pPr>
    </w:p>
    <w:p w14:paraId="2EC7C8CC" w14:textId="77777777" w:rsidR="00AB7A23" w:rsidRDefault="00AB7A23">
      <w:pPr>
        <w:pStyle w:val="a3"/>
        <w:spacing w:line="360" w:lineRule="auto"/>
        <w:jc w:val="both"/>
      </w:pPr>
    </w:p>
    <w:p w14:paraId="416EFD65" w14:textId="77777777" w:rsidR="00AB7A23" w:rsidRDefault="00AB7A23">
      <w:pPr>
        <w:pStyle w:val="a3"/>
        <w:spacing w:line="360" w:lineRule="auto"/>
        <w:jc w:val="both"/>
      </w:pPr>
    </w:p>
    <w:p w14:paraId="59FBE9E0" w14:textId="77777777" w:rsidR="00AB7A23" w:rsidRDefault="00AB7A23">
      <w:pPr>
        <w:pStyle w:val="a3"/>
        <w:spacing w:line="360" w:lineRule="auto"/>
        <w:jc w:val="both"/>
      </w:pPr>
    </w:p>
    <w:p w14:paraId="30481C94" w14:textId="77777777" w:rsidR="00AB7A23" w:rsidRDefault="00AB7A23">
      <w:pPr>
        <w:pStyle w:val="a3"/>
        <w:spacing w:line="360" w:lineRule="auto"/>
        <w:jc w:val="both"/>
        <w:sectPr w:rsidR="00AB7A23">
          <w:type w:val="continuous"/>
          <w:pgSz w:w="11910" w:h="16840"/>
          <w:pgMar w:top="1100" w:right="0" w:bottom="1240" w:left="0" w:header="0" w:footer="1005" w:gutter="0"/>
          <w:cols w:space="720"/>
        </w:sectPr>
      </w:pPr>
    </w:p>
    <w:p w14:paraId="7B647254" w14:textId="5E3B37C8" w:rsidR="00BD18F6" w:rsidRDefault="00BD18F6" w:rsidP="00721268">
      <w:pPr>
        <w:spacing w:before="92" w:line="261" w:lineRule="exact"/>
        <w:ind w:right="3398"/>
        <w:jc w:val="right"/>
        <w:rPr>
          <w:rFonts w:ascii="Arial" w:hAnsi="Arial"/>
          <w:sz w:val="19"/>
        </w:rPr>
      </w:pPr>
    </w:p>
    <w:sectPr w:rsidR="00BD18F6" w:rsidSect="00721268">
      <w:footerReference w:type="default" r:id="rId15"/>
      <w:pgSz w:w="31660" w:h="22370" w:orient="landscape"/>
      <w:pgMar w:top="40" w:right="141" w:bottom="0" w:left="1133"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FD5DD" w14:textId="77777777" w:rsidR="00996FF1" w:rsidRDefault="00996FF1">
      <w:r>
        <w:separator/>
      </w:r>
    </w:p>
  </w:endnote>
  <w:endnote w:type="continuationSeparator" w:id="0">
    <w:p w14:paraId="756DC6BA" w14:textId="77777777" w:rsidR="00996FF1" w:rsidRDefault="0099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50EC4" w14:textId="77777777" w:rsidR="00BD18F6" w:rsidRDefault="0059215C">
    <w:pPr>
      <w:pStyle w:val="a3"/>
      <w:spacing w:line="14" w:lineRule="auto"/>
      <w:rPr>
        <w:sz w:val="20"/>
      </w:rPr>
    </w:pPr>
    <w:r>
      <w:rPr>
        <w:noProof/>
        <w:sz w:val="20"/>
        <w:lang w:eastAsia="ru-RU"/>
      </w:rPr>
      <mc:AlternateContent>
        <mc:Choice Requires="wps">
          <w:drawing>
            <wp:anchor distT="0" distB="0" distL="0" distR="0" simplePos="0" relativeHeight="251658240" behindDoc="1" locked="0" layoutInCell="1" allowOverlap="1" wp14:anchorId="10DA5C9A" wp14:editId="241F4747">
              <wp:simplePos x="0" y="0"/>
              <wp:positionH relativeFrom="page">
                <wp:posOffset>3827145</wp:posOffset>
              </wp:positionH>
              <wp:positionV relativeFrom="page">
                <wp:posOffset>9887034</wp:posOffset>
              </wp:positionV>
              <wp:extent cx="177800" cy="19431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75E4B891" w14:textId="3F81206C" w:rsidR="00BD18F6" w:rsidRDefault="00BD18F6">
                          <w:pPr>
                            <w:spacing w:before="10"/>
                            <w:ind w:left="20"/>
                            <w:rPr>
                              <w:sz w:val="24"/>
                            </w:rPr>
                          </w:pPr>
                        </w:p>
                      </w:txbxContent>
                    </wps:txbx>
                    <wps:bodyPr wrap="square" lIns="0" tIns="0" rIns="0" bIns="0" rtlCol="0">
                      <a:noAutofit/>
                    </wps:bodyPr>
                  </wps:wsp>
                </a:graphicData>
              </a:graphic>
            </wp:anchor>
          </w:drawing>
        </mc:Choice>
        <mc:Fallback>
          <w:pict>
            <v:shapetype w14:anchorId="10DA5C9A" id="_x0000_t202" coordsize="21600,21600" o:spt="202" path="m,l,21600r21600,l21600,xe">
              <v:stroke joinstyle="miter"/>
              <v:path gradientshapeok="t" o:connecttype="rect"/>
            </v:shapetype>
            <v:shape id="Textbox 21" o:spid="_x0000_s1026" type="#_x0000_t202" style="position:absolute;margin-left:301.35pt;margin-top:778.5pt;width:14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" filled="f" stroked="f">
              <v:path arrowok="t"/>
              <v:textbox inset="0,0,0,0">
                <w:txbxContent>
                  <w:p w14:paraId="75E4B891" w14:textId="3F81206C" w:rsidR="00BD18F6" w:rsidRDefault="00BD18F6">
                    <w:pPr>
                      <w:spacing w:before="10"/>
                      <w:ind w:left="20"/>
                      <w:rPr>
                        <w:sz w:val="2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D8D2" w14:textId="77777777" w:rsidR="00BD18F6" w:rsidRDefault="00BD18F6">
    <w:pPr>
      <w:pStyle w:val="a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DBAE6" w14:textId="77777777" w:rsidR="00996FF1" w:rsidRDefault="00996FF1">
      <w:r>
        <w:separator/>
      </w:r>
    </w:p>
  </w:footnote>
  <w:footnote w:type="continuationSeparator" w:id="0">
    <w:p w14:paraId="37C61332" w14:textId="77777777" w:rsidR="00996FF1" w:rsidRDefault="00996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E0A04"/>
    <w:multiLevelType w:val="multilevel"/>
    <w:tmpl w:val="F8160B92"/>
    <w:lvl w:ilvl="0">
      <w:start w:val="1"/>
      <w:numFmt w:val="decimal"/>
      <w:lvlText w:val="%1"/>
      <w:lvlJc w:val="left"/>
      <w:pPr>
        <w:ind w:left="1133" w:hanging="788"/>
      </w:pPr>
      <w:rPr>
        <w:rFonts w:hint="default"/>
        <w:lang w:val="ru-RU" w:eastAsia="en-US" w:bidi="ar-SA"/>
      </w:rPr>
    </w:lvl>
    <w:lvl w:ilvl="1">
      <w:start w:val="1"/>
      <w:numFmt w:val="decimal"/>
      <w:lvlText w:val="%1.%2"/>
      <w:lvlJc w:val="left"/>
      <w:pPr>
        <w:ind w:left="1133" w:hanging="788"/>
        <w:jc w:val="right"/>
      </w:pPr>
      <w:rPr>
        <w:rFonts w:ascii="Times New Roman" w:eastAsia="Times New Roman" w:hAnsi="Times New Roman" w:cs="Times New Roman" w:hint="default"/>
        <w:b/>
        <w:bCs/>
        <w:i w:val="0"/>
        <w:iCs w:val="0"/>
        <w:spacing w:val="-1"/>
        <w:w w:val="99"/>
        <w:sz w:val="32"/>
        <w:szCs w:val="32"/>
        <w:lang w:val="ru-RU" w:eastAsia="en-US" w:bidi="ar-SA"/>
      </w:rPr>
    </w:lvl>
    <w:lvl w:ilvl="2">
      <w:start w:val="1"/>
      <w:numFmt w:val="decimal"/>
      <w:lvlText w:val="%1.%2.%3"/>
      <w:lvlJc w:val="left"/>
      <w:pPr>
        <w:ind w:left="1133" w:hanging="1208"/>
        <w:jc w:val="right"/>
      </w:pPr>
      <w:rPr>
        <w:rFonts w:ascii="Times New Roman" w:eastAsia="Times New Roman" w:hAnsi="Times New Roman" w:cs="Times New Roman" w:hint="default"/>
        <w:b/>
        <w:bCs/>
        <w:i w:val="0"/>
        <w:iCs w:val="0"/>
        <w:spacing w:val="0"/>
        <w:w w:val="99"/>
        <w:sz w:val="32"/>
        <w:szCs w:val="32"/>
        <w:lang w:val="ru-RU" w:eastAsia="en-US" w:bidi="ar-SA"/>
      </w:rPr>
    </w:lvl>
    <w:lvl w:ilvl="3">
      <w:start w:val="1"/>
      <w:numFmt w:val="decimal"/>
      <w:lvlText w:val="%4)"/>
      <w:lvlJc w:val="left"/>
      <w:pPr>
        <w:ind w:left="2549" w:hanging="564"/>
      </w:pPr>
      <w:rPr>
        <w:rFonts w:hint="default"/>
        <w:spacing w:val="0"/>
        <w:w w:val="99"/>
        <w:lang w:val="ru-RU" w:eastAsia="en-US" w:bidi="ar-SA"/>
      </w:rPr>
    </w:lvl>
    <w:lvl w:ilvl="4">
      <w:numFmt w:val="bullet"/>
      <w:lvlText w:val="•"/>
      <w:lvlJc w:val="left"/>
      <w:pPr>
        <w:ind w:left="5662" w:hanging="564"/>
      </w:pPr>
      <w:rPr>
        <w:rFonts w:hint="default"/>
        <w:lang w:val="ru-RU" w:eastAsia="en-US" w:bidi="ar-SA"/>
      </w:rPr>
    </w:lvl>
    <w:lvl w:ilvl="5">
      <w:numFmt w:val="bullet"/>
      <w:lvlText w:val="•"/>
      <w:lvlJc w:val="left"/>
      <w:pPr>
        <w:ind w:left="6702" w:hanging="564"/>
      </w:pPr>
      <w:rPr>
        <w:rFonts w:hint="default"/>
        <w:lang w:val="ru-RU" w:eastAsia="en-US" w:bidi="ar-SA"/>
      </w:rPr>
    </w:lvl>
    <w:lvl w:ilvl="6">
      <w:numFmt w:val="bullet"/>
      <w:lvlText w:val="•"/>
      <w:lvlJc w:val="left"/>
      <w:pPr>
        <w:ind w:left="7743" w:hanging="564"/>
      </w:pPr>
      <w:rPr>
        <w:rFonts w:hint="default"/>
        <w:lang w:val="ru-RU" w:eastAsia="en-US" w:bidi="ar-SA"/>
      </w:rPr>
    </w:lvl>
    <w:lvl w:ilvl="7">
      <w:numFmt w:val="bullet"/>
      <w:lvlText w:val="•"/>
      <w:lvlJc w:val="left"/>
      <w:pPr>
        <w:ind w:left="8784" w:hanging="564"/>
      </w:pPr>
      <w:rPr>
        <w:rFonts w:hint="default"/>
        <w:lang w:val="ru-RU" w:eastAsia="en-US" w:bidi="ar-SA"/>
      </w:rPr>
    </w:lvl>
    <w:lvl w:ilvl="8">
      <w:numFmt w:val="bullet"/>
      <w:lvlText w:val="•"/>
      <w:lvlJc w:val="left"/>
      <w:pPr>
        <w:ind w:left="9824" w:hanging="564"/>
      </w:pPr>
      <w:rPr>
        <w:rFonts w:hint="default"/>
        <w:lang w:val="ru-RU" w:eastAsia="en-US" w:bidi="ar-SA"/>
      </w:rPr>
    </w:lvl>
  </w:abstractNum>
  <w:abstractNum w:abstractNumId="1">
    <w:nsid w:val="0F06001E"/>
    <w:multiLevelType w:val="hybridMultilevel"/>
    <w:tmpl w:val="468CF476"/>
    <w:lvl w:ilvl="0" w:tplc="D4CE8F7C">
      <w:numFmt w:val="bullet"/>
      <w:lvlText w:val=""/>
      <w:lvlJc w:val="left"/>
      <w:pPr>
        <w:ind w:left="1133" w:hanging="708"/>
      </w:pPr>
      <w:rPr>
        <w:rFonts w:ascii="Symbol" w:eastAsia="Symbol" w:hAnsi="Symbol" w:cs="Symbol" w:hint="default"/>
        <w:b w:val="0"/>
        <w:bCs w:val="0"/>
        <w:i w:val="0"/>
        <w:iCs w:val="0"/>
        <w:spacing w:val="0"/>
        <w:w w:val="99"/>
        <w:sz w:val="32"/>
        <w:szCs w:val="32"/>
        <w:lang w:val="ru-RU" w:eastAsia="en-US" w:bidi="ar-SA"/>
      </w:rPr>
    </w:lvl>
    <w:lvl w:ilvl="1" w:tplc="F4981EC2">
      <w:numFmt w:val="bullet"/>
      <w:lvlText w:val="•"/>
      <w:lvlJc w:val="left"/>
      <w:pPr>
        <w:ind w:left="2216" w:hanging="708"/>
      </w:pPr>
      <w:rPr>
        <w:rFonts w:hint="default"/>
        <w:lang w:val="ru-RU" w:eastAsia="en-US" w:bidi="ar-SA"/>
      </w:rPr>
    </w:lvl>
    <w:lvl w:ilvl="2" w:tplc="51767824">
      <w:numFmt w:val="bullet"/>
      <w:lvlText w:val="•"/>
      <w:lvlJc w:val="left"/>
      <w:pPr>
        <w:ind w:left="3293" w:hanging="708"/>
      </w:pPr>
      <w:rPr>
        <w:rFonts w:hint="default"/>
        <w:lang w:val="ru-RU" w:eastAsia="en-US" w:bidi="ar-SA"/>
      </w:rPr>
    </w:lvl>
    <w:lvl w:ilvl="3" w:tplc="7AE8A576">
      <w:numFmt w:val="bullet"/>
      <w:lvlText w:val="•"/>
      <w:lvlJc w:val="left"/>
      <w:pPr>
        <w:ind w:left="4369" w:hanging="708"/>
      </w:pPr>
      <w:rPr>
        <w:rFonts w:hint="default"/>
        <w:lang w:val="ru-RU" w:eastAsia="en-US" w:bidi="ar-SA"/>
      </w:rPr>
    </w:lvl>
    <w:lvl w:ilvl="4" w:tplc="0F325946">
      <w:numFmt w:val="bullet"/>
      <w:lvlText w:val="•"/>
      <w:lvlJc w:val="left"/>
      <w:pPr>
        <w:ind w:left="5446" w:hanging="708"/>
      </w:pPr>
      <w:rPr>
        <w:rFonts w:hint="default"/>
        <w:lang w:val="ru-RU" w:eastAsia="en-US" w:bidi="ar-SA"/>
      </w:rPr>
    </w:lvl>
    <w:lvl w:ilvl="5" w:tplc="479A5FB0">
      <w:numFmt w:val="bullet"/>
      <w:lvlText w:val="•"/>
      <w:lvlJc w:val="left"/>
      <w:pPr>
        <w:ind w:left="6523" w:hanging="708"/>
      </w:pPr>
      <w:rPr>
        <w:rFonts w:hint="default"/>
        <w:lang w:val="ru-RU" w:eastAsia="en-US" w:bidi="ar-SA"/>
      </w:rPr>
    </w:lvl>
    <w:lvl w:ilvl="6" w:tplc="63BA2B3C">
      <w:numFmt w:val="bullet"/>
      <w:lvlText w:val="•"/>
      <w:lvlJc w:val="left"/>
      <w:pPr>
        <w:ind w:left="7599" w:hanging="708"/>
      </w:pPr>
      <w:rPr>
        <w:rFonts w:hint="default"/>
        <w:lang w:val="ru-RU" w:eastAsia="en-US" w:bidi="ar-SA"/>
      </w:rPr>
    </w:lvl>
    <w:lvl w:ilvl="7" w:tplc="2BE44460">
      <w:numFmt w:val="bullet"/>
      <w:lvlText w:val="•"/>
      <w:lvlJc w:val="left"/>
      <w:pPr>
        <w:ind w:left="8676" w:hanging="708"/>
      </w:pPr>
      <w:rPr>
        <w:rFonts w:hint="default"/>
        <w:lang w:val="ru-RU" w:eastAsia="en-US" w:bidi="ar-SA"/>
      </w:rPr>
    </w:lvl>
    <w:lvl w:ilvl="8" w:tplc="87508962">
      <w:numFmt w:val="bullet"/>
      <w:lvlText w:val="•"/>
      <w:lvlJc w:val="left"/>
      <w:pPr>
        <w:ind w:left="9753" w:hanging="708"/>
      </w:pPr>
      <w:rPr>
        <w:rFonts w:hint="default"/>
        <w:lang w:val="ru-RU" w:eastAsia="en-US" w:bidi="ar-SA"/>
      </w:rPr>
    </w:lvl>
  </w:abstractNum>
  <w:abstractNum w:abstractNumId="2">
    <w:nsid w:val="16057B78"/>
    <w:multiLevelType w:val="multilevel"/>
    <w:tmpl w:val="EFA2C22E"/>
    <w:lvl w:ilvl="0">
      <w:start w:val="1"/>
      <w:numFmt w:val="decimal"/>
      <w:lvlText w:val="%1"/>
      <w:lvlJc w:val="left"/>
      <w:pPr>
        <w:ind w:left="1354" w:hanging="423"/>
      </w:pPr>
      <w:rPr>
        <w:rFonts w:hint="default"/>
        <w:lang w:val="ru-RU" w:eastAsia="en-US" w:bidi="ar-SA"/>
      </w:rPr>
    </w:lvl>
    <w:lvl w:ilvl="1">
      <w:start w:val="1"/>
      <w:numFmt w:val="decimal"/>
      <w:lvlText w:val="%1.%2"/>
      <w:lvlJc w:val="left"/>
      <w:pPr>
        <w:ind w:left="1354" w:hanging="423"/>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572" w:hanging="631"/>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3874" w:hanging="631"/>
      </w:pPr>
      <w:rPr>
        <w:rFonts w:hint="default"/>
        <w:lang w:val="ru-RU" w:eastAsia="en-US" w:bidi="ar-SA"/>
      </w:rPr>
    </w:lvl>
    <w:lvl w:ilvl="4">
      <w:numFmt w:val="bullet"/>
      <w:lvlText w:val="•"/>
      <w:lvlJc w:val="left"/>
      <w:pPr>
        <w:ind w:left="5022" w:hanging="631"/>
      </w:pPr>
      <w:rPr>
        <w:rFonts w:hint="default"/>
        <w:lang w:val="ru-RU" w:eastAsia="en-US" w:bidi="ar-SA"/>
      </w:rPr>
    </w:lvl>
    <w:lvl w:ilvl="5">
      <w:numFmt w:val="bullet"/>
      <w:lvlText w:val="•"/>
      <w:lvlJc w:val="left"/>
      <w:pPr>
        <w:ind w:left="6169" w:hanging="631"/>
      </w:pPr>
      <w:rPr>
        <w:rFonts w:hint="default"/>
        <w:lang w:val="ru-RU" w:eastAsia="en-US" w:bidi="ar-SA"/>
      </w:rPr>
    </w:lvl>
    <w:lvl w:ilvl="6">
      <w:numFmt w:val="bullet"/>
      <w:lvlText w:val="•"/>
      <w:lvlJc w:val="left"/>
      <w:pPr>
        <w:ind w:left="7316" w:hanging="631"/>
      </w:pPr>
      <w:rPr>
        <w:rFonts w:hint="default"/>
        <w:lang w:val="ru-RU" w:eastAsia="en-US" w:bidi="ar-SA"/>
      </w:rPr>
    </w:lvl>
    <w:lvl w:ilvl="7">
      <w:numFmt w:val="bullet"/>
      <w:lvlText w:val="•"/>
      <w:lvlJc w:val="left"/>
      <w:pPr>
        <w:ind w:left="8464" w:hanging="631"/>
      </w:pPr>
      <w:rPr>
        <w:rFonts w:hint="default"/>
        <w:lang w:val="ru-RU" w:eastAsia="en-US" w:bidi="ar-SA"/>
      </w:rPr>
    </w:lvl>
    <w:lvl w:ilvl="8">
      <w:numFmt w:val="bullet"/>
      <w:lvlText w:val="•"/>
      <w:lvlJc w:val="left"/>
      <w:pPr>
        <w:ind w:left="9611" w:hanging="631"/>
      </w:pPr>
      <w:rPr>
        <w:rFonts w:hint="default"/>
        <w:lang w:val="ru-RU" w:eastAsia="en-US" w:bidi="ar-SA"/>
      </w:rPr>
    </w:lvl>
  </w:abstractNum>
  <w:abstractNum w:abstractNumId="3">
    <w:nsid w:val="27F341E6"/>
    <w:multiLevelType w:val="hybridMultilevel"/>
    <w:tmpl w:val="894C8FBE"/>
    <w:lvl w:ilvl="0" w:tplc="D7AC7C34">
      <w:numFmt w:val="bullet"/>
      <w:lvlText w:val=""/>
      <w:lvlJc w:val="left"/>
      <w:pPr>
        <w:ind w:left="1133" w:hanging="708"/>
      </w:pPr>
      <w:rPr>
        <w:rFonts w:ascii="Symbol" w:eastAsia="Symbol" w:hAnsi="Symbol" w:cs="Symbol" w:hint="default"/>
        <w:b w:val="0"/>
        <w:bCs w:val="0"/>
        <w:i w:val="0"/>
        <w:iCs w:val="0"/>
        <w:spacing w:val="0"/>
        <w:w w:val="99"/>
        <w:sz w:val="32"/>
        <w:szCs w:val="32"/>
        <w:lang w:val="ru-RU" w:eastAsia="en-US" w:bidi="ar-SA"/>
      </w:rPr>
    </w:lvl>
    <w:lvl w:ilvl="1" w:tplc="6D12E9D2">
      <w:numFmt w:val="bullet"/>
      <w:lvlText w:val="•"/>
      <w:lvlJc w:val="left"/>
      <w:pPr>
        <w:ind w:left="2216" w:hanging="708"/>
      </w:pPr>
      <w:rPr>
        <w:rFonts w:hint="default"/>
        <w:lang w:val="ru-RU" w:eastAsia="en-US" w:bidi="ar-SA"/>
      </w:rPr>
    </w:lvl>
    <w:lvl w:ilvl="2" w:tplc="C4D6CB7E">
      <w:numFmt w:val="bullet"/>
      <w:lvlText w:val="•"/>
      <w:lvlJc w:val="left"/>
      <w:pPr>
        <w:ind w:left="3293" w:hanging="708"/>
      </w:pPr>
      <w:rPr>
        <w:rFonts w:hint="default"/>
        <w:lang w:val="ru-RU" w:eastAsia="en-US" w:bidi="ar-SA"/>
      </w:rPr>
    </w:lvl>
    <w:lvl w:ilvl="3" w:tplc="1B6AFE86">
      <w:numFmt w:val="bullet"/>
      <w:lvlText w:val="•"/>
      <w:lvlJc w:val="left"/>
      <w:pPr>
        <w:ind w:left="4369" w:hanging="708"/>
      </w:pPr>
      <w:rPr>
        <w:rFonts w:hint="default"/>
        <w:lang w:val="ru-RU" w:eastAsia="en-US" w:bidi="ar-SA"/>
      </w:rPr>
    </w:lvl>
    <w:lvl w:ilvl="4" w:tplc="F5B00A02">
      <w:numFmt w:val="bullet"/>
      <w:lvlText w:val="•"/>
      <w:lvlJc w:val="left"/>
      <w:pPr>
        <w:ind w:left="5446" w:hanging="708"/>
      </w:pPr>
      <w:rPr>
        <w:rFonts w:hint="default"/>
        <w:lang w:val="ru-RU" w:eastAsia="en-US" w:bidi="ar-SA"/>
      </w:rPr>
    </w:lvl>
    <w:lvl w:ilvl="5" w:tplc="33EAF682">
      <w:numFmt w:val="bullet"/>
      <w:lvlText w:val="•"/>
      <w:lvlJc w:val="left"/>
      <w:pPr>
        <w:ind w:left="6523" w:hanging="708"/>
      </w:pPr>
      <w:rPr>
        <w:rFonts w:hint="default"/>
        <w:lang w:val="ru-RU" w:eastAsia="en-US" w:bidi="ar-SA"/>
      </w:rPr>
    </w:lvl>
    <w:lvl w:ilvl="6" w:tplc="73982CB0">
      <w:numFmt w:val="bullet"/>
      <w:lvlText w:val="•"/>
      <w:lvlJc w:val="left"/>
      <w:pPr>
        <w:ind w:left="7599" w:hanging="708"/>
      </w:pPr>
      <w:rPr>
        <w:rFonts w:hint="default"/>
        <w:lang w:val="ru-RU" w:eastAsia="en-US" w:bidi="ar-SA"/>
      </w:rPr>
    </w:lvl>
    <w:lvl w:ilvl="7" w:tplc="E5C40BF4">
      <w:numFmt w:val="bullet"/>
      <w:lvlText w:val="•"/>
      <w:lvlJc w:val="left"/>
      <w:pPr>
        <w:ind w:left="8676" w:hanging="708"/>
      </w:pPr>
      <w:rPr>
        <w:rFonts w:hint="default"/>
        <w:lang w:val="ru-RU" w:eastAsia="en-US" w:bidi="ar-SA"/>
      </w:rPr>
    </w:lvl>
    <w:lvl w:ilvl="8" w:tplc="0D08360C">
      <w:numFmt w:val="bullet"/>
      <w:lvlText w:val="•"/>
      <w:lvlJc w:val="left"/>
      <w:pPr>
        <w:ind w:left="9753" w:hanging="708"/>
      </w:pPr>
      <w:rPr>
        <w:rFonts w:hint="default"/>
        <w:lang w:val="ru-RU" w:eastAsia="en-US" w:bidi="ar-SA"/>
      </w:rPr>
    </w:lvl>
  </w:abstractNum>
  <w:abstractNum w:abstractNumId="4">
    <w:nsid w:val="2B0643D8"/>
    <w:multiLevelType w:val="hybridMultilevel"/>
    <w:tmpl w:val="E592D1FC"/>
    <w:lvl w:ilvl="0" w:tplc="2666A0F4">
      <w:start w:val="1"/>
      <w:numFmt w:val="decimal"/>
      <w:lvlText w:val="%1."/>
      <w:lvlJc w:val="left"/>
      <w:pPr>
        <w:ind w:left="2498" w:hanging="360"/>
      </w:pPr>
      <w:rPr>
        <w:rFonts w:ascii="Times New Roman" w:eastAsia="Times New Roman" w:hAnsi="Times New Roman" w:cs="Times New Roman" w:hint="default"/>
        <w:b w:val="0"/>
        <w:bCs w:val="0"/>
        <w:i w:val="0"/>
        <w:iCs w:val="0"/>
        <w:spacing w:val="0"/>
        <w:w w:val="99"/>
        <w:sz w:val="32"/>
        <w:szCs w:val="32"/>
        <w:lang w:val="ru-RU" w:eastAsia="en-US" w:bidi="ar-SA"/>
      </w:rPr>
    </w:lvl>
    <w:lvl w:ilvl="1" w:tplc="3B965D3A">
      <w:numFmt w:val="bullet"/>
      <w:lvlText w:val="•"/>
      <w:lvlJc w:val="left"/>
      <w:pPr>
        <w:ind w:left="3440" w:hanging="360"/>
      </w:pPr>
      <w:rPr>
        <w:rFonts w:hint="default"/>
        <w:lang w:val="ru-RU" w:eastAsia="en-US" w:bidi="ar-SA"/>
      </w:rPr>
    </w:lvl>
    <w:lvl w:ilvl="2" w:tplc="09B81558">
      <w:numFmt w:val="bullet"/>
      <w:lvlText w:val="•"/>
      <w:lvlJc w:val="left"/>
      <w:pPr>
        <w:ind w:left="4381" w:hanging="360"/>
      </w:pPr>
      <w:rPr>
        <w:rFonts w:hint="default"/>
        <w:lang w:val="ru-RU" w:eastAsia="en-US" w:bidi="ar-SA"/>
      </w:rPr>
    </w:lvl>
    <w:lvl w:ilvl="3" w:tplc="0DD4DFB4">
      <w:numFmt w:val="bullet"/>
      <w:lvlText w:val="•"/>
      <w:lvlJc w:val="left"/>
      <w:pPr>
        <w:ind w:left="5321" w:hanging="360"/>
      </w:pPr>
      <w:rPr>
        <w:rFonts w:hint="default"/>
        <w:lang w:val="ru-RU" w:eastAsia="en-US" w:bidi="ar-SA"/>
      </w:rPr>
    </w:lvl>
    <w:lvl w:ilvl="4" w:tplc="9D9CFFAE">
      <w:numFmt w:val="bullet"/>
      <w:lvlText w:val="•"/>
      <w:lvlJc w:val="left"/>
      <w:pPr>
        <w:ind w:left="6262" w:hanging="360"/>
      </w:pPr>
      <w:rPr>
        <w:rFonts w:hint="default"/>
        <w:lang w:val="ru-RU" w:eastAsia="en-US" w:bidi="ar-SA"/>
      </w:rPr>
    </w:lvl>
    <w:lvl w:ilvl="5" w:tplc="78FE350A">
      <w:numFmt w:val="bullet"/>
      <w:lvlText w:val="•"/>
      <w:lvlJc w:val="left"/>
      <w:pPr>
        <w:ind w:left="7203" w:hanging="360"/>
      </w:pPr>
      <w:rPr>
        <w:rFonts w:hint="default"/>
        <w:lang w:val="ru-RU" w:eastAsia="en-US" w:bidi="ar-SA"/>
      </w:rPr>
    </w:lvl>
    <w:lvl w:ilvl="6" w:tplc="0D14F96C">
      <w:numFmt w:val="bullet"/>
      <w:lvlText w:val="•"/>
      <w:lvlJc w:val="left"/>
      <w:pPr>
        <w:ind w:left="8143" w:hanging="360"/>
      </w:pPr>
      <w:rPr>
        <w:rFonts w:hint="default"/>
        <w:lang w:val="ru-RU" w:eastAsia="en-US" w:bidi="ar-SA"/>
      </w:rPr>
    </w:lvl>
    <w:lvl w:ilvl="7" w:tplc="31FCF544">
      <w:numFmt w:val="bullet"/>
      <w:lvlText w:val="•"/>
      <w:lvlJc w:val="left"/>
      <w:pPr>
        <w:ind w:left="9084" w:hanging="360"/>
      </w:pPr>
      <w:rPr>
        <w:rFonts w:hint="default"/>
        <w:lang w:val="ru-RU" w:eastAsia="en-US" w:bidi="ar-SA"/>
      </w:rPr>
    </w:lvl>
    <w:lvl w:ilvl="8" w:tplc="DAB26292">
      <w:numFmt w:val="bullet"/>
      <w:lvlText w:val="•"/>
      <w:lvlJc w:val="left"/>
      <w:pPr>
        <w:ind w:left="10025" w:hanging="360"/>
      </w:pPr>
      <w:rPr>
        <w:rFonts w:hint="default"/>
        <w:lang w:val="ru-RU" w:eastAsia="en-US" w:bidi="ar-SA"/>
      </w:rPr>
    </w:lvl>
  </w:abstractNum>
  <w:abstractNum w:abstractNumId="5">
    <w:nsid w:val="41F16E22"/>
    <w:multiLevelType w:val="multilevel"/>
    <w:tmpl w:val="C9FC62DA"/>
    <w:lvl w:ilvl="0">
      <w:start w:val="1"/>
      <w:numFmt w:val="decimal"/>
      <w:lvlText w:val="%1"/>
      <w:lvlJc w:val="left"/>
      <w:pPr>
        <w:ind w:left="1133" w:hanging="759"/>
      </w:pPr>
      <w:rPr>
        <w:rFonts w:hint="default"/>
        <w:lang w:val="ru-RU" w:eastAsia="en-US" w:bidi="ar-SA"/>
      </w:rPr>
    </w:lvl>
    <w:lvl w:ilvl="1">
      <w:start w:val="5"/>
      <w:numFmt w:val="decimal"/>
      <w:lvlText w:val="%1.%2."/>
      <w:lvlJc w:val="left"/>
      <w:pPr>
        <w:ind w:left="1133" w:hanging="759"/>
      </w:pPr>
      <w:rPr>
        <w:rFonts w:ascii="Times New Roman" w:eastAsia="Times New Roman" w:hAnsi="Times New Roman" w:cs="Times New Roman" w:hint="default"/>
        <w:b/>
        <w:bCs/>
        <w:i w:val="0"/>
        <w:iCs w:val="0"/>
        <w:spacing w:val="0"/>
        <w:w w:val="99"/>
        <w:sz w:val="32"/>
        <w:szCs w:val="32"/>
        <w:lang w:val="ru-RU" w:eastAsia="en-US" w:bidi="ar-SA"/>
      </w:rPr>
    </w:lvl>
    <w:lvl w:ilvl="2">
      <w:start w:val="1"/>
      <w:numFmt w:val="decimal"/>
      <w:lvlText w:val="%3."/>
      <w:lvlJc w:val="left"/>
      <w:pPr>
        <w:ind w:left="2160" w:hanging="319"/>
        <w:jc w:val="right"/>
      </w:pPr>
      <w:rPr>
        <w:rFonts w:hint="default"/>
        <w:spacing w:val="0"/>
        <w:w w:val="90"/>
        <w:lang w:val="ru-RU" w:eastAsia="en-US" w:bidi="ar-SA"/>
      </w:rPr>
    </w:lvl>
    <w:lvl w:ilvl="3">
      <w:numFmt w:val="bullet"/>
      <w:lvlText w:val=""/>
      <w:lvlJc w:val="left"/>
      <w:pPr>
        <w:ind w:left="1133" w:hanging="696"/>
      </w:pPr>
      <w:rPr>
        <w:rFonts w:ascii="Symbol" w:eastAsia="Symbol" w:hAnsi="Symbol" w:cs="Symbol" w:hint="default"/>
        <w:b w:val="0"/>
        <w:bCs w:val="0"/>
        <w:i w:val="0"/>
        <w:iCs w:val="0"/>
        <w:spacing w:val="0"/>
        <w:w w:val="99"/>
        <w:sz w:val="32"/>
        <w:szCs w:val="32"/>
        <w:lang w:val="ru-RU" w:eastAsia="en-US" w:bidi="ar-SA"/>
      </w:rPr>
    </w:lvl>
    <w:lvl w:ilvl="4">
      <w:numFmt w:val="bullet"/>
      <w:lvlText w:val="•"/>
      <w:lvlJc w:val="left"/>
      <w:pPr>
        <w:ind w:left="5408" w:hanging="696"/>
      </w:pPr>
      <w:rPr>
        <w:rFonts w:hint="default"/>
        <w:lang w:val="ru-RU" w:eastAsia="en-US" w:bidi="ar-SA"/>
      </w:rPr>
    </w:lvl>
    <w:lvl w:ilvl="5">
      <w:numFmt w:val="bullet"/>
      <w:lvlText w:val="•"/>
      <w:lvlJc w:val="left"/>
      <w:pPr>
        <w:ind w:left="6491" w:hanging="696"/>
      </w:pPr>
      <w:rPr>
        <w:rFonts w:hint="default"/>
        <w:lang w:val="ru-RU" w:eastAsia="en-US" w:bidi="ar-SA"/>
      </w:rPr>
    </w:lvl>
    <w:lvl w:ilvl="6">
      <w:numFmt w:val="bullet"/>
      <w:lvlText w:val="•"/>
      <w:lvlJc w:val="left"/>
      <w:pPr>
        <w:ind w:left="7574" w:hanging="696"/>
      </w:pPr>
      <w:rPr>
        <w:rFonts w:hint="default"/>
        <w:lang w:val="ru-RU" w:eastAsia="en-US" w:bidi="ar-SA"/>
      </w:rPr>
    </w:lvl>
    <w:lvl w:ilvl="7">
      <w:numFmt w:val="bullet"/>
      <w:lvlText w:val="•"/>
      <w:lvlJc w:val="left"/>
      <w:pPr>
        <w:ind w:left="8657" w:hanging="696"/>
      </w:pPr>
      <w:rPr>
        <w:rFonts w:hint="default"/>
        <w:lang w:val="ru-RU" w:eastAsia="en-US" w:bidi="ar-SA"/>
      </w:rPr>
    </w:lvl>
    <w:lvl w:ilvl="8">
      <w:numFmt w:val="bullet"/>
      <w:lvlText w:val="•"/>
      <w:lvlJc w:val="left"/>
      <w:pPr>
        <w:ind w:left="9740" w:hanging="696"/>
      </w:pPr>
      <w:rPr>
        <w:rFonts w:hint="default"/>
        <w:lang w:val="ru-RU" w:eastAsia="en-US" w:bidi="ar-SA"/>
      </w:rPr>
    </w:lvl>
  </w:abstractNum>
  <w:abstractNum w:abstractNumId="6">
    <w:nsid w:val="47171355"/>
    <w:multiLevelType w:val="hybridMultilevel"/>
    <w:tmpl w:val="B42A1F0A"/>
    <w:lvl w:ilvl="0" w:tplc="22B00E64">
      <w:numFmt w:val="bullet"/>
      <w:lvlText w:val="-"/>
      <w:lvlJc w:val="left"/>
      <w:pPr>
        <w:ind w:left="1318" w:hanging="185"/>
      </w:pPr>
      <w:rPr>
        <w:rFonts w:ascii="Times New Roman" w:eastAsia="Times New Roman" w:hAnsi="Times New Roman" w:cs="Times New Roman" w:hint="default"/>
        <w:spacing w:val="0"/>
        <w:w w:val="99"/>
        <w:lang w:val="ru-RU" w:eastAsia="en-US" w:bidi="ar-SA"/>
      </w:rPr>
    </w:lvl>
    <w:lvl w:ilvl="1" w:tplc="7EE82B70">
      <w:numFmt w:val="bullet"/>
      <w:lvlText w:val="•"/>
      <w:lvlJc w:val="left"/>
      <w:pPr>
        <w:ind w:left="2378" w:hanging="185"/>
      </w:pPr>
      <w:rPr>
        <w:rFonts w:hint="default"/>
        <w:lang w:val="ru-RU" w:eastAsia="en-US" w:bidi="ar-SA"/>
      </w:rPr>
    </w:lvl>
    <w:lvl w:ilvl="2" w:tplc="E7C07778">
      <w:numFmt w:val="bullet"/>
      <w:lvlText w:val="•"/>
      <w:lvlJc w:val="left"/>
      <w:pPr>
        <w:ind w:left="3437" w:hanging="185"/>
      </w:pPr>
      <w:rPr>
        <w:rFonts w:hint="default"/>
        <w:lang w:val="ru-RU" w:eastAsia="en-US" w:bidi="ar-SA"/>
      </w:rPr>
    </w:lvl>
    <w:lvl w:ilvl="3" w:tplc="CB949C06">
      <w:numFmt w:val="bullet"/>
      <w:lvlText w:val="•"/>
      <w:lvlJc w:val="left"/>
      <w:pPr>
        <w:ind w:left="4495" w:hanging="185"/>
      </w:pPr>
      <w:rPr>
        <w:rFonts w:hint="default"/>
        <w:lang w:val="ru-RU" w:eastAsia="en-US" w:bidi="ar-SA"/>
      </w:rPr>
    </w:lvl>
    <w:lvl w:ilvl="4" w:tplc="225CA466">
      <w:numFmt w:val="bullet"/>
      <w:lvlText w:val="•"/>
      <w:lvlJc w:val="left"/>
      <w:pPr>
        <w:ind w:left="5554" w:hanging="185"/>
      </w:pPr>
      <w:rPr>
        <w:rFonts w:hint="default"/>
        <w:lang w:val="ru-RU" w:eastAsia="en-US" w:bidi="ar-SA"/>
      </w:rPr>
    </w:lvl>
    <w:lvl w:ilvl="5" w:tplc="8294EDD0">
      <w:numFmt w:val="bullet"/>
      <w:lvlText w:val="•"/>
      <w:lvlJc w:val="left"/>
      <w:pPr>
        <w:ind w:left="6613" w:hanging="185"/>
      </w:pPr>
      <w:rPr>
        <w:rFonts w:hint="default"/>
        <w:lang w:val="ru-RU" w:eastAsia="en-US" w:bidi="ar-SA"/>
      </w:rPr>
    </w:lvl>
    <w:lvl w:ilvl="6" w:tplc="FAB6ADE6">
      <w:numFmt w:val="bullet"/>
      <w:lvlText w:val="•"/>
      <w:lvlJc w:val="left"/>
      <w:pPr>
        <w:ind w:left="7671" w:hanging="185"/>
      </w:pPr>
      <w:rPr>
        <w:rFonts w:hint="default"/>
        <w:lang w:val="ru-RU" w:eastAsia="en-US" w:bidi="ar-SA"/>
      </w:rPr>
    </w:lvl>
    <w:lvl w:ilvl="7" w:tplc="DEAE6B76">
      <w:numFmt w:val="bullet"/>
      <w:lvlText w:val="•"/>
      <w:lvlJc w:val="left"/>
      <w:pPr>
        <w:ind w:left="8730" w:hanging="185"/>
      </w:pPr>
      <w:rPr>
        <w:rFonts w:hint="default"/>
        <w:lang w:val="ru-RU" w:eastAsia="en-US" w:bidi="ar-SA"/>
      </w:rPr>
    </w:lvl>
    <w:lvl w:ilvl="8" w:tplc="FFDC5EDE">
      <w:numFmt w:val="bullet"/>
      <w:lvlText w:val="•"/>
      <w:lvlJc w:val="left"/>
      <w:pPr>
        <w:ind w:left="9789" w:hanging="185"/>
      </w:pPr>
      <w:rPr>
        <w:rFonts w:hint="default"/>
        <w:lang w:val="ru-RU" w:eastAsia="en-US" w:bidi="ar-SA"/>
      </w:rPr>
    </w:lvl>
  </w:abstractNum>
  <w:abstractNum w:abstractNumId="7">
    <w:nsid w:val="48842514"/>
    <w:multiLevelType w:val="hybridMultilevel"/>
    <w:tmpl w:val="63AACC28"/>
    <w:lvl w:ilvl="0" w:tplc="AD74BDD0">
      <w:numFmt w:val="bullet"/>
      <w:lvlText w:val="-"/>
      <w:lvlJc w:val="left"/>
      <w:pPr>
        <w:ind w:left="1133" w:hanging="264"/>
      </w:pPr>
      <w:rPr>
        <w:rFonts w:ascii="Times New Roman" w:eastAsia="Times New Roman" w:hAnsi="Times New Roman" w:cs="Times New Roman" w:hint="default"/>
        <w:b w:val="0"/>
        <w:bCs w:val="0"/>
        <w:i w:val="0"/>
        <w:iCs w:val="0"/>
        <w:spacing w:val="0"/>
        <w:w w:val="99"/>
        <w:sz w:val="32"/>
        <w:szCs w:val="32"/>
        <w:lang w:val="ru-RU" w:eastAsia="en-US" w:bidi="ar-SA"/>
      </w:rPr>
    </w:lvl>
    <w:lvl w:ilvl="1" w:tplc="4B1A988A">
      <w:numFmt w:val="bullet"/>
      <w:lvlText w:val="•"/>
      <w:lvlJc w:val="left"/>
      <w:pPr>
        <w:ind w:left="2216" w:hanging="264"/>
      </w:pPr>
      <w:rPr>
        <w:rFonts w:hint="default"/>
        <w:lang w:val="ru-RU" w:eastAsia="en-US" w:bidi="ar-SA"/>
      </w:rPr>
    </w:lvl>
    <w:lvl w:ilvl="2" w:tplc="8C261FC4">
      <w:numFmt w:val="bullet"/>
      <w:lvlText w:val="•"/>
      <w:lvlJc w:val="left"/>
      <w:pPr>
        <w:ind w:left="3293" w:hanging="264"/>
      </w:pPr>
      <w:rPr>
        <w:rFonts w:hint="default"/>
        <w:lang w:val="ru-RU" w:eastAsia="en-US" w:bidi="ar-SA"/>
      </w:rPr>
    </w:lvl>
    <w:lvl w:ilvl="3" w:tplc="0B34406C">
      <w:numFmt w:val="bullet"/>
      <w:lvlText w:val="•"/>
      <w:lvlJc w:val="left"/>
      <w:pPr>
        <w:ind w:left="4369" w:hanging="264"/>
      </w:pPr>
      <w:rPr>
        <w:rFonts w:hint="default"/>
        <w:lang w:val="ru-RU" w:eastAsia="en-US" w:bidi="ar-SA"/>
      </w:rPr>
    </w:lvl>
    <w:lvl w:ilvl="4" w:tplc="F62E097C">
      <w:numFmt w:val="bullet"/>
      <w:lvlText w:val="•"/>
      <w:lvlJc w:val="left"/>
      <w:pPr>
        <w:ind w:left="5446" w:hanging="264"/>
      </w:pPr>
      <w:rPr>
        <w:rFonts w:hint="default"/>
        <w:lang w:val="ru-RU" w:eastAsia="en-US" w:bidi="ar-SA"/>
      </w:rPr>
    </w:lvl>
    <w:lvl w:ilvl="5" w:tplc="2402AEA2">
      <w:numFmt w:val="bullet"/>
      <w:lvlText w:val="•"/>
      <w:lvlJc w:val="left"/>
      <w:pPr>
        <w:ind w:left="6523" w:hanging="264"/>
      </w:pPr>
      <w:rPr>
        <w:rFonts w:hint="default"/>
        <w:lang w:val="ru-RU" w:eastAsia="en-US" w:bidi="ar-SA"/>
      </w:rPr>
    </w:lvl>
    <w:lvl w:ilvl="6" w:tplc="2D7C40D0">
      <w:numFmt w:val="bullet"/>
      <w:lvlText w:val="•"/>
      <w:lvlJc w:val="left"/>
      <w:pPr>
        <w:ind w:left="7599" w:hanging="264"/>
      </w:pPr>
      <w:rPr>
        <w:rFonts w:hint="default"/>
        <w:lang w:val="ru-RU" w:eastAsia="en-US" w:bidi="ar-SA"/>
      </w:rPr>
    </w:lvl>
    <w:lvl w:ilvl="7" w:tplc="FE4AF122">
      <w:numFmt w:val="bullet"/>
      <w:lvlText w:val="•"/>
      <w:lvlJc w:val="left"/>
      <w:pPr>
        <w:ind w:left="8676" w:hanging="264"/>
      </w:pPr>
      <w:rPr>
        <w:rFonts w:hint="default"/>
        <w:lang w:val="ru-RU" w:eastAsia="en-US" w:bidi="ar-SA"/>
      </w:rPr>
    </w:lvl>
    <w:lvl w:ilvl="8" w:tplc="55C4C458">
      <w:numFmt w:val="bullet"/>
      <w:lvlText w:val="•"/>
      <w:lvlJc w:val="left"/>
      <w:pPr>
        <w:ind w:left="9753" w:hanging="264"/>
      </w:pPr>
      <w:rPr>
        <w:rFonts w:hint="default"/>
        <w:lang w:val="ru-RU" w:eastAsia="en-US" w:bidi="ar-SA"/>
      </w:rPr>
    </w:lvl>
  </w:abstractNum>
  <w:abstractNum w:abstractNumId="8">
    <w:nsid w:val="4E0B4DB6"/>
    <w:multiLevelType w:val="hybridMultilevel"/>
    <w:tmpl w:val="06043306"/>
    <w:lvl w:ilvl="0" w:tplc="B6C2E9F6">
      <w:start w:val="1"/>
      <w:numFmt w:val="decimal"/>
      <w:lvlText w:val="%1."/>
      <w:lvlJc w:val="left"/>
      <w:pPr>
        <w:ind w:left="2549" w:hanging="708"/>
      </w:pPr>
      <w:rPr>
        <w:rFonts w:ascii="Times New Roman" w:eastAsia="Times New Roman" w:hAnsi="Times New Roman" w:cs="Times New Roman" w:hint="default"/>
        <w:b w:val="0"/>
        <w:bCs w:val="0"/>
        <w:i w:val="0"/>
        <w:iCs w:val="0"/>
        <w:spacing w:val="0"/>
        <w:w w:val="99"/>
        <w:sz w:val="32"/>
        <w:szCs w:val="32"/>
        <w:lang w:val="ru-RU" w:eastAsia="en-US" w:bidi="ar-SA"/>
      </w:rPr>
    </w:lvl>
    <w:lvl w:ilvl="1" w:tplc="3C18F7EA">
      <w:numFmt w:val="bullet"/>
      <w:lvlText w:val="•"/>
      <w:lvlJc w:val="left"/>
      <w:pPr>
        <w:ind w:left="3476" w:hanging="708"/>
      </w:pPr>
      <w:rPr>
        <w:rFonts w:hint="default"/>
        <w:lang w:val="ru-RU" w:eastAsia="en-US" w:bidi="ar-SA"/>
      </w:rPr>
    </w:lvl>
    <w:lvl w:ilvl="2" w:tplc="8482EFAE">
      <w:numFmt w:val="bullet"/>
      <w:lvlText w:val="•"/>
      <w:lvlJc w:val="left"/>
      <w:pPr>
        <w:ind w:left="4413" w:hanging="708"/>
      </w:pPr>
      <w:rPr>
        <w:rFonts w:hint="default"/>
        <w:lang w:val="ru-RU" w:eastAsia="en-US" w:bidi="ar-SA"/>
      </w:rPr>
    </w:lvl>
    <w:lvl w:ilvl="3" w:tplc="7A78DF8A">
      <w:numFmt w:val="bullet"/>
      <w:lvlText w:val="•"/>
      <w:lvlJc w:val="left"/>
      <w:pPr>
        <w:ind w:left="5349" w:hanging="708"/>
      </w:pPr>
      <w:rPr>
        <w:rFonts w:hint="default"/>
        <w:lang w:val="ru-RU" w:eastAsia="en-US" w:bidi="ar-SA"/>
      </w:rPr>
    </w:lvl>
    <w:lvl w:ilvl="4" w:tplc="58867D58">
      <w:numFmt w:val="bullet"/>
      <w:lvlText w:val="•"/>
      <w:lvlJc w:val="left"/>
      <w:pPr>
        <w:ind w:left="6286" w:hanging="708"/>
      </w:pPr>
      <w:rPr>
        <w:rFonts w:hint="default"/>
        <w:lang w:val="ru-RU" w:eastAsia="en-US" w:bidi="ar-SA"/>
      </w:rPr>
    </w:lvl>
    <w:lvl w:ilvl="5" w:tplc="099AA118">
      <w:numFmt w:val="bullet"/>
      <w:lvlText w:val="•"/>
      <w:lvlJc w:val="left"/>
      <w:pPr>
        <w:ind w:left="7223" w:hanging="708"/>
      </w:pPr>
      <w:rPr>
        <w:rFonts w:hint="default"/>
        <w:lang w:val="ru-RU" w:eastAsia="en-US" w:bidi="ar-SA"/>
      </w:rPr>
    </w:lvl>
    <w:lvl w:ilvl="6" w:tplc="7F987876">
      <w:numFmt w:val="bullet"/>
      <w:lvlText w:val="•"/>
      <w:lvlJc w:val="left"/>
      <w:pPr>
        <w:ind w:left="8159" w:hanging="708"/>
      </w:pPr>
      <w:rPr>
        <w:rFonts w:hint="default"/>
        <w:lang w:val="ru-RU" w:eastAsia="en-US" w:bidi="ar-SA"/>
      </w:rPr>
    </w:lvl>
    <w:lvl w:ilvl="7" w:tplc="BCF45F04">
      <w:numFmt w:val="bullet"/>
      <w:lvlText w:val="•"/>
      <w:lvlJc w:val="left"/>
      <w:pPr>
        <w:ind w:left="9096" w:hanging="708"/>
      </w:pPr>
      <w:rPr>
        <w:rFonts w:hint="default"/>
        <w:lang w:val="ru-RU" w:eastAsia="en-US" w:bidi="ar-SA"/>
      </w:rPr>
    </w:lvl>
    <w:lvl w:ilvl="8" w:tplc="A880BC2A">
      <w:numFmt w:val="bullet"/>
      <w:lvlText w:val="•"/>
      <w:lvlJc w:val="left"/>
      <w:pPr>
        <w:ind w:left="10033" w:hanging="708"/>
      </w:pPr>
      <w:rPr>
        <w:rFonts w:hint="default"/>
        <w:lang w:val="ru-RU" w:eastAsia="en-US" w:bidi="ar-SA"/>
      </w:rPr>
    </w:lvl>
  </w:abstractNum>
  <w:abstractNum w:abstractNumId="9">
    <w:nsid w:val="503970AE"/>
    <w:multiLevelType w:val="hybridMultilevel"/>
    <w:tmpl w:val="12D2728E"/>
    <w:lvl w:ilvl="0" w:tplc="149E795A">
      <w:numFmt w:val="bullet"/>
      <w:lvlText w:val="-"/>
      <w:lvlJc w:val="left"/>
      <w:pPr>
        <w:ind w:left="1133" w:hanging="327"/>
      </w:pPr>
      <w:rPr>
        <w:rFonts w:ascii="Times New Roman" w:eastAsia="Times New Roman" w:hAnsi="Times New Roman" w:cs="Times New Roman" w:hint="default"/>
        <w:b w:val="0"/>
        <w:bCs w:val="0"/>
        <w:i w:val="0"/>
        <w:iCs w:val="0"/>
        <w:spacing w:val="0"/>
        <w:w w:val="99"/>
        <w:sz w:val="32"/>
        <w:szCs w:val="32"/>
        <w:lang w:val="ru-RU" w:eastAsia="en-US" w:bidi="ar-SA"/>
      </w:rPr>
    </w:lvl>
    <w:lvl w:ilvl="1" w:tplc="DD4C4E9A">
      <w:numFmt w:val="bullet"/>
      <w:lvlText w:val="•"/>
      <w:lvlJc w:val="left"/>
      <w:pPr>
        <w:ind w:left="2216" w:hanging="327"/>
      </w:pPr>
      <w:rPr>
        <w:rFonts w:hint="default"/>
        <w:lang w:val="ru-RU" w:eastAsia="en-US" w:bidi="ar-SA"/>
      </w:rPr>
    </w:lvl>
    <w:lvl w:ilvl="2" w:tplc="C22C894C">
      <w:numFmt w:val="bullet"/>
      <w:lvlText w:val="•"/>
      <w:lvlJc w:val="left"/>
      <w:pPr>
        <w:ind w:left="3293" w:hanging="327"/>
      </w:pPr>
      <w:rPr>
        <w:rFonts w:hint="default"/>
        <w:lang w:val="ru-RU" w:eastAsia="en-US" w:bidi="ar-SA"/>
      </w:rPr>
    </w:lvl>
    <w:lvl w:ilvl="3" w:tplc="D1A664C8">
      <w:numFmt w:val="bullet"/>
      <w:lvlText w:val="•"/>
      <w:lvlJc w:val="left"/>
      <w:pPr>
        <w:ind w:left="4369" w:hanging="327"/>
      </w:pPr>
      <w:rPr>
        <w:rFonts w:hint="default"/>
        <w:lang w:val="ru-RU" w:eastAsia="en-US" w:bidi="ar-SA"/>
      </w:rPr>
    </w:lvl>
    <w:lvl w:ilvl="4" w:tplc="C25E263E">
      <w:numFmt w:val="bullet"/>
      <w:lvlText w:val="•"/>
      <w:lvlJc w:val="left"/>
      <w:pPr>
        <w:ind w:left="5446" w:hanging="327"/>
      </w:pPr>
      <w:rPr>
        <w:rFonts w:hint="default"/>
        <w:lang w:val="ru-RU" w:eastAsia="en-US" w:bidi="ar-SA"/>
      </w:rPr>
    </w:lvl>
    <w:lvl w:ilvl="5" w:tplc="6D46ABF4">
      <w:numFmt w:val="bullet"/>
      <w:lvlText w:val="•"/>
      <w:lvlJc w:val="left"/>
      <w:pPr>
        <w:ind w:left="6523" w:hanging="327"/>
      </w:pPr>
      <w:rPr>
        <w:rFonts w:hint="default"/>
        <w:lang w:val="ru-RU" w:eastAsia="en-US" w:bidi="ar-SA"/>
      </w:rPr>
    </w:lvl>
    <w:lvl w:ilvl="6" w:tplc="3CF0307C">
      <w:numFmt w:val="bullet"/>
      <w:lvlText w:val="•"/>
      <w:lvlJc w:val="left"/>
      <w:pPr>
        <w:ind w:left="7599" w:hanging="327"/>
      </w:pPr>
      <w:rPr>
        <w:rFonts w:hint="default"/>
        <w:lang w:val="ru-RU" w:eastAsia="en-US" w:bidi="ar-SA"/>
      </w:rPr>
    </w:lvl>
    <w:lvl w:ilvl="7" w:tplc="8ABCC10C">
      <w:numFmt w:val="bullet"/>
      <w:lvlText w:val="•"/>
      <w:lvlJc w:val="left"/>
      <w:pPr>
        <w:ind w:left="8676" w:hanging="327"/>
      </w:pPr>
      <w:rPr>
        <w:rFonts w:hint="default"/>
        <w:lang w:val="ru-RU" w:eastAsia="en-US" w:bidi="ar-SA"/>
      </w:rPr>
    </w:lvl>
    <w:lvl w:ilvl="8" w:tplc="5B9E5116">
      <w:numFmt w:val="bullet"/>
      <w:lvlText w:val="•"/>
      <w:lvlJc w:val="left"/>
      <w:pPr>
        <w:ind w:left="9753" w:hanging="327"/>
      </w:pPr>
      <w:rPr>
        <w:rFonts w:hint="default"/>
        <w:lang w:val="ru-RU" w:eastAsia="en-US" w:bidi="ar-SA"/>
      </w:rPr>
    </w:lvl>
  </w:abstractNum>
  <w:abstractNum w:abstractNumId="10">
    <w:nsid w:val="56375662"/>
    <w:multiLevelType w:val="hybridMultilevel"/>
    <w:tmpl w:val="8DF0BBFC"/>
    <w:lvl w:ilvl="0" w:tplc="35E28994">
      <w:start w:val="1"/>
      <w:numFmt w:val="decimal"/>
      <w:lvlText w:val="%1)"/>
      <w:lvlJc w:val="left"/>
      <w:pPr>
        <w:ind w:left="1133" w:hanging="377"/>
      </w:pPr>
      <w:rPr>
        <w:rFonts w:ascii="Times New Roman" w:eastAsia="Times New Roman" w:hAnsi="Times New Roman" w:cs="Times New Roman" w:hint="default"/>
        <w:b w:val="0"/>
        <w:bCs w:val="0"/>
        <w:i w:val="0"/>
        <w:iCs w:val="0"/>
        <w:spacing w:val="0"/>
        <w:w w:val="99"/>
        <w:sz w:val="32"/>
        <w:szCs w:val="32"/>
        <w:lang w:val="ru-RU" w:eastAsia="en-US" w:bidi="ar-SA"/>
      </w:rPr>
    </w:lvl>
    <w:lvl w:ilvl="1" w:tplc="7EC8235E">
      <w:start w:val="1"/>
      <w:numFmt w:val="decimal"/>
      <w:lvlText w:val="%2."/>
      <w:lvlJc w:val="left"/>
      <w:pPr>
        <w:ind w:left="2080" w:hanging="242"/>
      </w:pPr>
      <w:rPr>
        <w:rFonts w:ascii="Times New Roman" w:eastAsia="Times New Roman" w:hAnsi="Times New Roman" w:cs="Times New Roman" w:hint="default"/>
        <w:b w:val="0"/>
        <w:bCs w:val="0"/>
        <w:i w:val="0"/>
        <w:iCs w:val="0"/>
        <w:spacing w:val="0"/>
        <w:w w:val="96"/>
        <w:sz w:val="30"/>
        <w:szCs w:val="30"/>
        <w:lang w:val="ru-RU" w:eastAsia="en-US" w:bidi="ar-SA"/>
      </w:rPr>
    </w:lvl>
    <w:lvl w:ilvl="2" w:tplc="2362B7B2">
      <w:numFmt w:val="bullet"/>
      <w:lvlText w:val="•"/>
      <w:lvlJc w:val="left"/>
      <w:pPr>
        <w:ind w:left="3171" w:hanging="242"/>
      </w:pPr>
      <w:rPr>
        <w:rFonts w:hint="default"/>
        <w:lang w:val="ru-RU" w:eastAsia="en-US" w:bidi="ar-SA"/>
      </w:rPr>
    </w:lvl>
    <w:lvl w:ilvl="3" w:tplc="C63C910C">
      <w:numFmt w:val="bullet"/>
      <w:lvlText w:val="•"/>
      <w:lvlJc w:val="left"/>
      <w:pPr>
        <w:ind w:left="4263" w:hanging="242"/>
      </w:pPr>
      <w:rPr>
        <w:rFonts w:hint="default"/>
        <w:lang w:val="ru-RU" w:eastAsia="en-US" w:bidi="ar-SA"/>
      </w:rPr>
    </w:lvl>
    <w:lvl w:ilvl="4" w:tplc="0DAC02EC">
      <w:numFmt w:val="bullet"/>
      <w:lvlText w:val="•"/>
      <w:lvlJc w:val="left"/>
      <w:pPr>
        <w:ind w:left="5355" w:hanging="242"/>
      </w:pPr>
      <w:rPr>
        <w:rFonts w:hint="default"/>
        <w:lang w:val="ru-RU" w:eastAsia="en-US" w:bidi="ar-SA"/>
      </w:rPr>
    </w:lvl>
    <w:lvl w:ilvl="5" w:tplc="984AE980">
      <w:numFmt w:val="bullet"/>
      <w:lvlText w:val="•"/>
      <w:lvlJc w:val="left"/>
      <w:pPr>
        <w:ind w:left="6447" w:hanging="242"/>
      </w:pPr>
      <w:rPr>
        <w:rFonts w:hint="default"/>
        <w:lang w:val="ru-RU" w:eastAsia="en-US" w:bidi="ar-SA"/>
      </w:rPr>
    </w:lvl>
    <w:lvl w:ilvl="6" w:tplc="68D4F1E2">
      <w:numFmt w:val="bullet"/>
      <w:lvlText w:val="•"/>
      <w:lvlJc w:val="left"/>
      <w:pPr>
        <w:ind w:left="7539" w:hanging="242"/>
      </w:pPr>
      <w:rPr>
        <w:rFonts w:hint="default"/>
        <w:lang w:val="ru-RU" w:eastAsia="en-US" w:bidi="ar-SA"/>
      </w:rPr>
    </w:lvl>
    <w:lvl w:ilvl="7" w:tplc="201AF142">
      <w:numFmt w:val="bullet"/>
      <w:lvlText w:val="•"/>
      <w:lvlJc w:val="left"/>
      <w:pPr>
        <w:ind w:left="8630" w:hanging="242"/>
      </w:pPr>
      <w:rPr>
        <w:rFonts w:hint="default"/>
        <w:lang w:val="ru-RU" w:eastAsia="en-US" w:bidi="ar-SA"/>
      </w:rPr>
    </w:lvl>
    <w:lvl w:ilvl="8" w:tplc="155E0D04">
      <w:numFmt w:val="bullet"/>
      <w:lvlText w:val="•"/>
      <w:lvlJc w:val="left"/>
      <w:pPr>
        <w:ind w:left="9722" w:hanging="242"/>
      </w:pPr>
      <w:rPr>
        <w:rFonts w:hint="default"/>
        <w:lang w:val="ru-RU" w:eastAsia="en-US" w:bidi="ar-SA"/>
      </w:rPr>
    </w:lvl>
  </w:abstractNum>
  <w:abstractNum w:abstractNumId="11">
    <w:nsid w:val="5F297221"/>
    <w:multiLevelType w:val="hybridMultilevel"/>
    <w:tmpl w:val="44EA3D3C"/>
    <w:lvl w:ilvl="0" w:tplc="9B42D360">
      <w:start w:val="1"/>
      <w:numFmt w:val="decimal"/>
      <w:lvlText w:val="%1."/>
      <w:lvlJc w:val="left"/>
      <w:pPr>
        <w:ind w:left="2486" w:hanging="360"/>
      </w:pPr>
      <w:rPr>
        <w:rFonts w:ascii="Times New Roman" w:eastAsia="Times New Roman" w:hAnsi="Times New Roman" w:cs="Times New Roman" w:hint="default"/>
        <w:b w:val="0"/>
        <w:bCs w:val="0"/>
        <w:i w:val="0"/>
        <w:iCs w:val="0"/>
        <w:spacing w:val="0"/>
        <w:w w:val="99"/>
        <w:sz w:val="32"/>
        <w:szCs w:val="32"/>
        <w:lang w:val="ru-RU" w:eastAsia="en-US" w:bidi="ar-SA"/>
      </w:rPr>
    </w:lvl>
    <w:lvl w:ilvl="1" w:tplc="89028752">
      <w:numFmt w:val="bullet"/>
      <w:lvlText w:val="•"/>
      <w:lvlJc w:val="left"/>
      <w:pPr>
        <w:ind w:left="3422" w:hanging="360"/>
      </w:pPr>
      <w:rPr>
        <w:rFonts w:hint="default"/>
        <w:lang w:val="ru-RU" w:eastAsia="en-US" w:bidi="ar-SA"/>
      </w:rPr>
    </w:lvl>
    <w:lvl w:ilvl="2" w:tplc="D42C35D8">
      <w:numFmt w:val="bullet"/>
      <w:lvlText w:val="•"/>
      <w:lvlJc w:val="left"/>
      <w:pPr>
        <w:ind w:left="4365" w:hanging="360"/>
      </w:pPr>
      <w:rPr>
        <w:rFonts w:hint="default"/>
        <w:lang w:val="ru-RU" w:eastAsia="en-US" w:bidi="ar-SA"/>
      </w:rPr>
    </w:lvl>
    <w:lvl w:ilvl="3" w:tplc="08062A26">
      <w:numFmt w:val="bullet"/>
      <w:lvlText w:val="•"/>
      <w:lvlJc w:val="left"/>
      <w:pPr>
        <w:ind w:left="5307" w:hanging="360"/>
      </w:pPr>
      <w:rPr>
        <w:rFonts w:hint="default"/>
        <w:lang w:val="ru-RU" w:eastAsia="en-US" w:bidi="ar-SA"/>
      </w:rPr>
    </w:lvl>
    <w:lvl w:ilvl="4" w:tplc="82C2B968">
      <w:numFmt w:val="bullet"/>
      <w:lvlText w:val="•"/>
      <w:lvlJc w:val="left"/>
      <w:pPr>
        <w:ind w:left="6250" w:hanging="360"/>
      </w:pPr>
      <w:rPr>
        <w:rFonts w:hint="default"/>
        <w:lang w:val="ru-RU" w:eastAsia="en-US" w:bidi="ar-SA"/>
      </w:rPr>
    </w:lvl>
    <w:lvl w:ilvl="5" w:tplc="61849392">
      <w:numFmt w:val="bullet"/>
      <w:lvlText w:val="•"/>
      <w:lvlJc w:val="left"/>
      <w:pPr>
        <w:ind w:left="7193" w:hanging="360"/>
      </w:pPr>
      <w:rPr>
        <w:rFonts w:hint="default"/>
        <w:lang w:val="ru-RU" w:eastAsia="en-US" w:bidi="ar-SA"/>
      </w:rPr>
    </w:lvl>
    <w:lvl w:ilvl="6" w:tplc="D72A15D2">
      <w:numFmt w:val="bullet"/>
      <w:lvlText w:val="•"/>
      <w:lvlJc w:val="left"/>
      <w:pPr>
        <w:ind w:left="8135" w:hanging="360"/>
      </w:pPr>
      <w:rPr>
        <w:rFonts w:hint="default"/>
        <w:lang w:val="ru-RU" w:eastAsia="en-US" w:bidi="ar-SA"/>
      </w:rPr>
    </w:lvl>
    <w:lvl w:ilvl="7" w:tplc="658C46E0">
      <w:numFmt w:val="bullet"/>
      <w:lvlText w:val="•"/>
      <w:lvlJc w:val="left"/>
      <w:pPr>
        <w:ind w:left="9078" w:hanging="360"/>
      </w:pPr>
      <w:rPr>
        <w:rFonts w:hint="default"/>
        <w:lang w:val="ru-RU" w:eastAsia="en-US" w:bidi="ar-SA"/>
      </w:rPr>
    </w:lvl>
    <w:lvl w:ilvl="8" w:tplc="8F3A3CEE">
      <w:numFmt w:val="bullet"/>
      <w:lvlText w:val="•"/>
      <w:lvlJc w:val="left"/>
      <w:pPr>
        <w:ind w:left="10021" w:hanging="360"/>
      </w:pPr>
      <w:rPr>
        <w:rFonts w:hint="default"/>
        <w:lang w:val="ru-RU" w:eastAsia="en-US" w:bidi="ar-SA"/>
      </w:rPr>
    </w:lvl>
  </w:abstractNum>
  <w:abstractNum w:abstractNumId="12">
    <w:nsid w:val="60B37B56"/>
    <w:multiLevelType w:val="hybridMultilevel"/>
    <w:tmpl w:val="CDB09694"/>
    <w:lvl w:ilvl="0" w:tplc="197E6BB0">
      <w:start w:val="1"/>
      <w:numFmt w:val="decimal"/>
      <w:lvlText w:val="%1."/>
      <w:lvlJc w:val="left"/>
      <w:pPr>
        <w:ind w:left="2486" w:hanging="360"/>
      </w:pPr>
      <w:rPr>
        <w:rFonts w:ascii="Times New Roman" w:eastAsia="Times New Roman" w:hAnsi="Times New Roman" w:cs="Times New Roman" w:hint="default"/>
        <w:b w:val="0"/>
        <w:bCs w:val="0"/>
        <w:i w:val="0"/>
        <w:iCs w:val="0"/>
        <w:spacing w:val="0"/>
        <w:w w:val="99"/>
        <w:sz w:val="32"/>
        <w:szCs w:val="32"/>
        <w:lang w:val="ru-RU" w:eastAsia="en-US" w:bidi="ar-SA"/>
      </w:rPr>
    </w:lvl>
    <w:lvl w:ilvl="1" w:tplc="9A7C1E6E">
      <w:numFmt w:val="bullet"/>
      <w:lvlText w:val="•"/>
      <w:lvlJc w:val="left"/>
      <w:pPr>
        <w:ind w:left="3422" w:hanging="360"/>
      </w:pPr>
      <w:rPr>
        <w:rFonts w:hint="default"/>
        <w:lang w:val="ru-RU" w:eastAsia="en-US" w:bidi="ar-SA"/>
      </w:rPr>
    </w:lvl>
    <w:lvl w:ilvl="2" w:tplc="D99002D0">
      <w:numFmt w:val="bullet"/>
      <w:lvlText w:val="•"/>
      <w:lvlJc w:val="left"/>
      <w:pPr>
        <w:ind w:left="4365" w:hanging="360"/>
      </w:pPr>
      <w:rPr>
        <w:rFonts w:hint="default"/>
        <w:lang w:val="ru-RU" w:eastAsia="en-US" w:bidi="ar-SA"/>
      </w:rPr>
    </w:lvl>
    <w:lvl w:ilvl="3" w:tplc="4290096E">
      <w:numFmt w:val="bullet"/>
      <w:lvlText w:val="•"/>
      <w:lvlJc w:val="left"/>
      <w:pPr>
        <w:ind w:left="5307" w:hanging="360"/>
      </w:pPr>
      <w:rPr>
        <w:rFonts w:hint="default"/>
        <w:lang w:val="ru-RU" w:eastAsia="en-US" w:bidi="ar-SA"/>
      </w:rPr>
    </w:lvl>
    <w:lvl w:ilvl="4" w:tplc="36B41330">
      <w:numFmt w:val="bullet"/>
      <w:lvlText w:val="•"/>
      <w:lvlJc w:val="left"/>
      <w:pPr>
        <w:ind w:left="6250" w:hanging="360"/>
      </w:pPr>
      <w:rPr>
        <w:rFonts w:hint="default"/>
        <w:lang w:val="ru-RU" w:eastAsia="en-US" w:bidi="ar-SA"/>
      </w:rPr>
    </w:lvl>
    <w:lvl w:ilvl="5" w:tplc="80605844">
      <w:numFmt w:val="bullet"/>
      <w:lvlText w:val="•"/>
      <w:lvlJc w:val="left"/>
      <w:pPr>
        <w:ind w:left="7193" w:hanging="360"/>
      </w:pPr>
      <w:rPr>
        <w:rFonts w:hint="default"/>
        <w:lang w:val="ru-RU" w:eastAsia="en-US" w:bidi="ar-SA"/>
      </w:rPr>
    </w:lvl>
    <w:lvl w:ilvl="6" w:tplc="A21EDB8C">
      <w:numFmt w:val="bullet"/>
      <w:lvlText w:val="•"/>
      <w:lvlJc w:val="left"/>
      <w:pPr>
        <w:ind w:left="8135" w:hanging="360"/>
      </w:pPr>
      <w:rPr>
        <w:rFonts w:hint="default"/>
        <w:lang w:val="ru-RU" w:eastAsia="en-US" w:bidi="ar-SA"/>
      </w:rPr>
    </w:lvl>
    <w:lvl w:ilvl="7" w:tplc="26C6E966">
      <w:numFmt w:val="bullet"/>
      <w:lvlText w:val="•"/>
      <w:lvlJc w:val="left"/>
      <w:pPr>
        <w:ind w:left="9078" w:hanging="360"/>
      </w:pPr>
      <w:rPr>
        <w:rFonts w:hint="default"/>
        <w:lang w:val="ru-RU" w:eastAsia="en-US" w:bidi="ar-SA"/>
      </w:rPr>
    </w:lvl>
    <w:lvl w:ilvl="8" w:tplc="9ED030C4">
      <w:numFmt w:val="bullet"/>
      <w:lvlText w:val="•"/>
      <w:lvlJc w:val="left"/>
      <w:pPr>
        <w:ind w:left="10021" w:hanging="360"/>
      </w:pPr>
      <w:rPr>
        <w:rFonts w:hint="default"/>
        <w:lang w:val="ru-RU" w:eastAsia="en-US" w:bidi="ar-SA"/>
      </w:rPr>
    </w:lvl>
  </w:abstractNum>
  <w:abstractNum w:abstractNumId="13">
    <w:nsid w:val="729E5BBD"/>
    <w:multiLevelType w:val="hybridMultilevel"/>
    <w:tmpl w:val="4D74AA54"/>
    <w:lvl w:ilvl="0" w:tplc="C79AF79E">
      <w:start w:val="5"/>
      <w:numFmt w:val="decimal"/>
      <w:lvlText w:val="%1."/>
      <w:lvlJc w:val="left"/>
      <w:pPr>
        <w:ind w:left="2157" w:hanging="319"/>
      </w:pPr>
      <w:rPr>
        <w:rFonts w:ascii="Times New Roman" w:eastAsia="Times New Roman" w:hAnsi="Times New Roman" w:cs="Times New Roman" w:hint="default"/>
        <w:b w:val="0"/>
        <w:bCs w:val="0"/>
        <w:i w:val="0"/>
        <w:iCs w:val="0"/>
        <w:spacing w:val="0"/>
        <w:w w:val="90"/>
        <w:sz w:val="32"/>
        <w:szCs w:val="32"/>
        <w:lang w:val="ru-RU" w:eastAsia="en-US" w:bidi="ar-SA"/>
      </w:rPr>
    </w:lvl>
    <w:lvl w:ilvl="1" w:tplc="FD485A3C">
      <w:numFmt w:val="bullet"/>
      <w:lvlText w:val="•"/>
      <w:lvlJc w:val="left"/>
      <w:pPr>
        <w:ind w:left="3134" w:hanging="319"/>
      </w:pPr>
      <w:rPr>
        <w:rFonts w:hint="default"/>
        <w:lang w:val="ru-RU" w:eastAsia="en-US" w:bidi="ar-SA"/>
      </w:rPr>
    </w:lvl>
    <w:lvl w:ilvl="2" w:tplc="495A9844">
      <w:numFmt w:val="bullet"/>
      <w:lvlText w:val="•"/>
      <w:lvlJc w:val="left"/>
      <w:pPr>
        <w:ind w:left="4109" w:hanging="319"/>
      </w:pPr>
      <w:rPr>
        <w:rFonts w:hint="default"/>
        <w:lang w:val="ru-RU" w:eastAsia="en-US" w:bidi="ar-SA"/>
      </w:rPr>
    </w:lvl>
    <w:lvl w:ilvl="3" w:tplc="1396E5E2">
      <w:numFmt w:val="bullet"/>
      <w:lvlText w:val="•"/>
      <w:lvlJc w:val="left"/>
      <w:pPr>
        <w:ind w:left="5083" w:hanging="319"/>
      </w:pPr>
      <w:rPr>
        <w:rFonts w:hint="default"/>
        <w:lang w:val="ru-RU" w:eastAsia="en-US" w:bidi="ar-SA"/>
      </w:rPr>
    </w:lvl>
    <w:lvl w:ilvl="4" w:tplc="B26A28CA">
      <w:numFmt w:val="bullet"/>
      <w:lvlText w:val="•"/>
      <w:lvlJc w:val="left"/>
      <w:pPr>
        <w:ind w:left="6058" w:hanging="319"/>
      </w:pPr>
      <w:rPr>
        <w:rFonts w:hint="default"/>
        <w:lang w:val="ru-RU" w:eastAsia="en-US" w:bidi="ar-SA"/>
      </w:rPr>
    </w:lvl>
    <w:lvl w:ilvl="5" w:tplc="59DEECA8">
      <w:numFmt w:val="bullet"/>
      <w:lvlText w:val="•"/>
      <w:lvlJc w:val="left"/>
      <w:pPr>
        <w:ind w:left="7033" w:hanging="319"/>
      </w:pPr>
      <w:rPr>
        <w:rFonts w:hint="default"/>
        <w:lang w:val="ru-RU" w:eastAsia="en-US" w:bidi="ar-SA"/>
      </w:rPr>
    </w:lvl>
    <w:lvl w:ilvl="6" w:tplc="7F96211A">
      <w:numFmt w:val="bullet"/>
      <w:lvlText w:val="•"/>
      <w:lvlJc w:val="left"/>
      <w:pPr>
        <w:ind w:left="8007" w:hanging="319"/>
      </w:pPr>
      <w:rPr>
        <w:rFonts w:hint="default"/>
        <w:lang w:val="ru-RU" w:eastAsia="en-US" w:bidi="ar-SA"/>
      </w:rPr>
    </w:lvl>
    <w:lvl w:ilvl="7" w:tplc="6D664688">
      <w:numFmt w:val="bullet"/>
      <w:lvlText w:val="•"/>
      <w:lvlJc w:val="left"/>
      <w:pPr>
        <w:ind w:left="8982" w:hanging="319"/>
      </w:pPr>
      <w:rPr>
        <w:rFonts w:hint="default"/>
        <w:lang w:val="ru-RU" w:eastAsia="en-US" w:bidi="ar-SA"/>
      </w:rPr>
    </w:lvl>
    <w:lvl w:ilvl="8" w:tplc="38188428">
      <w:numFmt w:val="bullet"/>
      <w:lvlText w:val="•"/>
      <w:lvlJc w:val="left"/>
      <w:pPr>
        <w:ind w:left="9957" w:hanging="319"/>
      </w:pPr>
      <w:rPr>
        <w:rFonts w:hint="default"/>
        <w:lang w:val="ru-RU" w:eastAsia="en-US" w:bidi="ar-SA"/>
      </w:rPr>
    </w:lvl>
  </w:abstractNum>
  <w:abstractNum w:abstractNumId="14">
    <w:nsid w:val="77060041"/>
    <w:multiLevelType w:val="hybridMultilevel"/>
    <w:tmpl w:val="BA943CA4"/>
    <w:lvl w:ilvl="0" w:tplc="DDF6C60E">
      <w:start w:val="1"/>
      <w:numFmt w:val="decimal"/>
      <w:lvlText w:val="%1."/>
      <w:lvlJc w:val="left"/>
      <w:pPr>
        <w:ind w:left="1133" w:hanging="708"/>
      </w:pPr>
      <w:rPr>
        <w:rFonts w:ascii="Times New Roman" w:eastAsia="Times New Roman" w:hAnsi="Times New Roman" w:cs="Times New Roman" w:hint="default"/>
        <w:b w:val="0"/>
        <w:bCs w:val="0"/>
        <w:i w:val="0"/>
        <w:iCs w:val="0"/>
        <w:spacing w:val="0"/>
        <w:w w:val="99"/>
        <w:sz w:val="32"/>
        <w:szCs w:val="32"/>
        <w:lang w:val="ru-RU" w:eastAsia="en-US" w:bidi="ar-SA"/>
      </w:rPr>
    </w:lvl>
    <w:lvl w:ilvl="1" w:tplc="B65098FE">
      <w:numFmt w:val="bullet"/>
      <w:lvlText w:val="•"/>
      <w:lvlJc w:val="left"/>
      <w:pPr>
        <w:ind w:left="2216" w:hanging="708"/>
      </w:pPr>
      <w:rPr>
        <w:rFonts w:hint="default"/>
        <w:lang w:val="ru-RU" w:eastAsia="en-US" w:bidi="ar-SA"/>
      </w:rPr>
    </w:lvl>
    <w:lvl w:ilvl="2" w:tplc="D7CA03D6">
      <w:numFmt w:val="bullet"/>
      <w:lvlText w:val="•"/>
      <w:lvlJc w:val="left"/>
      <w:pPr>
        <w:ind w:left="3293" w:hanging="708"/>
      </w:pPr>
      <w:rPr>
        <w:rFonts w:hint="default"/>
        <w:lang w:val="ru-RU" w:eastAsia="en-US" w:bidi="ar-SA"/>
      </w:rPr>
    </w:lvl>
    <w:lvl w:ilvl="3" w:tplc="A2DAF11C">
      <w:numFmt w:val="bullet"/>
      <w:lvlText w:val="•"/>
      <w:lvlJc w:val="left"/>
      <w:pPr>
        <w:ind w:left="4369" w:hanging="708"/>
      </w:pPr>
      <w:rPr>
        <w:rFonts w:hint="default"/>
        <w:lang w:val="ru-RU" w:eastAsia="en-US" w:bidi="ar-SA"/>
      </w:rPr>
    </w:lvl>
    <w:lvl w:ilvl="4" w:tplc="4AA8A51E">
      <w:numFmt w:val="bullet"/>
      <w:lvlText w:val="•"/>
      <w:lvlJc w:val="left"/>
      <w:pPr>
        <w:ind w:left="5446" w:hanging="708"/>
      </w:pPr>
      <w:rPr>
        <w:rFonts w:hint="default"/>
        <w:lang w:val="ru-RU" w:eastAsia="en-US" w:bidi="ar-SA"/>
      </w:rPr>
    </w:lvl>
    <w:lvl w:ilvl="5" w:tplc="ED0456C8">
      <w:numFmt w:val="bullet"/>
      <w:lvlText w:val="•"/>
      <w:lvlJc w:val="left"/>
      <w:pPr>
        <w:ind w:left="6523" w:hanging="708"/>
      </w:pPr>
      <w:rPr>
        <w:rFonts w:hint="default"/>
        <w:lang w:val="ru-RU" w:eastAsia="en-US" w:bidi="ar-SA"/>
      </w:rPr>
    </w:lvl>
    <w:lvl w:ilvl="6" w:tplc="901ADEA0">
      <w:numFmt w:val="bullet"/>
      <w:lvlText w:val="•"/>
      <w:lvlJc w:val="left"/>
      <w:pPr>
        <w:ind w:left="7599" w:hanging="708"/>
      </w:pPr>
      <w:rPr>
        <w:rFonts w:hint="default"/>
        <w:lang w:val="ru-RU" w:eastAsia="en-US" w:bidi="ar-SA"/>
      </w:rPr>
    </w:lvl>
    <w:lvl w:ilvl="7" w:tplc="19100340">
      <w:numFmt w:val="bullet"/>
      <w:lvlText w:val="•"/>
      <w:lvlJc w:val="left"/>
      <w:pPr>
        <w:ind w:left="8676" w:hanging="708"/>
      </w:pPr>
      <w:rPr>
        <w:rFonts w:hint="default"/>
        <w:lang w:val="ru-RU" w:eastAsia="en-US" w:bidi="ar-SA"/>
      </w:rPr>
    </w:lvl>
    <w:lvl w:ilvl="8" w:tplc="272C138E">
      <w:numFmt w:val="bullet"/>
      <w:lvlText w:val="•"/>
      <w:lvlJc w:val="left"/>
      <w:pPr>
        <w:ind w:left="9753" w:hanging="708"/>
      </w:pPr>
      <w:rPr>
        <w:rFonts w:hint="default"/>
        <w:lang w:val="ru-RU" w:eastAsia="en-US" w:bidi="ar-SA"/>
      </w:rPr>
    </w:lvl>
  </w:abstractNum>
  <w:abstractNum w:abstractNumId="15">
    <w:nsid w:val="7A376F2F"/>
    <w:multiLevelType w:val="hybridMultilevel"/>
    <w:tmpl w:val="80280978"/>
    <w:lvl w:ilvl="0" w:tplc="AE5EE43C">
      <w:start w:val="1"/>
      <w:numFmt w:val="decimal"/>
      <w:lvlText w:val="%1)"/>
      <w:lvlJc w:val="left"/>
      <w:pPr>
        <w:ind w:left="1133" w:hanging="372"/>
      </w:pPr>
      <w:rPr>
        <w:rFonts w:ascii="Times New Roman" w:eastAsia="Times New Roman" w:hAnsi="Times New Roman" w:cs="Times New Roman" w:hint="default"/>
        <w:b w:val="0"/>
        <w:bCs w:val="0"/>
        <w:i w:val="0"/>
        <w:iCs w:val="0"/>
        <w:spacing w:val="0"/>
        <w:w w:val="99"/>
        <w:sz w:val="32"/>
        <w:szCs w:val="32"/>
        <w:lang w:val="ru-RU" w:eastAsia="en-US" w:bidi="ar-SA"/>
      </w:rPr>
    </w:lvl>
    <w:lvl w:ilvl="1" w:tplc="5B983644">
      <w:numFmt w:val="bullet"/>
      <w:lvlText w:val="•"/>
      <w:lvlJc w:val="left"/>
      <w:pPr>
        <w:ind w:left="2216" w:hanging="372"/>
      </w:pPr>
      <w:rPr>
        <w:rFonts w:hint="default"/>
        <w:lang w:val="ru-RU" w:eastAsia="en-US" w:bidi="ar-SA"/>
      </w:rPr>
    </w:lvl>
    <w:lvl w:ilvl="2" w:tplc="4E2C77FA">
      <w:numFmt w:val="bullet"/>
      <w:lvlText w:val="•"/>
      <w:lvlJc w:val="left"/>
      <w:pPr>
        <w:ind w:left="3293" w:hanging="372"/>
      </w:pPr>
      <w:rPr>
        <w:rFonts w:hint="default"/>
        <w:lang w:val="ru-RU" w:eastAsia="en-US" w:bidi="ar-SA"/>
      </w:rPr>
    </w:lvl>
    <w:lvl w:ilvl="3" w:tplc="107A851A">
      <w:numFmt w:val="bullet"/>
      <w:lvlText w:val="•"/>
      <w:lvlJc w:val="left"/>
      <w:pPr>
        <w:ind w:left="4369" w:hanging="372"/>
      </w:pPr>
      <w:rPr>
        <w:rFonts w:hint="default"/>
        <w:lang w:val="ru-RU" w:eastAsia="en-US" w:bidi="ar-SA"/>
      </w:rPr>
    </w:lvl>
    <w:lvl w:ilvl="4" w:tplc="C22A43E6">
      <w:numFmt w:val="bullet"/>
      <w:lvlText w:val="•"/>
      <w:lvlJc w:val="left"/>
      <w:pPr>
        <w:ind w:left="5446" w:hanging="372"/>
      </w:pPr>
      <w:rPr>
        <w:rFonts w:hint="default"/>
        <w:lang w:val="ru-RU" w:eastAsia="en-US" w:bidi="ar-SA"/>
      </w:rPr>
    </w:lvl>
    <w:lvl w:ilvl="5" w:tplc="4B7E75C6">
      <w:numFmt w:val="bullet"/>
      <w:lvlText w:val="•"/>
      <w:lvlJc w:val="left"/>
      <w:pPr>
        <w:ind w:left="6523" w:hanging="372"/>
      </w:pPr>
      <w:rPr>
        <w:rFonts w:hint="default"/>
        <w:lang w:val="ru-RU" w:eastAsia="en-US" w:bidi="ar-SA"/>
      </w:rPr>
    </w:lvl>
    <w:lvl w:ilvl="6" w:tplc="BE902FB8">
      <w:numFmt w:val="bullet"/>
      <w:lvlText w:val="•"/>
      <w:lvlJc w:val="left"/>
      <w:pPr>
        <w:ind w:left="7599" w:hanging="372"/>
      </w:pPr>
      <w:rPr>
        <w:rFonts w:hint="default"/>
        <w:lang w:val="ru-RU" w:eastAsia="en-US" w:bidi="ar-SA"/>
      </w:rPr>
    </w:lvl>
    <w:lvl w:ilvl="7" w:tplc="F5789BEE">
      <w:numFmt w:val="bullet"/>
      <w:lvlText w:val="•"/>
      <w:lvlJc w:val="left"/>
      <w:pPr>
        <w:ind w:left="8676" w:hanging="372"/>
      </w:pPr>
      <w:rPr>
        <w:rFonts w:hint="default"/>
        <w:lang w:val="ru-RU" w:eastAsia="en-US" w:bidi="ar-SA"/>
      </w:rPr>
    </w:lvl>
    <w:lvl w:ilvl="8" w:tplc="6C764DF2">
      <w:numFmt w:val="bullet"/>
      <w:lvlText w:val="•"/>
      <w:lvlJc w:val="left"/>
      <w:pPr>
        <w:ind w:left="9753" w:hanging="372"/>
      </w:pPr>
      <w:rPr>
        <w:rFonts w:hint="default"/>
        <w:lang w:val="ru-RU" w:eastAsia="en-US" w:bidi="ar-SA"/>
      </w:rPr>
    </w:lvl>
  </w:abstractNum>
  <w:abstractNum w:abstractNumId="16">
    <w:nsid w:val="7B4F505F"/>
    <w:multiLevelType w:val="hybridMultilevel"/>
    <w:tmpl w:val="282454E6"/>
    <w:lvl w:ilvl="0" w:tplc="61D80E88">
      <w:start w:val="1"/>
      <w:numFmt w:val="decimal"/>
      <w:lvlText w:val="%1)"/>
      <w:lvlJc w:val="left"/>
      <w:pPr>
        <w:ind w:left="1841" w:hanging="708"/>
      </w:pPr>
      <w:rPr>
        <w:rFonts w:ascii="Times New Roman" w:eastAsia="Times New Roman" w:hAnsi="Times New Roman" w:cs="Times New Roman" w:hint="default"/>
        <w:b w:val="0"/>
        <w:bCs w:val="0"/>
        <w:i w:val="0"/>
        <w:iCs w:val="0"/>
        <w:spacing w:val="0"/>
        <w:w w:val="99"/>
        <w:sz w:val="32"/>
        <w:szCs w:val="32"/>
        <w:lang w:val="ru-RU" w:eastAsia="en-US" w:bidi="ar-SA"/>
      </w:rPr>
    </w:lvl>
    <w:lvl w:ilvl="1" w:tplc="CE4A7DCE">
      <w:numFmt w:val="bullet"/>
      <w:lvlText w:val="-"/>
      <w:lvlJc w:val="left"/>
      <w:pPr>
        <w:ind w:left="1133" w:hanging="185"/>
      </w:pPr>
      <w:rPr>
        <w:rFonts w:ascii="Times New Roman" w:eastAsia="Times New Roman" w:hAnsi="Times New Roman" w:cs="Times New Roman" w:hint="default"/>
        <w:b w:val="0"/>
        <w:bCs w:val="0"/>
        <w:i w:val="0"/>
        <w:iCs w:val="0"/>
        <w:spacing w:val="0"/>
        <w:w w:val="99"/>
        <w:sz w:val="32"/>
        <w:szCs w:val="32"/>
        <w:lang w:val="ru-RU" w:eastAsia="en-US" w:bidi="ar-SA"/>
      </w:rPr>
    </w:lvl>
    <w:lvl w:ilvl="2" w:tplc="D7927740">
      <w:numFmt w:val="bullet"/>
      <w:lvlText w:val="•"/>
      <w:lvlJc w:val="left"/>
      <w:pPr>
        <w:ind w:left="2958" w:hanging="185"/>
      </w:pPr>
      <w:rPr>
        <w:rFonts w:hint="default"/>
        <w:lang w:val="ru-RU" w:eastAsia="en-US" w:bidi="ar-SA"/>
      </w:rPr>
    </w:lvl>
    <w:lvl w:ilvl="3" w:tplc="6F1033CE">
      <w:numFmt w:val="bullet"/>
      <w:lvlText w:val="•"/>
      <w:lvlJc w:val="left"/>
      <w:pPr>
        <w:ind w:left="4076" w:hanging="185"/>
      </w:pPr>
      <w:rPr>
        <w:rFonts w:hint="default"/>
        <w:lang w:val="ru-RU" w:eastAsia="en-US" w:bidi="ar-SA"/>
      </w:rPr>
    </w:lvl>
    <w:lvl w:ilvl="4" w:tplc="CE0081DA">
      <w:numFmt w:val="bullet"/>
      <w:lvlText w:val="•"/>
      <w:lvlJc w:val="left"/>
      <w:pPr>
        <w:ind w:left="5195" w:hanging="185"/>
      </w:pPr>
      <w:rPr>
        <w:rFonts w:hint="default"/>
        <w:lang w:val="ru-RU" w:eastAsia="en-US" w:bidi="ar-SA"/>
      </w:rPr>
    </w:lvl>
    <w:lvl w:ilvl="5" w:tplc="FA96037C">
      <w:numFmt w:val="bullet"/>
      <w:lvlText w:val="•"/>
      <w:lvlJc w:val="left"/>
      <w:pPr>
        <w:ind w:left="6313" w:hanging="185"/>
      </w:pPr>
      <w:rPr>
        <w:rFonts w:hint="default"/>
        <w:lang w:val="ru-RU" w:eastAsia="en-US" w:bidi="ar-SA"/>
      </w:rPr>
    </w:lvl>
    <w:lvl w:ilvl="6" w:tplc="2B9A2B62">
      <w:numFmt w:val="bullet"/>
      <w:lvlText w:val="•"/>
      <w:lvlJc w:val="left"/>
      <w:pPr>
        <w:ind w:left="7432" w:hanging="185"/>
      </w:pPr>
      <w:rPr>
        <w:rFonts w:hint="default"/>
        <w:lang w:val="ru-RU" w:eastAsia="en-US" w:bidi="ar-SA"/>
      </w:rPr>
    </w:lvl>
    <w:lvl w:ilvl="7" w:tplc="C30AD962">
      <w:numFmt w:val="bullet"/>
      <w:lvlText w:val="•"/>
      <w:lvlJc w:val="left"/>
      <w:pPr>
        <w:ind w:left="8550" w:hanging="185"/>
      </w:pPr>
      <w:rPr>
        <w:rFonts w:hint="default"/>
        <w:lang w:val="ru-RU" w:eastAsia="en-US" w:bidi="ar-SA"/>
      </w:rPr>
    </w:lvl>
    <w:lvl w:ilvl="8" w:tplc="0B062058">
      <w:numFmt w:val="bullet"/>
      <w:lvlText w:val="•"/>
      <w:lvlJc w:val="left"/>
      <w:pPr>
        <w:ind w:left="9669" w:hanging="185"/>
      </w:pPr>
      <w:rPr>
        <w:rFonts w:hint="default"/>
        <w:lang w:val="ru-RU" w:eastAsia="en-US" w:bidi="ar-SA"/>
      </w:rPr>
    </w:lvl>
  </w:abstractNum>
  <w:abstractNum w:abstractNumId="17">
    <w:nsid w:val="7BF078F7"/>
    <w:multiLevelType w:val="hybridMultilevel"/>
    <w:tmpl w:val="C9681D6E"/>
    <w:lvl w:ilvl="0" w:tplc="8EB2C00E">
      <w:numFmt w:val="bullet"/>
      <w:lvlText w:val="-"/>
      <w:lvlJc w:val="left"/>
      <w:pPr>
        <w:ind w:left="1318" w:hanging="185"/>
      </w:pPr>
      <w:rPr>
        <w:rFonts w:ascii="Times New Roman" w:eastAsia="Times New Roman" w:hAnsi="Times New Roman" w:cs="Times New Roman" w:hint="default"/>
        <w:b w:val="0"/>
        <w:bCs w:val="0"/>
        <w:i w:val="0"/>
        <w:iCs w:val="0"/>
        <w:spacing w:val="0"/>
        <w:w w:val="99"/>
        <w:sz w:val="32"/>
        <w:szCs w:val="32"/>
        <w:lang w:val="ru-RU" w:eastAsia="en-US" w:bidi="ar-SA"/>
      </w:rPr>
    </w:lvl>
    <w:lvl w:ilvl="1" w:tplc="7714AF28">
      <w:numFmt w:val="bullet"/>
      <w:lvlText w:val=""/>
      <w:lvlJc w:val="left"/>
      <w:pPr>
        <w:ind w:left="1927" w:hanging="490"/>
      </w:pPr>
      <w:rPr>
        <w:rFonts w:ascii="Symbol" w:eastAsia="Symbol" w:hAnsi="Symbol" w:cs="Symbol" w:hint="default"/>
        <w:b w:val="0"/>
        <w:bCs w:val="0"/>
        <w:i w:val="0"/>
        <w:iCs w:val="0"/>
        <w:spacing w:val="0"/>
        <w:w w:val="99"/>
        <w:sz w:val="32"/>
        <w:szCs w:val="32"/>
        <w:lang w:val="ru-RU" w:eastAsia="en-US" w:bidi="ar-SA"/>
      </w:rPr>
    </w:lvl>
    <w:lvl w:ilvl="2" w:tplc="0436E260">
      <w:numFmt w:val="bullet"/>
      <w:lvlText w:val="•"/>
      <w:lvlJc w:val="left"/>
      <w:pPr>
        <w:ind w:left="3029" w:hanging="490"/>
      </w:pPr>
      <w:rPr>
        <w:rFonts w:hint="default"/>
        <w:lang w:val="ru-RU" w:eastAsia="en-US" w:bidi="ar-SA"/>
      </w:rPr>
    </w:lvl>
    <w:lvl w:ilvl="3" w:tplc="0A165D14">
      <w:numFmt w:val="bullet"/>
      <w:lvlText w:val="•"/>
      <w:lvlJc w:val="left"/>
      <w:pPr>
        <w:ind w:left="4139" w:hanging="490"/>
      </w:pPr>
      <w:rPr>
        <w:rFonts w:hint="default"/>
        <w:lang w:val="ru-RU" w:eastAsia="en-US" w:bidi="ar-SA"/>
      </w:rPr>
    </w:lvl>
    <w:lvl w:ilvl="4" w:tplc="471EAB74">
      <w:numFmt w:val="bullet"/>
      <w:lvlText w:val="•"/>
      <w:lvlJc w:val="left"/>
      <w:pPr>
        <w:ind w:left="5248" w:hanging="490"/>
      </w:pPr>
      <w:rPr>
        <w:rFonts w:hint="default"/>
        <w:lang w:val="ru-RU" w:eastAsia="en-US" w:bidi="ar-SA"/>
      </w:rPr>
    </w:lvl>
    <w:lvl w:ilvl="5" w:tplc="F3FEDAE0">
      <w:numFmt w:val="bullet"/>
      <w:lvlText w:val="•"/>
      <w:lvlJc w:val="left"/>
      <w:pPr>
        <w:ind w:left="6358" w:hanging="490"/>
      </w:pPr>
      <w:rPr>
        <w:rFonts w:hint="default"/>
        <w:lang w:val="ru-RU" w:eastAsia="en-US" w:bidi="ar-SA"/>
      </w:rPr>
    </w:lvl>
    <w:lvl w:ilvl="6" w:tplc="3EE41AF2">
      <w:numFmt w:val="bullet"/>
      <w:lvlText w:val="•"/>
      <w:lvlJc w:val="left"/>
      <w:pPr>
        <w:ind w:left="7468" w:hanging="490"/>
      </w:pPr>
      <w:rPr>
        <w:rFonts w:hint="default"/>
        <w:lang w:val="ru-RU" w:eastAsia="en-US" w:bidi="ar-SA"/>
      </w:rPr>
    </w:lvl>
    <w:lvl w:ilvl="7" w:tplc="36C8069C">
      <w:numFmt w:val="bullet"/>
      <w:lvlText w:val="•"/>
      <w:lvlJc w:val="left"/>
      <w:pPr>
        <w:ind w:left="8577" w:hanging="490"/>
      </w:pPr>
      <w:rPr>
        <w:rFonts w:hint="default"/>
        <w:lang w:val="ru-RU" w:eastAsia="en-US" w:bidi="ar-SA"/>
      </w:rPr>
    </w:lvl>
    <w:lvl w:ilvl="8" w:tplc="F77E5754">
      <w:numFmt w:val="bullet"/>
      <w:lvlText w:val="•"/>
      <w:lvlJc w:val="left"/>
      <w:pPr>
        <w:ind w:left="9687" w:hanging="490"/>
      </w:pPr>
      <w:rPr>
        <w:rFonts w:hint="default"/>
        <w:lang w:val="ru-RU" w:eastAsia="en-US" w:bidi="ar-SA"/>
      </w:rPr>
    </w:lvl>
  </w:abstractNum>
  <w:abstractNum w:abstractNumId="18">
    <w:nsid w:val="7C5522D3"/>
    <w:multiLevelType w:val="hybridMultilevel"/>
    <w:tmpl w:val="4FD61D9A"/>
    <w:lvl w:ilvl="0" w:tplc="EA74FAC0">
      <w:start w:val="2"/>
      <w:numFmt w:val="decimal"/>
      <w:lvlText w:val="%1"/>
      <w:lvlJc w:val="left"/>
      <w:pPr>
        <w:ind w:left="5360" w:hanging="420"/>
      </w:pPr>
      <w:rPr>
        <w:rFonts w:hint="default"/>
        <w:spacing w:val="0"/>
        <w:w w:val="110"/>
        <w:lang w:val="ru-RU" w:eastAsia="en-US" w:bidi="ar-SA"/>
      </w:rPr>
    </w:lvl>
    <w:lvl w:ilvl="1" w:tplc="495A5D58">
      <w:numFmt w:val="bullet"/>
      <w:lvlText w:val="•"/>
      <w:lvlJc w:val="left"/>
      <w:pPr>
        <w:ind w:left="5824" w:hanging="420"/>
      </w:pPr>
      <w:rPr>
        <w:rFonts w:hint="default"/>
        <w:lang w:val="ru-RU" w:eastAsia="en-US" w:bidi="ar-SA"/>
      </w:rPr>
    </w:lvl>
    <w:lvl w:ilvl="2" w:tplc="8DC65C28">
      <w:numFmt w:val="bullet"/>
      <w:lvlText w:val="•"/>
      <w:lvlJc w:val="left"/>
      <w:pPr>
        <w:ind w:left="6289" w:hanging="420"/>
      </w:pPr>
      <w:rPr>
        <w:rFonts w:hint="default"/>
        <w:lang w:val="ru-RU" w:eastAsia="en-US" w:bidi="ar-SA"/>
      </w:rPr>
    </w:lvl>
    <w:lvl w:ilvl="3" w:tplc="DABE605E">
      <w:numFmt w:val="bullet"/>
      <w:lvlText w:val="•"/>
      <w:lvlJc w:val="left"/>
      <w:pPr>
        <w:ind w:left="6754" w:hanging="420"/>
      </w:pPr>
      <w:rPr>
        <w:rFonts w:hint="default"/>
        <w:lang w:val="ru-RU" w:eastAsia="en-US" w:bidi="ar-SA"/>
      </w:rPr>
    </w:lvl>
    <w:lvl w:ilvl="4" w:tplc="5FD28AF0">
      <w:numFmt w:val="bullet"/>
      <w:lvlText w:val="•"/>
      <w:lvlJc w:val="left"/>
      <w:pPr>
        <w:ind w:left="7218" w:hanging="420"/>
      </w:pPr>
      <w:rPr>
        <w:rFonts w:hint="default"/>
        <w:lang w:val="ru-RU" w:eastAsia="en-US" w:bidi="ar-SA"/>
      </w:rPr>
    </w:lvl>
    <w:lvl w:ilvl="5" w:tplc="8CEA6F4E">
      <w:numFmt w:val="bullet"/>
      <w:lvlText w:val="•"/>
      <w:lvlJc w:val="left"/>
      <w:pPr>
        <w:ind w:left="7683" w:hanging="420"/>
      </w:pPr>
      <w:rPr>
        <w:rFonts w:hint="default"/>
        <w:lang w:val="ru-RU" w:eastAsia="en-US" w:bidi="ar-SA"/>
      </w:rPr>
    </w:lvl>
    <w:lvl w:ilvl="6" w:tplc="5F9EB2F4">
      <w:numFmt w:val="bullet"/>
      <w:lvlText w:val="•"/>
      <w:lvlJc w:val="left"/>
      <w:pPr>
        <w:ind w:left="8148" w:hanging="420"/>
      </w:pPr>
      <w:rPr>
        <w:rFonts w:hint="default"/>
        <w:lang w:val="ru-RU" w:eastAsia="en-US" w:bidi="ar-SA"/>
      </w:rPr>
    </w:lvl>
    <w:lvl w:ilvl="7" w:tplc="B9EAC8F2">
      <w:numFmt w:val="bullet"/>
      <w:lvlText w:val="•"/>
      <w:lvlJc w:val="left"/>
      <w:pPr>
        <w:ind w:left="8612" w:hanging="420"/>
      </w:pPr>
      <w:rPr>
        <w:rFonts w:hint="default"/>
        <w:lang w:val="ru-RU" w:eastAsia="en-US" w:bidi="ar-SA"/>
      </w:rPr>
    </w:lvl>
    <w:lvl w:ilvl="8" w:tplc="6BD4335E">
      <w:numFmt w:val="bullet"/>
      <w:lvlText w:val="•"/>
      <w:lvlJc w:val="left"/>
      <w:pPr>
        <w:ind w:left="9077" w:hanging="420"/>
      </w:pPr>
      <w:rPr>
        <w:rFonts w:hint="default"/>
        <w:lang w:val="ru-RU" w:eastAsia="en-US" w:bidi="ar-SA"/>
      </w:rPr>
    </w:lvl>
  </w:abstractNum>
  <w:num w:numId="1">
    <w:abstractNumId w:val="16"/>
  </w:num>
  <w:num w:numId="2">
    <w:abstractNumId w:val="18"/>
  </w:num>
  <w:num w:numId="3">
    <w:abstractNumId w:val="4"/>
  </w:num>
  <w:num w:numId="4">
    <w:abstractNumId w:val="12"/>
  </w:num>
  <w:num w:numId="5">
    <w:abstractNumId w:val="11"/>
  </w:num>
  <w:num w:numId="6">
    <w:abstractNumId w:val="5"/>
  </w:num>
  <w:num w:numId="7">
    <w:abstractNumId w:val="17"/>
  </w:num>
  <w:num w:numId="8">
    <w:abstractNumId w:val="7"/>
  </w:num>
  <w:num w:numId="9">
    <w:abstractNumId w:val="14"/>
  </w:num>
  <w:num w:numId="10">
    <w:abstractNumId w:val="6"/>
  </w:num>
  <w:num w:numId="11">
    <w:abstractNumId w:val="0"/>
  </w:num>
  <w:num w:numId="12">
    <w:abstractNumId w:val="13"/>
  </w:num>
  <w:num w:numId="13">
    <w:abstractNumId w:val="10"/>
  </w:num>
  <w:num w:numId="14">
    <w:abstractNumId w:val="8"/>
  </w:num>
  <w:num w:numId="15">
    <w:abstractNumId w:val="3"/>
  </w:num>
  <w:num w:numId="16">
    <w:abstractNumId w:val="15"/>
  </w:num>
  <w:num w:numId="17">
    <w:abstractNumId w:val="1"/>
  </w:num>
  <w:num w:numId="18">
    <w:abstractNumId w:val="9"/>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D18F6"/>
    <w:rsid w:val="00015BC3"/>
    <w:rsid w:val="0009057D"/>
    <w:rsid w:val="001127BA"/>
    <w:rsid w:val="00156ABB"/>
    <w:rsid w:val="00170BAB"/>
    <w:rsid w:val="001A3409"/>
    <w:rsid w:val="001D609A"/>
    <w:rsid w:val="00273045"/>
    <w:rsid w:val="002E14C9"/>
    <w:rsid w:val="00445AC7"/>
    <w:rsid w:val="004755BF"/>
    <w:rsid w:val="004B303A"/>
    <w:rsid w:val="005304BE"/>
    <w:rsid w:val="0059215C"/>
    <w:rsid w:val="005E0BA5"/>
    <w:rsid w:val="00685EEF"/>
    <w:rsid w:val="006A2987"/>
    <w:rsid w:val="006F4735"/>
    <w:rsid w:val="00721268"/>
    <w:rsid w:val="007A131D"/>
    <w:rsid w:val="0080112B"/>
    <w:rsid w:val="00866011"/>
    <w:rsid w:val="00875C81"/>
    <w:rsid w:val="00951E40"/>
    <w:rsid w:val="00996FF1"/>
    <w:rsid w:val="00A36317"/>
    <w:rsid w:val="00A40AD5"/>
    <w:rsid w:val="00A64741"/>
    <w:rsid w:val="00AB7A23"/>
    <w:rsid w:val="00B5120F"/>
    <w:rsid w:val="00BB1A60"/>
    <w:rsid w:val="00BD18F6"/>
    <w:rsid w:val="00C065EF"/>
    <w:rsid w:val="00D26E59"/>
    <w:rsid w:val="00D44F24"/>
    <w:rsid w:val="00D86ED7"/>
    <w:rsid w:val="00D941FB"/>
    <w:rsid w:val="00ED0E70"/>
    <w:rsid w:val="00EF119D"/>
    <w:rsid w:val="00FA4316"/>
    <w:rsid w:val="00FD3E6B"/>
    <w:rsid w:val="00FE5799"/>
    <w:rsid w:val="00FF7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6E7FEA"/>
  <w15:docId w15:val="{815BD36D-266B-4927-B567-0788E6DCA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560"/>
      <w:outlineLvl w:val="0"/>
    </w:pPr>
    <w:rPr>
      <w:b/>
      <w:bCs/>
      <w:sz w:val="32"/>
      <w:szCs w:val="32"/>
    </w:rPr>
  </w:style>
  <w:style w:type="paragraph" w:styleId="2">
    <w:name w:val="heading 2"/>
    <w:basedOn w:val="a"/>
    <w:uiPriority w:val="9"/>
    <w:unhideWhenUsed/>
    <w:qFormat/>
    <w:pPr>
      <w:ind w:left="1133"/>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55"/>
      <w:ind w:left="1133"/>
    </w:pPr>
    <w:rPr>
      <w:b/>
      <w:bCs/>
      <w:sz w:val="32"/>
      <w:szCs w:val="32"/>
    </w:rPr>
  </w:style>
  <w:style w:type="paragraph" w:styleId="20">
    <w:name w:val="toc 2"/>
    <w:basedOn w:val="a"/>
    <w:uiPriority w:val="1"/>
    <w:qFormat/>
    <w:pPr>
      <w:spacing w:before="95"/>
      <w:ind w:left="1133"/>
    </w:pPr>
    <w:rPr>
      <w:b/>
      <w:bCs/>
      <w:sz w:val="28"/>
      <w:szCs w:val="28"/>
    </w:rPr>
  </w:style>
  <w:style w:type="paragraph" w:styleId="3">
    <w:name w:val="toc 3"/>
    <w:basedOn w:val="a"/>
    <w:uiPriority w:val="1"/>
    <w:qFormat/>
    <w:pPr>
      <w:spacing w:before="148"/>
      <w:ind w:left="1354"/>
    </w:pPr>
    <w:rPr>
      <w:sz w:val="28"/>
      <w:szCs w:val="28"/>
    </w:rPr>
  </w:style>
  <w:style w:type="paragraph" w:styleId="4">
    <w:name w:val="toc 4"/>
    <w:basedOn w:val="a"/>
    <w:uiPriority w:val="1"/>
    <w:qFormat/>
    <w:pPr>
      <w:spacing w:before="95"/>
      <w:ind w:left="1572" w:right="1424"/>
    </w:pPr>
    <w:rPr>
      <w:sz w:val="28"/>
      <w:szCs w:val="28"/>
    </w:rPr>
  </w:style>
  <w:style w:type="paragraph" w:styleId="a3">
    <w:name w:val="Body Text"/>
    <w:basedOn w:val="a"/>
    <w:uiPriority w:val="1"/>
    <w:qFormat/>
    <w:rPr>
      <w:sz w:val="32"/>
      <w:szCs w:val="32"/>
    </w:rPr>
  </w:style>
  <w:style w:type="paragraph" w:styleId="a4">
    <w:name w:val="Title"/>
    <w:basedOn w:val="a"/>
    <w:uiPriority w:val="10"/>
    <w:qFormat/>
    <w:pPr>
      <w:spacing w:line="654" w:lineRule="exact"/>
      <w:ind w:left="21"/>
      <w:jc w:val="center"/>
    </w:pPr>
    <w:rPr>
      <w:sz w:val="57"/>
      <w:szCs w:val="57"/>
    </w:rPr>
  </w:style>
  <w:style w:type="paragraph" w:styleId="a5">
    <w:name w:val="List Paragraph"/>
    <w:basedOn w:val="a"/>
    <w:uiPriority w:val="1"/>
    <w:qFormat/>
    <w:pPr>
      <w:ind w:left="1133" w:firstLine="708"/>
      <w:jc w:val="both"/>
    </w:pPr>
  </w:style>
  <w:style w:type="paragraph" w:customStyle="1" w:styleId="TableParagraph">
    <w:name w:val="Table Paragraph"/>
    <w:basedOn w:val="a"/>
    <w:uiPriority w:val="1"/>
    <w:qFormat/>
  </w:style>
  <w:style w:type="paragraph" w:styleId="a6">
    <w:name w:val="header"/>
    <w:basedOn w:val="a"/>
    <w:link w:val="a7"/>
    <w:uiPriority w:val="99"/>
    <w:unhideWhenUsed/>
    <w:rsid w:val="00FF7828"/>
    <w:pPr>
      <w:tabs>
        <w:tab w:val="center" w:pos="4677"/>
        <w:tab w:val="right" w:pos="9355"/>
      </w:tabs>
    </w:pPr>
  </w:style>
  <w:style w:type="character" w:customStyle="1" w:styleId="a7">
    <w:name w:val="Верхний колонтитул Знак"/>
    <w:basedOn w:val="a0"/>
    <w:link w:val="a6"/>
    <w:uiPriority w:val="99"/>
    <w:rsid w:val="00FF7828"/>
    <w:rPr>
      <w:rFonts w:ascii="Times New Roman" w:eastAsia="Times New Roman" w:hAnsi="Times New Roman" w:cs="Times New Roman"/>
      <w:lang w:val="ru-RU"/>
    </w:rPr>
  </w:style>
  <w:style w:type="paragraph" w:styleId="a8">
    <w:name w:val="footer"/>
    <w:basedOn w:val="a"/>
    <w:link w:val="a9"/>
    <w:uiPriority w:val="99"/>
    <w:unhideWhenUsed/>
    <w:rsid w:val="00FF7828"/>
    <w:pPr>
      <w:tabs>
        <w:tab w:val="center" w:pos="4677"/>
        <w:tab w:val="right" w:pos="9355"/>
      </w:tabs>
    </w:pPr>
  </w:style>
  <w:style w:type="character" w:customStyle="1" w:styleId="a9">
    <w:name w:val="Нижний колонтитул Знак"/>
    <w:basedOn w:val="a0"/>
    <w:link w:val="a8"/>
    <w:uiPriority w:val="99"/>
    <w:rsid w:val="00FF782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D0%AD%D0%BD%D0%B5%D1%80%D0%B3%D0%BE%D1%81%D0%B1%D0%B5%D1%80%D0%B5%D0%B6%D0%B5%D0%BD%D0%B8%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AD%D0%BD%D0%B5%D1%80%D0%B3%D0%BE%D1%81%D0%B1%D0%B5%D1%80%D0%B5%D0%B6%D0%B5%D0%BD%D0%B8%D0%B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0%BE%D1%81%D0%B5%D0%BB%D0%B5%D0%BD%D0%B8%D0%B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3D852207DA61A0E8F50E50258344E8349469AE22E7D8FE603D89EBD8446B7C3DBCFD4A70EFEF9FF646y3S9J" TargetMode="External"/><Relationship Id="rId4" Type="http://schemas.openxmlformats.org/officeDocument/2006/relationships/settings" Target="settings.xml"/><Relationship Id="rId9" Type="http://schemas.openxmlformats.org/officeDocument/2006/relationships/hyperlink" Target="consultantplus://offline/ref%3D852207DA61A0E8F50E50258344E8349469AE24E6DAFC603D89EBD8446B7C3DBCFD4A70EFEF9FF74Cy3S4J"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223D-D403-41AF-BAF3-C23855FFE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38</Pages>
  <Words>5340</Words>
  <Characters>30439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Схема водоснабжения и водоотведения Панковского городского поселения Новгородского района Новгородской области</vt:lpstr>
    </vt:vector>
  </TitlesOfParts>
  <Company/>
  <LinksUpToDate>false</LinksUpToDate>
  <CharactersWithSpaces>35708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водоснабжения и водоотведения Панковского городского поселения Новгородского района Новгородской области</dc:title>
  <dc:creator>ООО ГРАФИНФО</dc:creator>
  <cp:lastModifiedBy>Пользователь Windows</cp:lastModifiedBy>
  <cp:revision>28</cp:revision>
  <dcterms:created xsi:type="dcterms:W3CDTF">2025-04-16T06:44:00Z</dcterms:created>
  <dcterms:modified xsi:type="dcterms:W3CDTF">2025-12-22T14:07:00Z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2021-09-27T00:00:00Z</vt:filetime>
  </property>
  <property fmtid="{D5CDD505-2E9C-101B-9397-08002B2CF9AE}" pid="3" name="Creator">
    <vt:lpwstr>ABBYY FineReader PDF 15</vt:lpwstr>
  </property>
  <property fmtid="{D5CDD505-2E9C-101B-9397-08002B2CF9AE}" pid="4" name="LastSaved">
    <vt:filetime>2025-04-16T00:00:00Z</vt:filetime>
  </property>
  <property fmtid="{D5CDD505-2E9C-101B-9397-08002B2CF9AE}" pid="5" name="Producer">
    <vt:lpwstr>3-Heights(TM) PDF Security Shell 4.8.25.2 (http://www.pdf-tools.com)</vt:lpwstr>
  </property>
</Properties>
</file>